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4947E" w14:textId="77777777" w:rsidR="00000000" w:rsidRDefault="003D2253">
      <w:pPr>
        <w:pStyle w:val="a6"/>
        <w:shd w:val="clear" w:color="auto" w:fill="FFFFFF"/>
        <w:spacing w:before="0" w:beforeAutospacing="0" w:after="0" w:afterAutospacing="0"/>
        <w:jc w:val="center"/>
        <w:rPr>
          <w:rStyle w:val="a7"/>
          <w:rFonts w:ascii="方正小标宋简体" w:eastAsia="方正小标宋简体" w:hAnsi="仿宋_GB2312" w:cs="方正小标宋简体" w:hint="eastAsia"/>
          <w:b w:val="0"/>
          <w:bCs/>
          <w:sz w:val="44"/>
          <w:szCs w:val="44"/>
          <w:shd w:val="clear" w:color="auto" w:fill="FFFFFF"/>
        </w:rPr>
      </w:pPr>
      <w:r>
        <w:rPr>
          <w:rStyle w:val="a7"/>
          <w:rFonts w:ascii="方正小标宋简体" w:eastAsia="方正小标宋简体" w:hAnsi="仿宋_GB2312" w:cs="方正小标宋简体" w:hint="eastAsia"/>
          <w:b w:val="0"/>
          <w:bCs/>
          <w:sz w:val="44"/>
          <w:szCs w:val="44"/>
          <w:shd w:val="clear" w:color="auto" w:fill="FFFFFF"/>
        </w:rPr>
        <w:t>泰安市专业应急救援队伍建设管理</w:t>
      </w:r>
      <w:r>
        <w:rPr>
          <w:rStyle w:val="a7"/>
          <w:rFonts w:ascii="方正小标宋简体" w:eastAsia="方正小标宋简体" w:hAnsi="仿宋_GB2312" w:cs="方正小标宋简体" w:hint="eastAsia"/>
          <w:b w:val="0"/>
          <w:bCs/>
          <w:sz w:val="44"/>
          <w:szCs w:val="44"/>
          <w:shd w:val="clear" w:color="auto" w:fill="FFFFFF"/>
        </w:rPr>
        <w:t>办法</w:t>
      </w:r>
    </w:p>
    <w:p w14:paraId="04118337" w14:textId="77777777" w:rsidR="00000000" w:rsidRDefault="003D2253">
      <w:pPr>
        <w:pStyle w:val="a6"/>
        <w:shd w:val="clear" w:color="auto" w:fill="FFFFFF"/>
        <w:spacing w:before="0" w:beforeAutospacing="0" w:after="0" w:afterAutospacing="0"/>
        <w:jc w:val="center"/>
        <w:rPr>
          <w:rStyle w:val="a7"/>
          <w:rFonts w:ascii="楷体_GB2312" w:eastAsia="楷体_GB2312" w:hAnsi="仿宋_GB2312" w:cs="方正楷体_GBK" w:hint="eastAsia"/>
          <w:b w:val="0"/>
          <w:bCs/>
          <w:sz w:val="32"/>
          <w:szCs w:val="32"/>
          <w:shd w:val="clear" w:color="auto" w:fill="FFFFFF"/>
          <w:lang w:val="en"/>
        </w:rPr>
      </w:pPr>
      <w:r>
        <w:rPr>
          <w:rStyle w:val="a7"/>
          <w:rFonts w:ascii="楷体_GB2312" w:eastAsia="楷体_GB2312" w:hAnsi="仿宋_GB2312" w:cs="方正楷体_GBK" w:hint="eastAsia"/>
          <w:b w:val="0"/>
          <w:bCs/>
          <w:sz w:val="32"/>
          <w:szCs w:val="32"/>
          <w:shd w:val="clear" w:color="auto" w:fill="FFFFFF"/>
          <w:lang w:val="en"/>
        </w:rPr>
        <w:t>（征求意见稿）</w:t>
      </w:r>
    </w:p>
    <w:p w14:paraId="2EE37580" w14:textId="77777777" w:rsidR="00000000" w:rsidRDefault="003D2253">
      <w:pPr>
        <w:pStyle w:val="a6"/>
        <w:shd w:val="clear" w:color="auto" w:fill="FFFFFF"/>
        <w:spacing w:before="0" w:beforeAutospacing="0" w:after="0" w:afterAutospacing="0" w:line="600" w:lineRule="exact"/>
        <w:jc w:val="center"/>
        <w:rPr>
          <w:rFonts w:ascii="CESI黑体-GB2312" w:eastAsia="CESI黑体-GB2312" w:hAnsi="CESI黑体-GB2312" w:cs="CESI黑体-GB2312" w:hint="eastAsia"/>
          <w:bCs/>
          <w:sz w:val="32"/>
          <w:szCs w:val="32"/>
          <w:lang w:val="en"/>
        </w:rPr>
      </w:pPr>
    </w:p>
    <w:p w14:paraId="671F82E5" w14:textId="77777777" w:rsidR="00000000" w:rsidRDefault="003D2253">
      <w:pPr>
        <w:pStyle w:val="a6"/>
        <w:shd w:val="clear" w:color="auto" w:fill="FFFFFF"/>
        <w:spacing w:before="0" w:beforeAutospacing="0" w:after="0" w:afterAutospacing="0" w:line="600" w:lineRule="exact"/>
        <w:jc w:val="center"/>
        <w:rPr>
          <w:rFonts w:ascii="CESI黑体-GB2312" w:eastAsia="CESI黑体-GB2312" w:hAnsi="CESI黑体-GB2312" w:cs="CESI黑体-GB2312" w:hint="eastAsia"/>
          <w:bCs/>
          <w:sz w:val="32"/>
          <w:szCs w:val="32"/>
        </w:rPr>
      </w:pPr>
      <w:r>
        <w:rPr>
          <w:rFonts w:ascii="CESI黑体-GB2312" w:eastAsia="CESI黑体-GB2312" w:hAnsi="CESI黑体-GB2312" w:cs="CESI黑体-GB2312" w:hint="eastAsia"/>
          <w:bCs/>
          <w:sz w:val="32"/>
          <w:szCs w:val="32"/>
          <w:lang w:val="en"/>
        </w:rPr>
        <w:t>第一章</w:t>
      </w:r>
      <w:r>
        <w:rPr>
          <w:rFonts w:ascii="CESI黑体-GB2312" w:eastAsia="CESI黑体-GB2312" w:hAnsi="CESI黑体-GB2312" w:cs="CESI黑体-GB2312" w:hint="eastAsia"/>
          <w:bCs/>
          <w:sz w:val="32"/>
          <w:szCs w:val="32"/>
        </w:rPr>
        <w:t xml:space="preserve">  </w:t>
      </w:r>
      <w:r>
        <w:rPr>
          <w:rFonts w:ascii="CESI黑体-GB2312" w:eastAsia="CESI黑体-GB2312" w:hAnsi="CESI黑体-GB2312" w:cs="CESI黑体-GB2312" w:hint="eastAsia"/>
          <w:bCs/>
          <w:sz w:val="32"/>
          <w:szCs w:val="32"/>
        </w:rPr>
        <w:t>总则</w:t>
      </w:r>
    </w:p>
    <w:p w14:paraId="3EED6B66" w14:textId="77777777" w:rsidR="00000000" w:rsidRDefault="003D2253">
      <w:pPr>
        <w:pStyle w:val="a6"/>
        <w:shd w:val="clear" w:color="auto" w:fill="FFFFFF"/>
        <w:spacing w:before="0" w:beforeAutospacing="0" w:after="0" w:afterAutospacing="0" w:line="600" w:lineRule="exact"/>
        <w:jc w:val="center"/>
        <w:rPr>
          <w:rFonts w:ascii="仿宋_GB2312" w:eastAsia="仿宋_GB2312" w:hAnsi="仿宋_GB2312" w:cs="方正楷体_GBK"/>
          <w:bCs/>
          <w:sz w:val="32"/>
          <w:szCs w:val="32"/>
        </w:rPr>
      </w:pPr>
    </w:p>
    <w:p w14:paraId="353E0A96" w14:textId="77777777" w:rsidR="00000000" w:rsidRDefault="003D2253">
      <w:pPr>
        <w:pStyle w:val="a6"/>
        <w:shd w:val="clear" w:color="auto" w:fill="FFFFFF"/>
        <w:spacing w:before="0" w:beforeAutospacing="0" w:after="0" w:afterAutospacing="0" w:line="600" w:lineRule="exact"/>
        <w:ind w:firstLineChars="200" w:firstLine="640"/>
        <w:jc w:val="both"/>
        <w:rPr>
          <w:rFonts w:ascii="仿宋_GB2312" w:eastAsia="仿宋_GB2312" w:hAnsi="仿宋_GB2312" w:cs="方正仿宋_GBK" w:hint="eastAsia"/>
          <w:sz w:val="32"/>
          <w:szCs w:val="32"/>
          <w:shd w:val="clear" w:color="auto" w:fill="FFFFFF"/>
        </w:rPr>
      </w:pPr>
      <w:r>
        <w:rPr>
          <w:rFonts w:ascii="黑体" w:eastAsia="黑体" w:hAnsi="黑体" w:cs="方正仿宋_GBK" w:hint="eastAsia"/>
          <w:sz w:val="32"/>
          <w:szCs w:val="32"/>
          <w:shd w:val="clear" w:color="auto" w:fill="FFFFFF"/>
        </w:rPr>
        <w:t>第一条</w:t>
      </w:r>
      <w:r>
        <w:rPr>
          <w:rFonts w:ascii="仿宋_GB2312" w:eastAsia="仿宋_GB2312" w:hAnsi="仿宋_GB2312" w:cs="方正仿宋_GBK" w:hint="eastAsia"/>
          <w:sz w:val="32"/>
          <w:szCs w:val="32"/>
          <w:shd w:val="clear" w:color="auto" w:fill="FFFFFF"/>
        </w:rPr>
        <w:t xml:space="preserve">  </w:t>
      </w:r>
      <w:r>
        <w:rPr>
          <w:rFonts w:ascii="仿宋_GB2312" w:eastAsia="仿宋_GB2312" w:hAnsi="仿宋_GB2312" w:cs="方正仿宋_GBK" w:hint="eastAsia"/>
          <w:sz w:val="32"/>
          <w:szCs w:val="32"/>
          <w:shd w:val="clear" w:color="auto" w:fill="FFFFFF"/>
        </w:rPr>
        <w:t>为全面加强我市专业应急救援力量建设，规范专业应急救援队伍建设管理，提高专业应急救援能力和水平，依据《山东省突发事件应对条例》《山东省生产安全事故应急办法》《山东省专业应急救援队伍建设管理办法》等相关规定，结合工作实际，制定本</w:t>
      </w:r>
      <w:r>
        <w:rPr>
          <w:rFonts w:ascii="仿宋_GB2312" w:eastAsia="仿宋_GB2312" w:hAnsi="仿宋_GB2312" w:cs="方正仿宋_GBK" w:hint="eastAsia"/>
          <w:sz w:val="32"/>
          <w:szCs w:val="32"/>
          <w:shd w:val="clear" w:color="auto" w:fill="FFFFFF"/>
        </w:rPr>
        <w:t>办法</w:t>
      </w:r>
      <w:r>
        <w:rPr>
          <w:rFonts w:ascii="仿宋_GB2312" w:eastAsia="仿宋_GB2312" w:hAnsi="仿宋_GB2312" w:cs="方正仿宋_GBK" w:hint="eastAsia"/>
          <w:sz w:val="32"/>
          <w:szCs w:val="32"/>
          <w:shd w:val="clear" w:color="auto" w:fill="FFFFFF"/>
        </w:rPr>
        <w:t>。</w:t>
      </w:r>
    </w:p>
    <w:p w14:paraId="2828F0DD" w14:textId="77777777" w:rsidR="00000000" w:rsidRDefault="003D2253">
      <w:pPr>
        <w:pStyle w:val="a6"/>
        <w:shd w:val="clear" w:color="auto" w:fill="FFFFFF"/>
        <w:spacing w:before="0" w:beforeAutospacing="0" w:after="0" w:afterAutospacing="0" w:line="600" w:lineRule="exact"/>
        <w:ind w:firstLineChars="200" w:firstLine="640"/>
        <w:jc w:val="both"/>
        <w:rPr>
          <w:rFonts w:ascii="仿宋_GB2312" w:eastAsia="仿宋_GB2312" w:hAnsi="仿宋_GB2312" w:cs="方正仿宋_GBK" w:hint="eastAsia"/>
          <w:sz w:val="32"/>
          <w:szCs w:val="32"/>
          <w:shd w:val="clear" w:color="auto" w:fill="FFFFFF"/>
        </w:rPr>
      </w:pPr>
      <w:r>
        <w:rPr>
          <w:rFonts w:ascii="黑体" w:eastAsia="黑体" w:hAnsi="黑体" w:cs="方正仿宋_GBK" w:hint="eastAsia"/>
          <w:sz w:val="32"/>
          <w:szCs w:val="32"/>
          <w:shd w:val="clear" w:color="auto" w:fill="FFFFFF"/>
        </w:rPr>
        <w:t>第二条</w:t>
      </w:r>
      <w:r>
        <w:rPr>
          <w:rFonts w:ascii="仿宋_GB2312" w:eastAsia="仿宋_GB2312" w:hAnsi="仿宋_GB2312" w:cs="方正仿宋_GBK" w:hint="eastAsia"/>
          <w:sz w:val="32"/>
          <w:szCs w:val="32"/>
          <w:shd w:val="clear" w:color="auto" w:fill="FFFFFF"/>
        </w:rPr>
        <w:t xml:space="preserve">  </w:t>
      </w:r>
      <w:r>
        <w:rPr>
          <w:rFonts w:ascii="仿宋_GB2312" w:eastAsia="仿宋_GB2312" w:hAnsi="仿宋_GB2312" w:cs="方正仿宋_GBK" w:hint="eastAsia"/>
          <w:sz w:val="32"/>
          <w:szCs w:val="32"/>
          <w:shd w:val="clear" w:color="auto" w:fill="FFFFFF"/>
        </w:rPr>
        <w:t>本</w:t>
      </w:r>
      <w:r>
        <w:rPr>
          <w:rFonts w:ascii="仿宋_GB2312" w:eastAsia="仿宋_GB2312" w:hAnsi="仿宋_GB2312" w:cs="方正仿宋_GBK" w:hint="eastAsia"/>
          <w:sz w:val="32"/>
          <w:szCs w:val="32"/>
          <w:shd w:val="clear" w:color="auto" w:fill="FFFFFF"/>
        </w:rPr>
        <w:t>办法</w:t>
      </w:r>
      <w:r>
        <w:rPr>
          <w:rFonts w:ascii="仿宋_GB2312" w:eastAsia="仿宋_GB2312" w:hAnsi="仿宋_GB2312" w:cs="方正仿宋_GBK" w:hint="eastAsia"/>
          <w:sz w:val="32"/>
          <w:szCs w:val="32"/>
          <w:shd w:val="clear" w:color="auto" w:fill="FFFFFF"/>
        </w:rPr>
        <w:t>适</w:t>
      </w:r>
      <w:r>
        <w:rPr>
          <w:rFonts w:ascii="仿宋_GB2312" w:eastAsia="仿宋_GB2312" w:hAnsi="仿宋_GB2312" w:cs="方正仿宋_GBK"/>
          <w:sz w:val="32"/>
          <w:szCs w:val="32"/>
          <w:shd w:val="clear" w:color="auto" w:fill="FFFFFF"/>
        </w:rPr>
        <w:t>用于泰安市行政区域内专业应急救援队伍的建设和管理工作</w:t>
      </w:r>
      <w:r>
        <w:rPr>
          <w:rFonts w:ascii="仿宋_GB2312" w:eastAsia="仿宋_GB2312" w:hAnsi="仿宋_GB2312" w:cs="方正仿宋_GBK" w:hint="eastAsia"/>
          <w:sz w:val="32"/>
          <w:szCs w:val="32"/>
          <w:shd w:val="clear" w:color="auto" w:fill="FFFFFF"/>
        </w:rPr>
        <w:t>。</w:t>
      </w:r>
    </w:p>
    <w:p w14:paraId="45AD15FE" w14:textId="77777777" w:rsidR="00000000" w:rsidRDefault="003D2253">
      <w:pPr>
        <w:pStyle w:val="a6"/>
        <w:shd w:val="clear" w:color="auto" w:fill="FFFFFF"/>
        <w:spacing w:before="0" w:beforeAutospacing="0" w:after="0" w:afterAutospacing="0" w:line="600" w:lineRule="exact"/>
        <w:ind w:firstLineChars="200" w:firstLine="640"/>
        <w:jc w:val="both"/>
        <w:rPr>
          <w:rFonts w:ascii="仿宋_GB2312" w:eastAsia="仿宋_GB2312" w:hAnsi="仿宋_GB2312" w:cs="方正仿宋_GBK" w:hint="eastAsia"/>
          <w:sz w:val="32"/>
          <w:szCs w:val="32"/>
          <w:shd w:val="clear" w:color="auto" w:fill="FFFFFF"/>
        </w:rPr>
      </w:pPr>
      <w:r>
        <w:rPr>
          <w:rFonts w:ascii="仿宋_GB2312" w:eastAsia="仿宋_GB2312" w:hAnsi="仿宋_GB2312" w:cs="方正仿宋_GBK" w:hint="eastAsia"/>
          <w:sz w:val="32"/>
          <w:szCs w:val="32"/>
          <w:shd w:val="clear" w:color="auto" w:fill="FFFFFF"/>
        </w:rPr>
        <w:t>本办法</w:t>
      </w:r>
      <w:r>
        <w:rPr>
          <w:rFonts w:ascii="仿宋_GB2312" w:eastAsia="仿宋_GB2312" w:hAnsi="仿宋_GB2312" w:cs="方正仿宋_GBK" w:hint="eastAsia"/>
          <w:sz w:val="32"/>
          <w:szCs w:val="32"/>
          <w:shd w:val="clear" w:color="auto" w:fill="FFFFFF"/>
        </w:rPr>
        <w:t>所称专业应急救援队伍，</w:t>
      </w:r>
      <w:r>
        <w:rPr>
          <w:rFonts w:ascii="仿宋_GB2312" w:eastAsia="仿宋_GB2312" w:hAnsi="仿宋_GB2312" w:cs="方正仿宋_GBK" w:hint="eastAsia"/>
          <w:sz w:val="32"/>
          <w:szCs w:val="32"/>
          <w:shd w:val="clear" w:color="auto" w:fill="FFFFFF"/>
        </w:rPr>
        <w:t>是指</w:t>
      </w:r>
      <w:r>
        <w:rPr>
          <w:rFonts w:ascii="仿宋_GB2312" w:eastAsia="仿宋_GB2312" w:hAnsi="仿宋_GB2312" w:cs="方正仿宋_GBK" w:hint="eastAsia"/>
          <w:sz w:val="32"/>
          <w:szCs w:val="32"/>
          <w:shd w:val="clear" w:color="auto" w:fill="FFFFFF"/>
        </w:rPr>
        <w:t>市、</w:t>
      </w:r>
      <w:r>
        <w:rPr>
          <w:rFonts w:ascii="仿宋_GB2312" w:eastAsia="仿宋_GB2312" w:hAnsi="仿宋_GB2312" w:cs="方正仿宋_GBK"/>
          <w:sz w:val="32"/>
          <w:szCs w:val="32"/>
          <w:shd w:val="clear" w:color="auto" w:fill="FFFFFF"/>
        </w:rPr>
        <w:t>县</w:t>
      </w:r>
      <w:r>
        <w:rPr>
          <w:rFonts w:ascii="仿宋_GB2312" w:eastAsia="仿宋_GB2312" w:hAnsi="仿宋_GB2312" w:cs="方正仿宋_GBK" w:hint="eastAsia"/>
          <w:sz w:val="32"/>
          <w:szCs w:val="32"/>
          <w:shd w:val="clear" w:color="auto" w:fill="FFFFFF"/>
        </w:rPr>
        <w:t>（市、区）</w:t>
      </w:r>
      <w:r>
        <w:rPr>
          <w:rFonts w:ascii="仿宋_GB2312" w:eastAsia="仿宋_GB2312" w:hAnsi="仿宋_GB2312" w:cs="方正仿宋_GBK"/>
          <w:sz w:val="32"/>
          <w:szCs w:val="32"/>
          <w:shd w:val="clear" w:color="auto" w:fill="FFFFFF"/>
        </w:rPr>
        <w:t>人民政府根据实际单独建立或依托有条件的生产经营单位</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社会组织建立的</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各类自然</w:t>
      </w:r>
      <w:r>
        <w:rPr>
          <w:rFonts w:ascii="仿宋_GB2312" w:eastAsia="仿宋_GB2312" w:hAnsi="仿宋_GB2312" w:cs="方正仿宋_GBK"/>
          <w:sz w:val="32"/>
          <w:szCs w:val="32"/>
          <w:shd w:val="clear" w:color="auto" w:fill="FFFFFF"/>
        </w:rPr>
        <w:t>灾害和生产安全事故应急处置及抢险救援的专业应急</w:t>
      </w:r>
      <w:r>
        <w:rPr>
          <w:rFonts w:ascii="仿宋_GB2312" w:eastAsia="仿宋_GB2312" w:hAnsi="仿宋_GB2312" w:cs="方正仿宋_GBK" w:hint="eastAsia"/>
          <w:sz w:val="32"/>
          <w:szCs w:val="32"/>
          <w:shd w:val="clear" w:color="auto" w:fill="FFFFFF"/>
        </w:rPr>
        <w:t>救援队伍。</w:t>
      </w:r>
      <w:r>
        <w:rPr>
          <w:rFonts w:ascii="仿宋_GB2312" w:eastAsia="仿宋_GB2312" w:hAnsi="仿宋_GB2312" w:cs="方正仿宋_GBK"/>
          <w:sz w:val="32"/>
          <w:szCs w:val="32"/>
          <w:shd w:val="clear" w:color="auto" w:fill="FFFFFF"/>
        </w:rPr>
        <w:t>解放军</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武警部队</w:t>
      </w:r>
      <w:r>
        <w:rPr>
          <w:rFonts w:ascii="仿宋_GB2312" w:eastAsia="仿宋_GB2312" w:hAnsi="仿宋_GB2312" w:cs="方正仿宋_GBK" w:hint="eastAsia"/>
          <w:sz w:val="32"/>
          <w:szCs w:val="32"/>
          <w:shd w:val="clear" w:color="auto" w:fill="FFFFFF"/>
        </w:rPr>
        <w:t>、综合</w:t>
      </w:r>
      <w:r>
        <w:rPr>
          <w:rFonts w:ascii="仿宋_GB2312" w:eastAsia="仿宋_GB2312" w:hAnsi="仿宋_GB2312" w:cs="方正仿宋_GBK"/>
          <w:sz w:val="32"/>
          <w:szCs w:val="32"/>
          <w:shd w:val="clear" w:color="auto" w:fill="FFFFFF"/>
        </w:rPr>
        <w:t>性消防</w:t>
      </w:r>
      <w:r>
        <w:rPr>
          <w:rFonts w:ascii="仿宋_GB2312" w:eastAsia="仿宋_GB2312" w:hAnsi="仿宋_GB2312" w:cs="方正仿宋_GBK" w:hint="eastAsia"/>
          <w:sz w:val="32"/>
          <w:szCs w:val="32"/>
          <w:shd w:val="clear" w:color="auto" w:fill="FFFFFF"/>
        </w:rPr>
        <w:t>救援队伍</w:t>
      </w:r>
      <w:r>
        <w:rPr>
          <w:rFonts w:ascii="仿宋_GB2312" w:eastAsia="仿宋_GB2312" w:hAnsi="仿宋_GB2312" w:cs="方正仿宋_GBK" w:hint="eastAsia"/>
          <w:sz w:val="32"/>
          <w:szCs w:val="32"/>
          <w:shd w:val="clear" w:color="auto" w:fill="FFFFFF"/>
        </w:rPr>
        <w:t>（含依托综合性消防救援队伍建设管理的队伍）除外</w:t>
      </w:r>
      <w:r>
        <w:rPr>
          <w:rFonts w:ascii="仿宋_GB2312" w:eastAsia="仿宋_GB2312" w:hAnsi="仿宋_GB2312" w:cs="方正仿宋_GBK" w:hint="eastAsia"/>
          <w:sz w:val="32"/>
          <w:szCs w:val="32"/>
          <w:shd w:val="clear" w:color="auto" w:fill="FFFFFF"/>
        </w:rPr>
        <w:t>。</w:t>
      </w:r>
    </w:p>
    <w:p w14:paraId="1C318499" w14:textId="77777777" w:rsidR="00000000" w:rsidRDefault="003D2253">
      <w:pPr>
        <w:pStyle w:val="a6"/>
        <w:shd w:val="clear" w:color="auto" w:fill="FFFFFF"/>
        <w:spacing w:before="0" w:beforeAutospacing="0" w:after="0" w:afterAutospacing="0" w:line="600" w:lineRule="exact"/>
        <w:ind w:firstLineChars="200" w:firstLine="640"/>
        <w:jc w:val="both"/>
        <w:rPr>
          <w:rFonts w:ascii="仿宋_GB2312" w:eastAsia="仿宋_GB2312" w:hAnsi="仿宋_GB2312" w:cs="方正仿宋_GBK" w:hint="eastAsia"/>
          <w:sz w:val="32"/>
          <w:szCs w:val="32"/>
          <w:shd w:val="clear" w:color="auto" w:fill="FFFFFF"/>
        </w:rPr>
      </w:pPr>
      <w:r>
        <w:rPr>
          <w:rFonts w:ascii="黑体" w:eastAsia="黑体" w:hAnsi="黑体" w:cs="方正仿宋_GBK" w:hint="eastAsia"/>
          <w:sz w:val="32"/>
          <w:szCs w:val="32"/>
          <w:shd w:val="clear" w:color="auto" w:fill="FFFFFF"/>
        </w:rPr>
        <w:t>第三条</w:t>
      </w:r>
      <w:r>
        <w:rPr>
          <w:rFonts w:ascii="仿宋_GB2312" w:eastAsia="仿宋_GB2312" w:hAnsi="仿宋_GB2312" w:cs="方正仿宋_GBK" w:hint="eastAsia"/>
          <w:sz w:val="32"/>
          <w:szCs w:val="32"/>
          <w:shd w:val="clear" w:color="auto" w:fill="FFFFFF"/>
        </w:rPr>
        <w:t xml:space="preserve">  </w:t>
      </w:r>
      <w:r>
        <w:rPr>
          <w:rFonts w:ascii="仿宋_GB2312" w:eastAsia="仿宋_GB2312" w:hAnsi="仿宋_GB2312" w:cs="方正仿宋_GBK"/>
          <w:sz w:val="32"/>
          <w:szCs w:val="32"/>
          <w:shd w:val="clear" w:color="auto" w:fill="FFFFFF"/>
        </w:rPr>
        <w:t>专业</w:t>
      </w:r>
      <w:r>
        <w:rPr>
          <w:rFonts w:ascii="仿宋_GB2312" w:eastAsia="仿宋_GB2312" w:hAnsi="仿宋_GB2312" w:cs="方正仿宋_GBK" w:hint="eastAsia"/>
          <w:sz w:val="32"/>
          <w:szCs w:val="32"/>
          <w:shd w:val="clear" w:color="auto" w:fill="FFFFFF"/>
        </w:rPr>
        <w:t>应急救援队伍</w:t>
      </w:r>
      <w:r>
        <w:rPr>
          <w:rFonts w:ascii="仿宋_GB2312" w:eastAsia="仿宋_GB2312" w:hAnsi="仿宋_GB2312" w:cs="方正仿宋_GBK" w:hint="eastAsia"/>
          <w:sz w:val="32"/>
          <w:szCs w:val="32"/>
          <w:shd w:val="clear" w:color="auto" w:fill="FFFFFF"/>
        </w:rPr>
        <w:t>应认真贯彻党中央、国务院关于应急管理、防灾减灾救灾和安全生产决策部署</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坚持人民至上</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生命至上</w:t>
      </w:r>
      <w:r>
        <w:rPr>
          <w:rFonts w:ascii="仿宋_GB2312" w:eastAsia="仿宋_GB2312" w:hAnsi="仿宋_GB2312" w:cs="方正仿宋_GBK" w:hint="eastAsia"/>
          <w:sz w:val="32"/>
          <w:szCs w:val="32"/>
          <w:shd w:val="clear" w:color="auto" w:fill="FFFFFF"/>
        </w:rPr>
        <w:t>，始终做到对党忠诚、纪律严明、赴汤蹈火、竭诚为民，维护人民群众生命财产安全和</w:t>
      </w:r>
      <w:r>
        <w:rPr>
          <w:rFonts w:ascii="仿宋_GB2312" w:eastAsia="仿宋_GB2312" w:hAnsi="仿宋_GB2312" w:cs="方正仿宋_GBK"/>
          <w:sz w:val="32"/>
          <w:szCs w:val="32"/>
          <w:shd w:val="clear" w:color="auto" w:fill="FFFFFF"/>
        </w:rPr>
        <w:t>社会稳定</w:t>
      </w:r>
      <w:r>
        <w:rPr>
          <w:rFonts w:ascii="仿宋_GB2312" w:eastAsia="仿宋_GB2312" w:hAnsi="仿宋_GB2312" w:cs="方正仿宋_GBK" w:hint="eastAsia"/>
          <w:sz w:val="32"/>
          <w:szCs w:val="32"/>
          <w:shd w:val="clear" w:color="auto" w:fill="FFFFFF"/>
        </w:rPr>
        <w:t>。</w:t>
      </w:r>
    </w:p>
    <w:p w14:paraId="32B89476" w14:textId="77777777" w:rsidR="00000000" w:rsidRDefault="003D2253">
      <w:pPr>
        <w:pStyle w:val="a6"/>
        <w:shd w:val="clear" w:color="auto" w:fill="FFFFFF"/>
        <w:spacing w:before="0" w:beforeAutospacing="0" w:after="0" w:afterAutospacing="0" w:line="600" w:lineRule="exact"/>
        <w:ind w:firstLineChars="200" w:firstLine="640"/>
        <w:jc w:val="both"/>
        <w:rPr>
          <w:rFonts w:ascii="仿宋_GB2312" w:eastAsia="仿宋_GB2312" w:hAnsi="仿宋_GB2312" w:cs="方正仿宋_GBK" w:hint="eastAsia"/>
          <w:sz w:val="32"/>
          <w:szCs w:val="32"/>
          <w:shd w:val="clear" w:color="auto" w:fill="FFFFFF"/>
        </w:rPr>
      </w:pPr>
      <w:r>
        <w:rPr>
          <w:rFonts w:ascii="黑体" w:eastAsia="黑体" w:hAnsi="黑体" w:cs="方正仿宋_GBK" w:hint="eastAsia"/>
          <w:sz w:val="32"/>
          <w:szCs w:val="32"/>
          <w:shd w:val="clear" w:color="auto" w:fill="FFFFFF"/>
        </w:rPr>
        <w:lastRenderedPageBreak/>
        <w:t>第</w:t>
      </w:r>
      <w:r>
        <w:rPr>
          <w:rFonts w:ascii="黑体" w:eastAsia="黑体" w:hAnsi="黑体" w:cs="方正仿宋_GBK" w:hint="eastAsia"/>
          <w:sz w:val="32"/>
          <w:szCs w:val="32"/>
          <w:shd w:val="clear" w:color="auto" w:fill="FFFFFF"/>
        </w:rPr>
        <w:t>四</w:t>
      </w:r>
      <w:r>
        <w:rPr>
          <w:rFonts w:ascii="黑体" w:eastAsia="黑体" w:hAnsi="黑体" w:cs="方正仿宋_GBK" w:hint="eastAsia"/>
          <w:sz w:val="32"/>
          <w:szCs w:val="32"/>
          <w:shd w:val="clear" w:color="auto" w:fill="FFFFFF"/>
        </w:rPr>
        <w:t>条</w:t>
      </w:r>
      <w:r>
        <w:rPr>
          <w:rFonts w:ascii="仿宋_GB2312" w:eastAsia="仿宋_GB2312" w:hAnsi="仿宋_GB2312" w:cs="方正仿宋_GBK" w:hint="eastAsia"/>
          <w:sz w:val="32"/>
          <w:szCs w:val="32"/>
          <w:shd w:val="clear" w:color="auto" w:fill="FFFFFF"/>
        </w:rPr>
        <w:t xml:space="preserve"> </w:t>
      </w:r>
      <w:r>
        <w:rPr>
          <w:rFonts w:ascii="仿宋_GB2312" w:eastAsia="仿宋_GB2312" w:hAnsi="仿宋_GB2312" w:cs="方正仿宋_GBK" w:hint="eastAsia"/>
          <w:sz w:val="32"/>
          <w:szCs w:val="32"/>
          <w:shd w:val="clear" w:color="auto" w:fill="FFFFFF"/>
        </w:rPr>
        <w:t xml:space="preserve"> </w:t>
      </w:r>
      <w:r>
        <w:rPr>
          <w:rFonts w:ascii="仿宋_GB2312" w:eastAsia="仿宋_GB2312" w:hAnsi="仿宋_GB2312" w:cs="方正仿宋_GBK"/>
          <w:sz w:val="32"/>
          <w:szCs w:val="32"/>
          <w:shd w:val="clear" w:color="auto" w:fill="FFFFFF"/>
        </w:rPr>
        <w:t>专业</w:t>
      </w:r>
      <w:r>
        <w:rPr>
          <w:rFonts w:ascii="仿宋_GB2312" w:eastAsia="仿宋_GB2312" w:hAnsi="仿宋_GB2312" w:cs="方正仿宋_GBK" w:hint="eastAsia"/>
          <w:sz w:val="32"/>
          <w:szCs w:val="32"/>
          <w:shd w:val="clear" w:color="auto" w:fill="FFFFFF"/>
        </w:rPr>
        <w:t>应急救援队伍</w:t>
      </w:r>
      <w:r>
        <w:rPr>
          <w:rFonts w:ascii="仿宋_GB2312" w:eastAsia="仿宋_GB2312" w:hAnsi="仿宋_GB2312" w:cs="方正仿宋_GBK" w:hint="eastAsia"/>
          <w:sz w:val="32"/>
          <w:szCs w:val="32"/>
          <w:shd w:val="clear" w:color="auto" w:fill="FFFFFF"/>
        </w:rPr>
        <w:t>应当</w:t>
      </w:r>
      <w:r>
        <w:rPr>
          <w:rFonts w:ascii="仿宋_GB2312" w:eastAsia="仿宋_GB2312" w:hAnsi="仿宋_GB2312" w:cs="方正仿宋_GBK"/>
          <w:sz w:val="32"/>
          <w:szCs w:val="32"/>
          <w:shd w:val="clear" w:color="auto" w:fill="FFFFFF"/>
        </w:rPr>
        <w:t>建立健全组织管理体系</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hint="eastAsia"/>
          <w:sz w:val="32"/>
          <w:szCs w:val="32"/>
          <w:shd w:val="clear" w:color="auto" w:fill="FFFFFF"/>
        </w:rPr>
        <w:t>加强</w:t>
      </w:r>
      <w:r>
        <w:rPr>
          <w:rFonts w:ascii="仿宋_GB2312" w:eastAsia="仿宋_GB2312" w:hAnsi="仿宋_GB2312" w:cs="方正仿宋_GBK"/>
          <w:sz w:val="32"/>
          <w:szCs w:val="32"/>
          <w:shd w:val="clear" w:color="auto" w:fill="FFFFFF"/>
        </w:rPr>
        <w:t>组织领导</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调用指挥</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实战训练</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落实值班备勤</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编制处置方案</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配齐装备物资</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做到训练有素</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令行禁止</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快速反应</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高</w:t>
      </w:r>
      <w:r>
        <w:rPr>
          <w:rFonts w:ascii="仿宋_GB2312" w:eastAsia="仿宋_GB2312" w:hAnsi="仿宋_GB2312" w:cs="方正仿宋_GBK"/>
          <w:sz w:val="32"/>
          <w:szCs w:val="32"/>
          <w:shd w:val="clear" w:color="auto" w:fill="FFFFFF"/>
        </w:rPr>
        <w:t>效处置</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hint="eastAsia"/>
          <w:sz w:val="32"/>
          <w:szCs w:val="32"/>
          <w:shd w:val="clear" w:color="auto" w:fill="FFFFFF"/>
        </w:rPr>
        <w:t xml:space="preserve"> </w:t>
      </w:r>
    </w:p>
    <w:p w14:paraId="6E243327" w14:textId="77777777" w:rsidR="00000000" w:rsidRDefault="003D2253">
      <w:pPr>
        <w:shd w:val="clear" w:color="auto" w:fill="FFFFFF"/>
        <w:spacing w:line="600" w:lineRule="exact"/>
        <w:ind w:firstLineChars="200" w:firstLine="640"/>
        <w:rPr>
          <w:rFonts w:ascii="仿宋_GB2312" w:eastAsia="仿宋_GB2312" w:hAnsi="仿宋_GB2312" w:cs="方正仿宋_GBK" w:hint="eastAsia"/>
          <w:kern w:val="0"/>
          <w:sz w:val="32"/>
          <w:szCs w:val="32"/>
          <w:shd w:val="clear" w:color="auto" w:fill="FFFFFF"/>
        </w:rPr>
      </w:pPr>
      <w:r>
        <w:rPr>
          <w:rFonts w:ascii="黑体" w:eastAsia="黑体" w:hAnsi="黑体" w:cs="方正仿宋_GBK"/>
          <w:kern w:val="0"/>
          <w:sz w:val="32"/>
          <w:szCs w:val="32"/>
          <w:shd w:val="clear" w:color="auto" w:fill="FFFFFF"/>
        </w:rPr>
        <w:t>第</w:t>
      </w:r>
      <w:r>
        <w:rPr>
          <w:rFonts w:ascii="黑体" w:eastAsia="黑体" w:hAnsi="黑体" w:cs="方正仿宋_GBK" w:hint="eastAsia"/>
          <w:kern w:val="0"/>
          <w:sz w:val="32"/>
          <w:szCs w:val="32"/>
          <w:shd w:val="clear" w:color="auto" w:fill="FFFFFF"/>
        </w:rPr>
        <w:t>五</w:t>
      </w:r>
      <w:r>
        <w:rPr>
          <w:rFonts w:ascii="黑体" w:eastAsia="黑体" w:hAnsi="黑体" w:cs="方正仿宋_GBK"/>
          <w:kern w:val="0"/>
          <w:sz w:val="32"/>
          <w:szCs w:val="32"/>
          <w:shd w:val="clear" w:color="auto" w:fill="FFFFFF"/>
        </w:rPr>
        <w:t>条</w:t>
      </w:r>
      <w:r>
        <w:rPr>
          <w:rFonts w:ascii="仿宋_GB2312" w:eastAsia="仿宋_GB2312" w:hAnsi="仿宋_GB2312" w:cs="方正仿宋_GBK" w:hint="eastAsia"/>
          <w:sz w:val="32"/>
          <w:szCs w:val="32"/>
          <w:shd w:val="clear" w:color="auto" w:fill="FFFFFF"/>
        </w:rPr>
        <w:t xml:space="preserve">  </w:t>
      </w:r>
      <w:r>
        <w:rPr>
          <w:rFonts w:ascii="仿宋_GB2312" w:eastAsia="仿宋_GB2312" w:hAnsi="仿宋_GB2312" w:cs="方正仿宋_GBK"/>
          <w:kern w:val="0"/>
          <w:sz w:val="32"/>
          <w:szCs w:val="32"/>
          <w:shd w:val="clear" w:color="auto" w:fill="FFFFFF"/>
        </w:rPr>
        <w:t>市</w:t>
      </w:r>
      <w:r>
        <w:rPr>
          <w:rFonts w:ascii="仿宋_GB2312" w:eastAsia="仿宋_GB2312" w:hAnsi="仿宋_GB2312" w:cs="方正仿宋_GBK" w:hint="eastAsia"/>
          <w:kern w:val="0"/>
          <w:sz w:val="32"/>
          <w:szCs w:val="32"/>
          <w:shd w:val="clear" w:color="auto" w:fill="FFFFFF"/>
        </w:rPr>
        <w:t>、</w:t>
      </w:r>
      <w:r>
        <w:rPr>
          <w:rFonts w:ascii="仿宋_GB2312" w:eastAsia="仿宋_GB2312" w:hAnsi="仿宋_GB2312" w:cs="方正仿宋_GBK"/>
          <w:kern w:val="0"/>
          <w:sz w:val="32"/>
          <w:szCs w:val="32"/>
          <w:shd w:val="clear" w:color="auto" w:fill="FFFFFF"/>
        </w:rPr>
        <w:t>县</w:t>
      </w:r>
      <w:r>
        <w:rPr>
          <w:rFonts w:ascii="仿宋_GB2312" w:eastAsia="仿宋_GB2312" w:hAnsi="仿宋_GB2312" w:cs="方正仿宋_GBK" w:hint="eastAsia"/>
          <w:kern w:val="0"/>
          <w:sz w:val="32"/>
          <w:szCs w:val="32"/>
          <w:shd w:val="clear" w:color="auto" w:fill="FFFFFF"/>
        </w:rPr>
        <w:t>（</w:t>
      </w:r>
      <w:r>
        <w:rPr>
          <w:rFonts w:ascii="仿宋_GB2312" w:eastAsia="仿宋_GB2312" w:hAnsi="仿宋_GB2312" w:cs="方正仿宋_GBK"/>
          <w:kern w:val="0"/>
          <w:sz w:val="32"/>
          <w:szCs w:val="32"/>
          <w:shd w:val="clear" w:color="auto" w:fill="FFFFFF"/>
        </w:rPr>
        <w:t>市</w:t>
      </w:r>
      <w:r>
        <w:rPr>
          <w:rFonts w:ascii="仿宋_GB2312" w:eastAsia="仿宋_GB2312" w:hAnsi="仿宋_GB2312" w:cs="方正仿宋_GBK" w:hint="eastAsia"/>
          <w:kern w:val="0"/>
          <w:sz w:val="32"/>
          <w:szCs w:val="32"/>
          <w:shd w:val="clear" w:color="auto" w:fill="FFFFFF"/>
        </w:rPr>
        <w:t>、</w:t>
      </w:r>
      <w:r>
        <w:rPr>
          <w:rFonts w:ascii="仿宋_GB2312" w:eastAsia="仿宋_GB2312" w:hAnsi="仿宋_GB2312" w:cs="方正仿宋_GBK"/>
          <w:kern w:val="0"/>
          <w:sz w:val="32"/>
          <w:szCs w:val="32"/>
          <w:shd w:val="clear" w:color="auto" w:fill="FFFFFF"/>
        </w:rPr>
        <w:t>区</w:t>
      </w:r>
      <w:r>
        <w:rPr>
          <w:rFonts w:ascii="仿宋_GB2312" w:eastAsia="仿宋_GB2312" w:hAnsi="仿宋_GB2312" w:cs="方正仿宋_GBK" w:hint="eastAsia"/>
          <w:kern w:val="0"/>
          <w:sz w:val="32"/>
          <w:szCs w:val="32"/>
          <w:shd w:val="clear" w:color="auto" w:fill="FFFFFF"/>
        </w:rPr>
        <w:t>）</w:t>
      </w:r>
      <w:r>
        <w:rPr>
          <w:rFonts w:ascii="仿宋_GB2312" w:eastAsia="仿宋_GB2312" w:hAnsi="仿宋_GB2312" w:cs="方正仿宋_GBK" w:hint="eastAsia"/>
          <w:kern w:val="0"/>
          <w:sz w:val="32"/>
          <w:szCs w:val="32"/>
          <w:shd w:val="clear" w:color="auto" w:fill="FFFFFF"/>
        </w:rPr>
        <w:t>人民</w:t>
      </w:r>
      <w:r>
        <w:rPr>
          <w:rFonts w:ascii="仿宋_GB2312" w:eastAsia="仿宋_GB2312" w:hAnsi="仿宋_GB2312" w:cs="方正仿宋_GBK"/>
          <w:kern w:val="0"/>
          <w:sz w:val="32"/>
          <w:szCs w:val="32"/>
          <w:shd w:val="clear" w:color="auto" w:fill="FFFFFF"/>
        </w:rPr>
        <w:t>政府负责</w:t>
      </w:r>
      <w:r>
        <w:rPr>
          <w:rFonts w:ascii="仿宋_GB2312" w:eastAsia="仿宋_GB2312" w:hAnsi="仿宋_GB2312" w:cs="方正仿宋_GBK" w:hint="eastAsia"/>
          <w:kern w:val="0"/>
          <w:sz w:val="32"/>
          <w:szCs w:val="32"/>
          <w:shd w:val="clear" w:color="auto" w:fill="FFFFFF"/>
        </w:rPr>
        <w:t>领导</w:t>
      </w:r>
      <w:r>
        <w:rPr>
          <w:rFonts w:ascii="仿宋_GB2312" w:eastAsia="仿宋_GB2312" w:hAnsi="仿宋_GB2312" w:cs="方正仿宋_GBK"/>
          <w:kern w:val="0"/>
          <w:sz w:val="32"/>
          <w:szCs w:val="32"/>
          <w:shd w:val="clear" w:color="auto" w:fill="FFFFFF"/>
        </w:rPr>
        <w:t>本级专业应急救援队伍建设</w:t>
      </w:r>
      <w:r>
        <w:rPr>
          <w:rFonts w:ascii="仿宋_GB2312" w:eastAsia="仿宋_GB2312" w:hAnsi="仿宋_GB2312" w:cs="方正仿宋_GBK" w:hint="eastAsia"/>
          <w:kern w:val="0"/>
          <w:sz w:val="32"/>
          <w:szCs w:val="32"/>
          <w:shd w:val="clear" w:color="auto" w:fill="FFFFFF"/>
        </w:rPr>
        <w:t>管理，</w:t>
      </w:r>
      <w:r>
        <w:rPr>
          <w:rFonts w:ascii="仿宋_GB2312" w:eastAsia="仿宋_GB2312" w:hAnsi="仿宋_GB2312" w:cs="方正仿宋_GBK"/>
          <w:kern w:val="0"/>
          <w:sz w:val="32"/>
          <w:szCs w:val="32"/>
          <w:shd w:val="clear" w:color="auto" w:fill="FFFFFF"/>
        </w:rPr>
        <w:t>积极研究解决队伍能力建设</w:t>
      </w:r>
      <w:r>
        <w:rPr>
          <w:rFonts w:ascii="仿宋_GB2312" w:eastAsia="仿宋_GB2312" w:hAnsi="仿宋_GB2312" w:cs="方正仿宋_GBK" w:hint="eastAsia"/>
          <w:kern w:val="0"/>
          <w:sz w:val="32"/>
          <w:szCs w:val="32"/>
          <w:shd w:val="clear" w:color="auto" w:fill="FFFFFF"/>
        </w:rPr>
        <w:t>、</w:t>
      </w:r>
      <w:r>
        <w:rPr>
          <w:rFonts w:ascii="仿宋_GB2312" w:eastAsia="仿宋_GB2312" w:hAnsi="仿宋_GB2312" w:cs="方正仿宋_GBK"/>
          <w:kern w:val="0"/>
          <w:sz w:val="32"/>
          <w:szCs w:val="32"/>
          <w:shd w:val="clear" w:color="auto" w:fill="FFFFFF"/>
        </w:rPr>
        <w:t>运行保障</w:t>
      </w:r>
      <w:r>
        <w:rPr>
          <w:rFonts w:ascii="仿宋_GB2312" w:eastAsia="仿宋_GB2312" w:hAnsi="仿宋_GB2312" w:cs="方正仿宋_GBK" w:hint="eastAsia"/>
          <w:kern w:val="0"/>
          <w:sz w:val="32"/>
          <w:szCs w:val="32"/>
          <w:shd w:val="clear" w:color="auto" w:fill="FFFFFF"/>
        </w:rPr>
        <w:t>，</w:t>
      </w:r>
      <w:r>
        <w:rPr>
          <w:rFonts w:ascii="仿宋_GB2312" w:eastAsia="仿宋_GB2312" w:hAnsi="仿宋_GB2312" w:cs="方正仿宋_GBK"/>
          <w:kern w:val="0"/>
          <w:sz w:val="32"/>
          <w:szCs w:val="32"/>
          <w:shd w:val="clear" w:color="auto" w:fill="FFFFFF"/>
        </w:rPr>
        <w:t>以及装备和基地建设中的重大问题</w:t>
      </w:r>
      <w:r>
        <w:rPr>
          <w:rFonts w:ascii="仿宋_GB2312" w:eastAsia="仿宋_GB2312" w:hAnsi="仿宋_GB2312" w:cs="方正仿宋_GBK" w:hint="eastAsia"/>
          <w:kern w:val="0"/>
          <w:sz w:val="32"/>
          <w:szCs w:val="32"/>
          <w:shd w:val="clear" w:color="auto" w:fill="FFFFFF"/>
        </w:rPr>
        <w:t>；</w:t>
      </w:r>
      <w:r>
        <w:rPr>
          <w:rFonts w:ascii="仿宋_GB2312" w:eastAsia="仿宋_GB2312" w:hAnsi="仿宋_GB2312" w:cs="方正仿宋_GBK"/>
          <w:kern w:val="0"/>
          <w:sz w:val="32"/>
          <w:szCs w:val="32"/>
          <w:shd w:val="clear" w:color="auto" w:fill="FFFFFF"/>
        </w:rPr>
        <w:t>建立健全统一指挥</w:t>
      </w:r>
      <w:r>
        <w:rPr>
          <w:rFonts w:ascii="仿宋_GB2312" w:eastAsia="仿宋_GB2312" w:hAnsi="仿宋_GB2312" w:cs="方正仿宋_GBK" w:hint="eastAsia"/>
          <w:kern w:val="0"/>
          <w:sz w:val="32"/>
          <w:szCs w:val="32"/>
          <w:shd w:val="clear" w:color="auto" w:fill="FFFFFF"/>
        </w:rPr>
        <w:t>、</w:t>
      </w:r>
      <w:r>
        <w:rPr>
          <w:rFonts w:ascii="仿宋_GB2312" w:eastAsia="仿宋_GB2312" w:hAnsi="仿宋_GB2312" w:cs="方正仿宋_GBK"/>
          <w:kern w:val="0"/>
          <w:sz w:val="32"/>
          <w:szCs w:val="32"/>
          <w:shd w:val="clear" w:color="auto" w:fill="FFFFFF"/>
        </w:rPr>
        <w:t>综合协调</w:t>
      </w:r>
      <w:r>
        <w:rPr>
          <w:rFonts w:ascii="仿宋_GB2312" w:eastAsia="仿宋_GB2312" w:hAnsi="仿宋_GB2312" w:cs="方正仿宋_GBK" w:hint="eastAsia"/>
          <w:kern w:val="0"/>
          <w:sz w:val="32"/>
          <w:szCs w:val="32"/>
          <w:shd w:val="clear" w:color="auto" w:fill="FFFFFF"/>
        </w:rPr>
        <w:t>、</w:t>
      </w:r>
      <w:r>
        <w:rPr>
          <w:rFonts w:ascii="仿宋_GB2312" w:eastAsia="仿宋_GB2312" w:hAnsi="仿宋_GB2312" w:cs="方正仿宋_GBK"/>
          <w:kern w:val="0"/>
          <w:sz w:val="32"/>
          <w:szCs w:val="32"/>
          <w:shd w:val="clear" w:color="auto" w:fill="FFFFFF"/>
        </w:rPr>
        <w:t>分类管理</w:t>
      </w:r>
      <w:r>
        <w:rPr>
          <w:rFonts w:ascii="仿宋_GB2312" w:eastAsia="仿宋_GB2312" w:hAnsi="仿宋_GB2312" w:cs="方正仿宋_GBK" w:hint="eastAsia"/>
          <w:kern w:val="0"/>
          <w:sz w:val="32"/>
          <w:szCs w:val="32"/>
          <w:shd w:val="clear" w:color="auto" w:fill="FFFFFF"/>
        </w:rPr>
        <w:t>、</w:t>
      </w:r>
      <w:r>
        <w:rPr>
          <w:rFonts w:ascii="仿宋_GB2312" w:eastAsia="仿宋_GB2312" w:hAnsi="仿宋_GB2312" w:cs="方正仿宋_GBK"/>
          <w:kern w:val="0"/>
          <w:sz w:val="32"/>
          <w:szCs w:val="32"/>
          <w:shd w:val="clear" w:color="auto" w:fill="FFFFFF"/>
        </w:rPr>
        <w:t>分级负责的专业应急救援队伍管理体制</w:t>
      </w:r>
      <w:r>
        <w:rPr>
          <w:rFonts w:ascii="仿宋_GB2312" w:eastAsia="仿宋_GB2312" w:hAnsi="仿宋_GB2312" w:cs="方正仿宋_GBK" w:hint="eastAsia"/>
          <w:kern w:val="0"/>
          <w:sz w:val="32"/>
          <w:szCs w:val="32"/>
          <w:shd w:val="clear" w:color="auto" w:fill="FFFFFF"/>
        </w:rPr>
        <w:t>；加强基层应急力量统筹，强化应急装备、物资储备体系建设，鼓励社会力量参与，实现就近就便应急处置，推进专业应急救援队伍由单一灾种向多灾种转变。</w:t>
      </w:r>
    </w:p>
    <w:p w14:paraId="7DCB5986" w14:textId="77777777" w:rsidR="00000000" w:rsidRDefault="003D2253">
      <w:pPr>
        <w:shd w:val="clear" w:color="auto" w:fill="FFFFFF"/>
        <w:spacing w:line="600" w:lineRule="exact"/>
        <w:ind w:firstLineChars="200" w:firstLine="640"/>
        <w:rPr>
          <w:rFonts w:ascii="仿宋_GB2312" w:eastAsia="仿宋_GB2312" w:hAnsi="仿宋_GB2312" w:cs="方正仿宋_GBK"/>
          <w:kern w:val="0"/>
          <w:sz w:val="32"/>
          <w:szCs w:val="32"/>
          <w:shd w:val="clear" w:color="auto" w:fill="FFFFFF"/>
        </w:rPr>
      </w:pPr>
      <w:r>
        <w:rPr>
          <w:rFonts w:ascii="仿宋_GB2312" w:eastAsia="仿宋_GB2312" w:hAnsi="仿宋_GB2312" w:cs="方正仿宋_GBK"/>
          <w:kern w:val="0"/>
          <w:sz w:val="32"/>
          <w:szCs w:val="32"/>
          <w:shd w:val="clear" w:color="auto" w:fill="FFFFFF"/>
        </w:rPr>
        <w:t>应急管理部门负责统筹协调本级专业应急救援队伍规划布局和建设标准的制定</w:t>
      </w:r>
      <w:r>
        <w:rPr>
          <w:rFonts w:ascii="仿宋_GB2312" w:eastAsia="仿宋_GB2312" w:hAnsi="仿宋_GB2312" w:cs="方正仿宋_GBK" w:hint="eastAsia"/>
          <w:kern w:val="0"/>
          <w:sz w:val="32"/>
          <w:szCs w:val="32"/>
          <w:shd w:val="clear" w:color="auto" w:fill="FFFFFF"/>
        </w:rPr>
        <w:t>，</w:t>
      </w:r>
      <w:r>
        <w:rPr>
          <w:rFonts w:ascii="仿宋_GB2312" w:eastAsia="仿宋_GB2312" w:hAnsi="仿宋_GB2312" w:cs="方正仿宋_GBK"/>
          <w:kern w:val="0"/>
          <w:sz w:val="32"/>
          <w:szCs w:val="32"/>
          <w:shd w:val="clear" w:color="auto" w:fill="FFFFFF"/>
        </w:rPr>
        <w:t>协调解决本级专业应急救援队伍建设运行</w:t>
      </w:r>
      <w:r>
        <w:rPr>
          <w:rFonts w:ascii="仿宋_GB2312" w:eastAsia="仿宋_GB2312" w:hAnsi="仿宋_GB2312" w:cs="方正仿宋_GBK" w:hint="eastAsia"/>
          <w:kern w:val="0"/>
          <w:sz w:val="32"/>
          <w:szCs w:val="32"/>
          <w:shd w:val="clear" w:color="auto" w:fill="FFFFFF"/>
        </w:rPr>
        <w:t>、</w:t>
      </w:r>
      <w:r>
        <w:rPr>
          <w:rFonts w:ascii="仿宋_GB2312" w:eastAsia="仿宋_GB2312" w:hAnsi="仿宋_GB2312" w:cs="方正仿宋_GBK"/>
          <w:kern w:val="0"/>
          <w:sz w:val="32"/>
          <w:szCs w:val="32"/>
          <w:shd w:val="clear" w:color="auto" w:fill="FFFFFF"/>
        </w:rPr>
        <w:t>大型和关键装备配备和运维</w:t>
      </w:r>
      <w:r>
        <w:rPr>
          <w:rFonts w:ascii="仿宋_GB2312" w:eastAsia="仿宋_GB2312" w:hAnsi="仿宋_GB2312" w:cs="方正仿宋_GBK" w:hint="eastAsia"/>
          <w:kern w:val="0"/>
          <w:sz w:val="32"/>
          <w:szCs w:val="32"/>
          <w:shd w:val="clear" w:color="auto" w:fill="FFFFFF"/>
        </w:rPr>
        <w:t>、</w:t>
      </w:r>
      <w:r>
        <w:rPr>
          <w:rFonts w:ascii="仿宋_GB2312" w:eastAsia="仿宋_GB2312" w:hAnsi="仿宋_GB2312" w:cs="方正仿宋_GBK"/>
          <w:kern w:val="0"/>
          <w:sz w:val="32"/>
          <w:szCs w:val="32"/>
          <w:shd w:val="clear" w:color="auto" w:fill="FFFFFF"/>
        </w:rPr>
        <w:t>教育培训</w:t>
      </w:r>
      <w:r>
        <w:rPr>
          <w:rFonts w:ascii="仿宋_GB2312" w:eastAsia="仿宋_GB2312" w:hAnsi="仿宋_GB2312" w:cs="方正仿宋_GBK" w:hint="eastAsia"/>
          <w:kern w:val="0"/>
          <w:sz w:val="32"/>
          <w:szCs w:val="32"/>
          <w:shd w:val="clear" w:color="auto" w:fill="FFFFFF"/>
        </w:rPr>
        <w:t>、</w:t>
      </w:r>
      <w:r>
        <w:rPr>
          <w:rFonts w:ascii="仿宋_GB2312" w:eastAsia="仿宋_GB2312" w:hAnsi="仿宋_GB2312" w:cs="方正仿宋_GBK"/>
          <w:kern w:val="0"/>
          <w:sz w:val="32"/>
          <w:szCs w:val="32"/>
          <w:shd w:val="clear" w:color="auto" w:fill="FFFFFF"/>
        </w:rPr>
        <w:t>应</w:t>
      </w:r>
      <w:r>
        <w:rPr>
          <w:rFonts w:ascii="仿宋_GB2312" w:eastAsia="仿宋_GB2312" w:hAnsi="仿宋_GB2312" w:cs="方正仿宋_GBK"/>
          <w:kern w:val="0"/>
          <w:sz w:val="32"/>
          <w:szCs w:val="32"/>
          <w:shd w:val="clear" w:color="auto" w:fill="FFFFFF"/>
        </w:rPr>
        <w:t>急演练</w:t>
      </w:r>
      <w:r>
        <w:rPr>
          <w:rFonts w:ascii="仿宋_GB2312" w:eastAsia="仿宋_GB2312" w:hAnsi="仿宋_GB2312" w:cs="方正仿宋_GBK" w:hint="eastAsia"/>
          <w:kern w:val="0"/>
          <w:sz w:val="32"/>
          <w:szCs w:val="32"/>
          <w:shd w:val="clear" w:color="auto" w:fill="FFFFFF"/>
        </w:rPr>
        <w:t>、</w:t>
      </w:r>
      <w:r>
        <w:rPr>
          <w:rFonts w:ascii="仿宋_GB2312" w:eastAsia="仿宋_GB2312" w:hAnsi="仿宋_GB2312" w:cs="方正仿宋_GBK"/>
          <w:kern w:val="0"/>
          <w:sz w:val="32"/>
          <w:szCs w:val="32"/>
          <w:shd w:val="clear" w:color="auto" w:fill="FFFFFF"/>
        </w:rPr>
        <w:t>物资储备和救援消耗补偿</w:t>
      </w:r>
      <w:r>
        <w:rPr>
          <w:rFonts w:ascii="仿宋_GB2312" w:eastAsia="仿宋_GB2312" w:hAnsi="仿宋_GB2312" w:cs="方正仿宋_GBK" w:hint="eastAsia"/>
          <w:kern w:val="0"/>
          <w:sz w:val="32"/>
          <w:szCs w:val="32"/>
          <w:shd w:val="clear" w:color="auto" w:fill="FFFFFF"/>
        </w:rPr>
        <w:t>，</w:t>
      </w:r>
      <w:r>
        <w:rPr>
          <w:rFonts w:ascii="仿宋_GB2312" w:eastAsia="仿宋_GB2312" w:hAnsi="仿宋_GB2312" w:cs="方正仿宋_GBK"/>
          <w:kern w:val="0"/>
          <w:sz w:val="32"/>
          <w:szCs w:val="32"/>
          <w:shd w:val="clear" w:color="auto" w:fill="FFFFFF"/>
        </w:rPr>
        <w:t>协调解决救援人员特殊岗位待遇等方面的资金投入</w:t>
      </w:r>
      <w:r>
        <w:rPr>
          <w:rFonts w:ascii="仿宋_GB2312" w:eastAsia="仿宋_GB2312" w:hAnsi="仿宋_GB2312" w:cs="方正仿宋_GBK" w:hint="eastAsia"/>
          <w:kern w:val="0"/>
          <w:sz w:val="32"/>
          <w:szCs w:val="32"/>
          <w:shd w:val="clear" w:color="auto" w:fill="FFFFFF"/>
        </w:rPr>
        <w:t>，为专业应急救援队伍能力培养、装备建设、预案演练、专家指导、救援员注册登记等提供支撑保障。</w:t>
      </w:r>
    </w:p>
    <w:p w14:paraId="7D365B58" w14:textId="77777777" w:rsidR="00000000" w:rsidRDefault="003D2253">
      <w:pPr>
        <w:shd w:val="clear" w:color="auto" w:fill="FFFFFF"/>
        <w:spacing w:line="600" w:lineRule="exact"/>
        <w:ind w:firstLineChars="200" w:firstLine="640"/>
        <w:rPr>
          <w:rFonts w:ascii="仿宋_GB2312" w:eastAsia="仿宋_GB2312" w:hAnsi="仿宋_GB2312" w:cs="方正仿宋_GBK" w:hint="eastAsia"/>
          <w:sz w:val="32"/>
          <w:szCs w:val="32"/>
        </w:rPr>
      </w:pPr>
      <w:r>
        <w:rPr>
          <w:rFonts w:ascii="黑体" w:eastAsia="黑体" w:hAnsi="黑体" w:cs="方正仿宋_GBK"/>
          <w:kern w:val="0"/>
          <w:sz w:val="32"/>
          <w:szCs w:val="32"/>
          <w:shd w:val="clear" w:color="auto" w:fill="FFFFFF"/>
        </w:rPr>
        <w:t>第</w:t>
      </w:r>
      <w:r>
        <w:rPr>
          <w:rFonts w:ascii="黑体" w:eastAsia="黑体" w:hAnsi="黑体" w:cs="方正仿宋_GBK" w:hint="eastAsia"/>
          <w:kern w:val="0"/>
          <w:sz w:val="32"/>
          <w:szCs w:val="32"/>
          <w:shd w:val="clear" w:color="auto" w:fill="FFFFFF"/>
        </w:rPr>
        <w:t>六</w:t>
      </w:r>
      <w:r>
        <w:rPr>
          <w:rFonts w:ascii="黑体" w:eastAsia="黑体" w:hAnsi="黑体" w:cs="方正仿宋_GBK"/>
          <w:kern w:val="0"/>
          <w:sz w:val="32"/>
          <w:szCs w:val="32"/>
          <w:shd w:val="clear" w:color="auto" w:fill="FFFFFF"/>
        </w:rPr>
        <w:t>条</w:t>
      </w:r>
      <w:r>
        <w:rPr>
          <w:rFonts w:ascii="仿宋_GB2312" w:eastAsia="仿宋_GB2312" w:hAnsi="仿宋_GB2312" w:cs="方正仿宋_GBK" w:hint="eastAsia"/>
          <w:sz w:val="32"/>
          <w:szCs w:val="32"/>
          <w:shd w:val="clear" w:color="auto" w:fill="FFFFFF"/>
        </w:rPr>
        <w:t xml:space="preserve">  </w:t>
      </w:r>
      <w:r>
        <w:rPr>
          <w:rFonts w:ascii="仿宋_GB2312" w:eastAsia="仿宋_GB2312" w:hAnsi="仿宋_GB2312" w:cs="方正仿宋_GBK"/>
          <w:kern w:val="0"/>
          <w:sz w:val="32"/>
          <w:szCs w:val="32"/>
          <w:shd w:val="clear" w:color="auto" w:fill="FFFFFF"/>
        </w:rPr>
        <w:t>按照政府补助</w:t>
      </w:r>
      <w:r>
        <w:rPr>
          <w:rFonts w:ascii="仿宋_GB2312" w:eastAsia="仿宋_GB2312" w:hAnsi="仿宋_GB2312" w:cs="方正仿宋_GBK" w:hint="eastAsia"/>
          <w:kern w:val="0"/>
          <w:sz w:val="32"/>
          <w:szCs w:val="32"/>
          <w:shd w:val="clear" w:color="auto" w:fill="FFFFFF"/>
        </w:rPr>
        <w:t>、</w:t>
      </w:r>
      <w:r>
        <w:rPr>
          <w:rFonts w:ascii="仿宋_GB2312" w:eastAsia="仿宋_GB2312" w:hAnsi="仿宋_GB2312" w:cs="方正仿宋_GBK"/>
          <w:kern w:val="0"/>
          <w:sz w:val="32"/>
          <w:szCs w:val="32"/>
          <w:shd w:val="clear" w:color="auto" w:fill="FFFFFF"/>
        </w:rPr>
        <w:t>分级负担</w:t>
      </w:r>
      <w:r>
        <w:rPr>
          <w:rFonts w:ascii="仿宋_GB2312" w:eastAsia="仿宋_GB2312" w:hAnsi="仿宋_GB2312" w:cs="方正仿宋_GBK" w:hint="eastAsia"/>
          <w:kern w:val="0"/>
          <w:sz w:val="32"/>
          <w:szCs w:val="32"/>
          <w:shd w:val="clear" w:color="auto" w:fill="FFFFFF"/>
        </w:rPr>
        <w:t>、</w:t>
      </w:r>
      <w:r>
        <w:rPr>
          <w:rFonts w:ascii="仿宋_GB2312" w:eastAsia="仿宋_GB2312" w:hAnsi="仿宋_GB2312" w:cs="方正仿宋_GBK"/>
          <w:kern w:val="0"/>
          <w:sz w:val="32"/>
          <w:szCs w:val="32"/>
          <w:shd w:val="clear" w:color="auto" w:fill="FFFFFF"/>
        </w:rPr>
        <w:t>组建单位</w:t>
      </w:r>
      <w:r>
        <w:rPr>
          <w:rFonts w:ascii="仿宋_GB2312" w:eastAsia="仿宋_GB2312" w:hAnsi="仿宋_GB2312" w:cs="方正仿宋_GBK" w:hint="eastAsia"/>
          <w:kern w:val="0"/>
          <w:sz w:val="32"/>
          <w:szCs w:val="32"/>
          <w:shd w:val="clear" w:color="auto" w:fill="FFFFFF"/>
        </w:rPr>
        <w:t>（</w:t>
      </w:r>
      <w:r>
        <w:rPr>
          <w:rFonts w:ascii="仿宋_GB2312" w:eastAsia="仿宋_GB2312" w:hAnsi="仿宋_GB2312" w:cs="方正仿宋_GBK"/>
          <w:kern w:val="0"/>
          <w:sz w:val="32"/>
          <w:szCs w:val="32"/>
          <w:shd w:val="clear" w:color="auto" w:fill="FFFFFF"/>
        </w:rPr>
        <w:t>即依托建立的有条件的生产经营单位</w:t>
      </w:r>
      <w:r>
        <w:rPr>
          <w:rFonts w:ascii="仿宋_GB2312" w:eastAsia="仿宋_GB2312" w:hAnsi="仿宋_GB2312" w:cs="方正仿宋_GBK" w:hint="eastAsia"/>
          <w:kern w:val="0"/>
          <w:sz w:val="32"/>
          <w:szCs w:val="32"/>
          <w:shd w:val="clear" w:color="auto" w:fill="FFFFFF"/>
        </w:rPr>
        <w:t>、</w:t>
      </w:r>
      <w:r>
        <w:rPr>
          <w:rFonts w:ascii="仿宋_GB2312" w:eastAsia="仿宋_GB2312" w:hAnsi="仿宋_GB2312" w:cs="方正仿宋_GBK"/>
          <w:kern w:val="0"/>
          <w:sz w:val="32"/>
          <w:szCs w:val="32"/>
          <w:shd w:val="clear" w:color="auto" w:fill="FFFFFF"/>
        </w:rPr>
        <w:t>社会组织</w:t>
      </w:r>
      <w:r>
        <w:rPr>
          <w:rFonts w:ascii="仿宋_GB2312" w:eastAsia="仿宋_GB2312" w:hAnsi="仿宋_GB2312" w:cs="方正仿宋_GBK" w:hint="eastAsia"/>
          <w:kern w:val="0"/>
          <w:sz w:val="32"/>
          <w:szCs w:val="32"/>
          <w:shd w:val="clear" w:color="auto" w:fill="FFFFFF"/>
        </w:rPr>
        <w:t>，</w:t>
      </w:r>
      <w:r>
        <w:rPr>
          <w:rFonts w:ascii="仿宋_GB2312" w:eastAsia="仿宋_GB2312" w:hAnsi="仿宋_GB2312" w:cs="方正仿宋_GBK"/>
          <w:kern w:val="0"/>
          <w:sz w:val="32"/>
          <w:szCs w:val="32"/>
          <w:shd w:val="clear" w:color="auto" w:fill="FFFFFF"/>
        </w:rPr>
        <w:t>下同</w:t>
      </w:r>
      <w:r>
        <w:rPr>
          <w:rFonts w:ascii="仿宋_GB2312" w:eastAsia="仿宋_GB2312" w:hAnsi="仿宋_GB2312" w:cs="方正仿宋_GBK" w:hint="eastAsia"/>
          <w:kern w:val="0"/>
          <w:sz w:val="32"/>
          <w:szCs w:val="32"/>
          <w:shd w:val="clear" w:color="auto" w:fill="FFFFFF"/>
        </w:rPr>
        <w:t>）</w:t>
      </w:r>
      <w:r>
        <w:rPr>
          <w:rFonts w:ascii="仿宋_GB2312" w:eastAsia="仿宋_GB2312" w:hAnsi="仿宋_GB2312" w:cs="方正仿宋_GBK"/>
          <w:kern w:val="0"/>
          <w:sz w:val="32"/>
          <w:szCs w:val="32"/>
          <w:shd w:val="clear" w:color="auto" w:fill="FFFFFF"/>
        </w:rPr>
        <w:t>自筹</w:t>
      </w:r>
      <w:r>
        <w:rPr>
          <w:rFonts w:ascii="仿宋_GB2312" w:eastAsia="仿宋_GB2312" w:hAnsi="仿宋_GB2312" w:cs="方正仿宋_GBK" w:hint="eastAsia"/>
          <w:kern w:val="0"/>
          <w:sz w:val="32"/>
          <w:szCs w:val="32"/>
          <w:shd w:val="clear" w:color="auto" w:fill="FFFFFF"/>
        </w:rPr>
        <w:t>、</w:t>
      </w:r>
      <w:r>
        <w:rPr>
          <w:rFonts w:ascii="仿宋_GB2312" w:eastAsia="仿宋_GB2312" w:hAnsi="仿宋_GB2312" w:cs="方正仿宋_GBK"/>
          <w:kern w:val="0"/>
          <w:sz w:val="32"/>
          <w:szCs w:val="32"/>
          <w:shd w:val="clear" w:color="auto" w:fill="FFFFFF"/>
        </w:rPr>
        <w:t>社会捐赠相结合的方式</w:t>
      </w:r>
      <w:r>
        <w:rPr>
          <w:rFonts w:ascii="仿宋_GB2312" w:eastAsia="仿宋_GB2312" w:hAnsi="仿宋_GB2312" w:cs="方正仿宋_GBK" w:hint="eastAsia"/>
          <w:kern w:val="0"/>
          <w:sz w:val="32"/>
          <w:szCs w:val="32"/>
          <w:shd w:val="clear" w:color="auto" w:fill="FFFFFF"/>
        </w:rPr>
        <w:t>，</w:t>
      </w:r>
      <w:r>
        <w:rPr>
          <w:rFonts w:ascii="仿宋_GB2312" w:eastAsia="仿宋_GB2312" w:hAnsi="仿宋_GB2312" w:cs="方正仿宋_GBK"/>
          <w:kern w:val="0"/>
          <w:sz w:val="32"/>
          <w:szCs w:val="32"/>
          <w:shd w:val="clear" w:color="auto" w:fill="FFFFFF"/>
        </w:rPr>
        <w:t>建立健全专业应急救援队伍日常保障机制</w:t>
      </w:r>
      <w:r>
        <w:rPr>
          <w:rFonts w:ascii="仿宋_GB2312" w:eastAsia="仿宋_GB2312" w:hAnsi="仿宋_GB2312" w:cs="方正仿宋_GBK" w:hint="eastAsia"/>
          <w:kern w:val="0"/>
          <w:sz w:val="32"/>
          <w:szCs w:val="32"/>
          <w:shd w:val="clear" w:color="auto" w:fill="FFFFFF"/>
        </w:rPr>
        <w:t>，</w:t>
      </w:r>
      <w:r>
        <w:rPr>
          <w:rFonts w:ascii="仿宋_GB2312" w:eastAsia="仿宋_GB2312" w:hAnsi="仿宋_GB2312" w:cs="方正仿宋_GBK"/>
          <w:kern w:val="0"/>
          <w:sz w:val="32"/>
          <w:szCs w:val="32"/>
          <w:shd w:val="clear" w:color="auto" w:fill="FFFFFF"/>
        </w:rPr>
        <w:t>保障各类专业应急救援队伍经费</w:t>
      </w:r>
      <w:r>
        <w:rPr>
          <w:rFonts w:ascii="仿宋_GB2312" w:eastAsia="仿宋_GB2312" w:hAnsi="仿宋_GB2312" w:cs="方正仿宋_GBK" w:hint="eastAsia"/>
          <w:kern w:val="0"/>
          <w:sz w:val="32"/>
          <w:szCs w:val="32"/>
          <w:shd w:val="clear" w:color="auto" w:fill="FFFFFF"/>
        </w:rPr>
        <w:t>，</w:t>
      </w:r>
      <w:r>
        <w:rPr>
          <w:rFonts w:ascii="仿宋_GB2312" w:eastAsia="仿宋_GB2312" w:hAnsi="仿宋_GB2312" w:cs="方正仿宋_GBK"/>
          <w:kern w:val="0"/>
          <w:sz w:val="32"/>
          <w:szCs w:val="32"/>
          <w:shd w:val="clear" w:color="auto" w:fill="FFFFFF"/>
        </w:rPr>
        <w:t>鼓励专业应急救援队伍创新运行机制</w:t>
      </w:r>
      <w:r>
        <w:rPr>
          <w:rFonts w:ascii="仿宋_GB2312" w:eastAsia="仿宋_GB2312" w:hAnsi="仿宋_GB2312" w:cs="方正仿宋_GBK" w:hint="eastAsia"/>
          <w:kern w:val="0"/>
          <w:sz w:val="32"/>
          <w:szCs w:val="32"/>
          <w:shd w:val="clear" w:color="auto" w:fill="FFFFFF"/>
        </w:rPr>
        <w:t>，</w:t>
      </w:r>
      <w:r>
        <w:rPr>
          <w:rFonts w:ascii="仿宋_GB2312" w:eastAsia="仿宋_GB2312" w:hAnsi="仿宋_GB2312" w:cs="方正仿宋_GBK"/>
          <w:kern w:val="0"/>
          <w:sz w:val="32"/>
          <w:szCs w:val="32"/>
          <w:shd w:val="clear" w:color="auto" w:fill="FFFFFF"/>
        </w:rPr>
        <w:t>实施市场化运管服务</w:t>
      </w:r>
      <w:r>
        <w:rPr>
          <w:rFonts w:ascii="仿宋_GB2312" w:eastAsia="仿宋_GB2312" w:hAnsi="仿宋_GB2312" w:cs="方正仿宋_GBK" w:hint="eastAsia"/>
          <w:kern w:val="0"/>
          <w:sz w:val="32"/>
          <w:szCs w:val="32"/>
          <w:shd w:val="clear" w:color="auto" w:fill="FFFFFF"/>
        </w:rPr>
        <w:t>。</w:t>
      </w:r>
    </w:p>
    <w:p w14:paraId="295B2DF0" w14:textId="77777777" w:rsidR="00000000" w:rsidRDefault="003D2253">
      <w:pPr>
        <w:pStyle w:val="a6"/>
        <w:shd w:val="clear" w:color="auto" w:fill="FFFFFF"/>
        <w:spacing w:before="0" w:beforeAutospacing="0" w:after="0" w:afterAutospacing="0" w:line="600" w:lineRule="exact"/>
        <w:jc w:val="center"/>
        <w:rPr>
          <w:rFonts w:ascii="CESI黑体-GB2312" w:eastAsia="CESI黑体-GB2312" w:hAnsi="CESI黑体-GB2312" w:cs="CESI黑体-GB2312" w:hint="eastAsia"/>
          <w:bCs/>
          <w:sz w:val="32"/>
          <w:szCs w:val="32"/>
          <w:lang w:val="en"/>
        </w:rPr>
      </w:pPr>
    </w:p>
    <w:p w14:paraId="29FE2A7A" w14:textId="77777777" w:rsidR="00000000" w:rsidRDefault="003D2253">
      <w:pPr>
        <w:pStyle w:val="a6"/>
        <w:shd w:val="clear" w:color="auto" w:fill="FFFFFF"/>
        <w:spacing w:before="0" w:beforeAutospacing="0" w:after="0" w:afterAutospacing="0" w:line="600" w:lineRule="exact"/>
        <w:jc w:val="center"/>
        <w:rPr>
          <w:rFonts w:ascii="CESI黑体-GB2312" w:eastAsia="CESI黑体-GB2312" w:hAnsi="CESI黑体-GB2312" w:cs="CESI黑体-GB2312" w:hint="eastAsia"/>
          <w:bCs/>
          <w:sz w:val="32"/>
          <w:szCs w:val="32"/>
        </w:rPr>
      </w:pPr>
      <w:r>
        <w:rPr>
          <w:rFonts w:ascii="CESI黑体-GB2312" w:eastAsia="CESI黑体-GB2312" w:hAnsi="CESI黑体-GB2312" w:cs="CESI黑体-GB2312" w:hint="eastAsia"/>
          <w:bCs/>
          <w:sz w:val="32"/>
          <w:szCs w:val="32"/>
          <w:lang w:val="en"/>
        </w:rPr>
        <w:t>第二章</w:t>
      </w:r>
      <w:r>
        <w:rPr>
          <w:rFonts w:ascii="CESI黑体-GB2312" w:eastAsia="CESI黑体-GB2312" w:hAnsi="CESI黑体-GB2312" w:cs="CESI黑体-GB2312" w:hint="eastAsia"/>
          <w:bCs/>
          <w:sz w:val="32"/>
          <w:szCs w:val="32"/>
        </w:rPr>
        <w:t xml:space="preserve">  </w:t>
      </w:r>
      <w:r>
        <w:rPr>
          <w:rFonts w:ascii="CESI黑体-GB2312" w:eastAsia="CESI黑体-GB2312" w:hAnsi="CESI黑体-GB2312" w:cs="CESI黑体-GB2312" w:hint="eastAsia"/>
          <w:bCs/>
          <w:sz w:val="32"/>
          <w:szCs w:val="32"/>
        </w:rPr>
        <w:t>队伍建设</w:t>
      </w:r>
    </w:p>
    <w:p w14:paraId="16B05F71" w14:textId="77777777" w:rsidR="00000000" w:rsidRDefault="003D2253">
      <w:pPr>
        <w:pStyle w:val="a6"/>
        <w:shd w:val="clear" w:color="auto" w:fill="FFFFFF"/>
        <w:spacing w:before="0" w:beforeAutospacing="0" w:after="0" w:afterAutospacing="0" w:line="600" w:lineRule="exact"/>
        <w:ind w:firstLineChars="200" w:firstLine="640"/>
        <w:jc w:val="both"/>
        <w:rPr>
          <w:rFonts w:ascii="CESI黑体-GB2312" w:eastAsia="CESI黑体-GB2312" w:hAnsi="CESI黑体-GB2312" w:cs="CESI黑体-GB2312" w:hint="eastAsia"/>
          <w:sz w:val="32"/>
          <w:szCs w:val="32"/>
          <w:shd w:val="clear" w:color="auto" w:fill="FFFFFF"/>
        </w:rPr>
      </w:pPr>
    </w:p>
    <w:p w14:paraId="074A32B8" w14:textId="77777777" w:rsidR="00000000" w:rsidRDefault="003D2253">
      <w:pPr>
        <w:pStyle w:val="a6"/>
        <w:shd w:val="clear" w:color="auto" w:fill="FFFFFF"/>
        <w:spacing w:before="0" w:beforeAutospacing="0" w:after="0" w:afterAutospacing="0" w:line="600" w:lineRule="exact"/>
        <w:ind w:firstLineChars="200" w:firstLine="640"/>
        <w:jc w:val="both"/>
        <w:rPr>
          <w:rFonts w:ascii="仿宋_GB2312" w:eastAsia="仿宋_GB2312" w:hAnsi="仿宋_GB2312" w:cs="方正仿宋_GBK" w:hint="eastAsia"/>
          <w:sz w:val="32"/>
          <w:szCs w:val="32"/>
          <w:shd w:val="clear" w:color="auto" w:fill="FFFFFF"/>
        </w:rPr>
      </w:pPr>
      <w:r>
        <w:rPr>
          <w:rFonts w:ascii="CESI黑体-GB2312" w:eastAsia="CESI黑体-GB2312" w:hAnsi="CESI黑体-GB2312" w:cs="CESI黑体-GB2312" w:hint="eastAsia"/>
          <w:sz w:val="32"/>
          <w:szCs w:val="32"/>
          <w:shd w:val="clear" w:color="auto" w:fill="FFFFFF"/>
        </w:rPr>
        <w:t>第</w:t>
      </w:r>
      <w:r>
        <w:rPr>
          <w:rFonts w:ascii="CESI黑体-GB2312" w:eastAsia="CESI黑体-GB2312" w:hAnsi="CESI黑体-GB2312" w:cs="CESI黑体-GB2312" w:hint="eastAsia"/>
          <w:sz w:val="32"/>
          <w:szCs w:val="32"/>
          <w:shd w:val="clear" w:color="auto" w:fill="FFFFFF"/>
        </w:rPr>
        <w:t>七</w:t>
      </w:r>
      <w:r>
        <w:rPr>
          <w:rFonts w:ascii="CESI黑体-GB2312" w:eastAsia="CESI黑体-GB2312" w:hAnsi="CESI黑体-GB2312" w:cs="CESI黑体-GB2312" w:hint="eastAsia"/>
          <w:sz w:val="32"/>
          <w:szCs w:val="32"/>
          <w:shd w:val="clear" w:color="auto" w:fill="FFFFFF"/>
        </w:rPr>
        <w:t>条</w:t>
      </w:r>
      <w:r>
        <w:rPr>
          <w:rFonts w:ascii="仿宋_GB2312" w:eastAsia="仿宋_GB2312" w:hAnsi="仿宋_GB2312" w:cs="方正仿宋_GBK" w:hint="eastAsia"/>
          <w:sz w:val="32"/>
          <w:szCs w:val="32"/>
          <w:shd w:val="clear" w:color="auto" w:fill="FFFFFF"/>
        </w:rPr>
        <w:t xml:space="preserve"> </w:t>
      </w:r>
      <w:r>
        <w:rPr>
          <w:rFonts w:ascii="仿宋_GB2312" w:eastAsia="仿宋_GB2312" w:hAnsi="仿宋_GB2312" w:cs="方正仿宋_GBK" w:hint="eastAsia"/>
          <w:sz w:val="32"/>
          <w:szCs w:val="32"/>
          <w:shd w:val="clear" w:color="auto" w:fill="FFFFFF"/>
        </w:rPr>
        <w:t xml:space="preserve"> </w:t>
      </w:r>
      <w:r>
        <w:rPr>
          <w:rFonts w:ascii="仿宋_GB2312" w:eastAsia="仿宋_GB2312" w:hAnsi="仿宋_GB2312" w:cs="方正仿宋_GBK"/>
          <w:sz w:val="32"/>
          <w:szCs w:val="32"/>
          <w:shd w:val="clear" w:color="auto" w:fill="FFFFFF"/>
        </w:rPr>
        <w:t>按照</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政府主导</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社会参与</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分类</w:t>
      </w:r>
      <w:r>
        <w:rPr>
          <w:rFonts w:ascii="仿宋_GB2312" w:eastAsia="仿宋_GB2312" w:hAnsi="仿宋_GB2312" w:cs="方正仿宋_GBK" w:hint="eastAsia"/>
          <w:sz w:val="32"/>
          <w:szCs w:val="32"/>
          <w:shd w:val="clear" w:color="auto" w:fill="FFFFFF"/>
        </w:rPr>
        <w:t>推进</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分级负责</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hint="eastAsia"/>
          <w:sz w:val="32"/>
          <w:szCs w:val="32"/>
          <w:shd w:val="clear" w:color="auto" w:fill="FFFFFF"/>
        </w:rPr>
        <w:t>专常</w:t>
      </w:r>
      <w:r>
        <w:rPr>
          <w:rFonts w:ascii="仿宋_GB2312" w:eastAsia="仿宋_GB2312" w:hAnsi="仿宋_GB2312" w:cs="方正仿宋_GBK"/>
          <w:sz w:val="32"/>
          <w:szCs w:val="32"/>
          <w:shd w:val="clear" w:color="auto" w:fill="FFFFFF"/>
        </w:rPr>
        <w:t>兼备</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保障有力</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的原则</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坚持专业化与社会化相结合</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hint="eastAsia"/>
          <w:sz w:val="32"/>
          <w:szCs w:val="32"/>
          <w:shd w:val="clear" w:color="auto" w:fill="FFFFFF"/>
        </w:rPr>
        <w:t>依托有关企业、单位、社会组织等各类应急资源，分专业</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分类型</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分区域</w:t>
      </w:r>
      <w:r>
        <w:rPr>
          <w:rFonts w:ascii="仿宋_GB2312" w:eastAsia="仿宋_GB2312" w:hAnsi="仿宋_GB2312" w:cs="方正仿宋_GBK" w:hint="eastAsia"/>
          <w:sz w:val="32"/>
          <w:szCs w:val="32"/>
          <w:shd w:val="clear" w:color="auto" w:fill="FFFFFF"/>
        </w:rPr>
        <w:t>建设市、县两级专业应急救援队伍。</w:t>
      </w:r>
      <w:r>
        <w:rPr>
          <w:rFonts w:ascii="仿宋_GB2312" w:eastAsia="仿宋_GB2312" w:hAnsi="仿宋_GB2312" w:cs="方正仿宋_GBK" w:hint="eastAsia"/>
          <w:sz w:val="32"/>
          <w:szCs w:val="32"/>
          <w:shd w:val="clear" w:color="auto" w:fill="FFFFFF"/>
        </w:rPr>
        <w:t>形成与</w:t>
      </w:r>
      <w:r>
        <w:rPr>
          <w:rFonts w:ascii="仿宋_GB2312" w:eastAsia="仿宋_GB2312" w:hAnsi="仿宋_GB2312" w:cs="方正仿宋_GBK" w:hint="eastAsia"/>
          <w:sz w:val="32"/>
          <w:szCs w:val="32"/>
          <w:shd w:val="clear" w:color="auto" w:fill="FFFFFF"/>
        </w:rPr>
        <w:t>我市</w:t>
      </w:r>
      <w:r>
        <w:rPr>
          <w:rFonts w:ascii="仿宋_GB2312" w:eastAsia="仿宋_GB2312" w:hAnsi="仿宋_GB2312" w:cs="方正仿宋_GBK" w:hint="eastAsia"/>
          <w:sz w:val="32"/>
          <w:szCs w:val="32"/>
          <w:shd w:val="clear" w:color="auto" w:fill="FFFFFF"/>
        </w:rPr>
        <w:t>经济社会发展水平相适应、与人民群众安全需求相匹配的应急救援力量</w:t>
      </w:r>
      <w:r>
        <w:rPr>
          <w:rFonts w:ascii="仿宋_GB2312" w:eastAsia="仿宋_GB2312" w:hAnsi="仿宋_GB2312" w:cs="方正仿宋_GBK" w:hint="eastAsia"/>
          <w:sz w:val="32"/>
          <w:szCs w:val="32"/>
          <w:shd w:val="clear" w:color="auto" w:fill="FFFFFF"/>
        </w:rPr>
        <w:t>。专业应急救援队伍行业（领域）</w:t>
      </w:r>
      <w:r>
        <w:rPr>
          <w:rFonts w:ascii="仿宋_GB2312" w:eastAsia="仿宋_GB2312" w:hAnsi="仿宋_GB2312" w:cs="方正仿宋_GBK"/>
          <w:sz w:val="32"/>
          <w:szCs w:val="32"/>
          <w:shd w:val="clear" w:color="auto" w:fill="FFFFFF"/>
        </w:rPr>
        <w:t>主管</w:t>
      </w:r>
      <w:r>
        <w:rPr>
          <w:rFonts w:ascii="仿宋_GB2312" w:eastAsia="仿宋_GB2312" w:hAnsi="仿宋_GB2312" w:cs="方正仿宋_GBK" w:hint="eastAsia"/>
          <w:sz w:val="32"/>
          <w:szCs w:val="32"/>
          <w:shd w:val="clear" w:color="auto" w:fill="FFFFFF"/>
        </w:rPr>
        <w:t>部门、</w:t>
      </w:r>
      <w:r>
        <w:rPr>
          <w:rFonts w:ascii="仿宋_GB2312" w:eastAsia="仿宋_GB2312" w:hAnsi="仿宋_GB2312" w:cs="方正仿宋_GBK"/>
          <w:sz w:val="32"/>
          <w:szCs w:val="32"/>
          <w:shd w:val="clear" w:color="auto" w:fill="FFFFFF"/>
        </w:rPr>
        <w:t>组建单位</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hint="eastAsia"/>
          <w:sz w:val="32"/>
          <w:szCs w:val="32"/>
          <w:shd w:val="clear" w:color="auto" w:fill="FFFFFF"/>
        </w:rPr>
        <w:t>按有关规定履行管理职责。</w:t>
      </w:r>
    </w:p>
    <w:p w14:paraId="448866F4" w14:textId="77777777" w:rsidR="00000000" w:rsidRDefault="003D2253">
      <w:pPr>
        <w:pStyle w:val="a6"/>
        <w:shd w:val="clear" w:color="auto" w:fill="FFFFFF"/>
        <w:spacing w:before="0" w:beforeAutospacing="0" w:after="0" w:afterAutospacing="0" w:line="600" w:lineRule="exact"/>
        <w:ind w:firstLineChars="200" w:firstLine="640"/>
        <w:jc w:val="both"/>
        <w:rPr>
          <w:rFonts w:ascii="仿宋_GB2312" w:eastAsia="仿宋_GB2312" w:hAnsi="仿宋_GB2312" w:cs="方正仿宋_GBK" w:hint="eastAsia"/>
          <w:sz w:val="32"/>
          <w:szCs w:val="32"/>
          <w:shd w:val="clear" w:color="auto" w:fill="FFFFFF"/>
        </w:rPr>
      </w:pPr>
      <w:r>
        <w:rPr>
          <w:rFonts w:ascii="黑体" w:eastAsia="黑体" w:hAnsi="黑体" w:cs="方正仿宋_GBK" w:hint="eastAsia"/>
          <w:sz w:val="32"/>
          <w:szCs w:val="32"/>
          <w:shd w:val="clear" w:color="auto" w:fill="FFFFFF"/>
        </w:rPr>
        <w:t>第</w:t>
      </w:r>
      <w:r>
        <w:rPr>
          <w:rFonts w:ascii="黑体" w:eastAsia="黑体" w:hAnsi="黑体" w:cs="方正仿宋_GBK" w:hint="eastAsia"/>
          <w:sz w:val="32"/>
          <w:szCs w:val="32"/>
          <w:shd w:val="clear" w:color="auto" w:fill="FFFFFF"/>
        </w:rPr>
        <w:t>八</w:t>
      </w:r>
      <w:r>
        <w:rPr>
          <w:rFonts w:ascii="黑体" w:eastAsia="黑体" w:hAnsi="黑体" w:cs="方正仿宋_GBK" w:hint="eastAsia"/>
          <w:sz w:val="32"/>
          <w:szCs w:val="32"/>
          <w:shd w:val="clear" w:color="auto" w:fill="FFFFFF"/>
        </w:rPr>
        <w:t>条</w:t>
      </w:r>
      <w:r>
        <w:rPr>
          <w:rFonts w:ascii="仿宋_GB2312" w:eastAsia="仿宋_GB2312" w:hAnsi="仿宋_GB2312" w:cs="方正仿宋_GBK" w:hint="eastAsia"/>
          <w:sz w:val="32"/>
          <w:szCs w:val="32"/>
          <w:shd w:val="clear" w:color="auto" w:fill="FFFFFF"/>
        </w:rPr>
        <w:t xml:space="preserve">  </w:t>
      </w:r>
      <w:r>
        <w:rPr>
          <w:rFonts w:ascii="仿宋_GB2312" w:eastAsia="仿宋_GB2312" w:hAnsi="仿宋_GB2312" w:cs="方正仿宋_GBK" w:hint="eastAsia"/>
          <w:sz w:val="32"/>
          <w:szCs w:val="32"/>
          <w:shd w:val="clear" w:color="auto" w:fill="FFFFFF"/>
        </w:rPr>
        <w:t>市、</w:t>
      </w:r>
      <w:r>
        <w:rPr>
          <w:rFonts w:ascii="仿宋_GB2312" w:eastAsia="仿宋_GB2312" w:hAnsi="仿宋_GB2312" w:cs="方正仿宋_GBK"/>
          <w:sz w:val="32"/>
          <w:szCs w:val="32"/>
          <w:shd w:val="clear" w:color="auto" w:fill="FFFFFF"/>
        </w:rPr>
        <w:t>县</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市</w:t>
      </w:r>
      <w:r>
        <w:rPr>
          <w:rFonts w:ascii="仿宋_GB2312" w:eastAsia="仿宋_GB2312" w:hAnsi="仿宋_GB2312" w:cs="方正仿宋_GBK" w:hint="eastAsia"/>
          <w:sz w:val="32"/>
          <w:szCs w:val="32"/>
          <w:shd w:val="clear" w:color="auto" w:fill="FFFFFF"/>
        </w:rPr>
        <w:t>、区）人民政府</w:t>
      </w:r>
      <w:r>
        <w:rPr>
          <w:rFonts w:ascii="仿宋_GB2312" w:eastAsia="仿宋_GB2312" w:hAnsi="仿宋_GB2312" w:cs="方正仿宋_GBK" w:hint="eastAsia"/>
          <w:sz w:val="32"/>
          <w:szCs w:val="32"/>
          <w:shd w:val="clear" w:color="auto" w:fill="FFFFFF"/>
        </w:rPr>
        <w:t>应当</w:t>
      </w:r>
      <w:r>
        <w:rPr>
          <w:rFonts w:ascii="仿宋_GB2312" w:eastAsia="仿宋_GB2312" w:hAnsi="仿宋_GB2312" w:cs="方正仿宋_GBK"/>
          <w:sz w:val="32"/>
          <w:szCs w:val="32"/>
          <w:shd w:val="clear" w:color="auto" w:fill="FFFFFF"/>
        </w:rPr>
        <w:t>整合辖区内各类专业应急救援力量资源</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hint="eastAsia"/>
          <w:sz w:val="32"/>
          <w:szCs w:val="32"/>
          <w:shd w:val="clear" w:color="auto" w:fill="FFFFFF"/>
        </w:rPr>
        <w:t>建设</w:t>
      </w:r>
      <w:r>
        <w:rPr>
          <w:rFonts w:ascii="仿宋_GB2312" w:eastAsia="仿宋_GB2312" w:hAnsi="仿宋_GB2312" w:cs="方正仿宋_GBK"/>
          <w:sz w:val="32"/>
          <w:szCs w:val="32"/>
          <w:shd w:val="clear" w:color="auto" w:fill="FFFFFF"/>
        </w:rPr>
        <w:t>本级专业应急救援队伍</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并定期向社会公布本行政区域专业应急救援队伍设立和调整情况</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或指定本级应急管理部门进行公布</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市级专业应急救援队伍的设立或调整需经市政</w:t>
      </w:r>
      <w:r>
        <w:rPr>
          <w:rFonts w:ascii="仿宋_GB2312" w:eastAsia="仿宋_GB2312" w:hAnsi="仿宋_GB2312" w:cs="方正仿宋_GBK"/>
          <w:sz w:val="32"/>
          <w:szCs w:val="32"/>
          <w:shd w:val="clear" w:color="auto" w:fill="FFFFFF"/>
        </w:rPr>
        <w:t>府同意后</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由市</w:t>
      </w:r>
      <w:r>
        <w:rPr>
          <w:rFonts w:ascii="仿宋_GB2312" w:eastAsia="仿宋_GB2312" w:hAnsi="仿宋_GB2312" w:cs="方正仿宋_GBK"/>
          <w:sz w:val="32"/>
          <w:szCs w:val="32"/>
          <w:shd w:val="clear" w:color="auto" w:fill="FFFFFF"/>
          <w:lang w:val="en"/>
        </w:rPr>
        <w:t>应急管理</w:t>
      </w:r>
      <w:r>
        <w:rPr>
          <w:rFonts w:ascii="仿宋_GB2312" w:eastAsia="仿宋_GB2312" w:hAnsi="仿宋_GB2312" w:cs="方正仿宋_GBK" w:hint="eastAsia"/>
          <w:sz w:val="32"/>
          <w:szCs w:val="32"/>
          <w:shd w:val="clear" w:color="auto" w:fill="FFFFFF"/>
          <w:lang w:val="en"/>
        </w:rPr>
        <w:t>部门</w:t>
      </w:r>
      <w:r>
        <w:rPr>
          <w:rFonts w:ascii="仿宋_GB2312" w:eastAsia="仿宋_GB2312" w:hAnsi="仿宋_GB2312" w:cs="方正仿宋_GBK"/>
          <w:sz w:val="32"/>
          <w:szCs w:val="32"/>
          <w:shd w:val="clear" w:color="auto" w:fill="FFFFFF"/>
        </w:rPr>
        <w:t>公布</w:t>
      </w:r>
      <w:r>
        <w:rPr>
          <w:rFonts w:ascii="仿宋_GB2312" w:eastAsia="仿宋_GB2312" w:hAnsi="仿宋_GB2312" w:cs="方正仿宋_GBK" w:hint="eastAsia"/>
          <w:sz w:val="32"/>
          <w:szCs w:val="32"/>
          <w:shd w:val="clear" w:color="auto" w:fill="FFFFFF"/>
        </w:rPr>
        <w:t>。</w:t>
      </w:r>
    </w:p>
    <w:p w14:paraId="3FE27BA1" w14:textId="77777777" w:rsidR="00000000" w:rsidRDefault="003D2253">
      <w:pPr>
        <w:pStyle w:val="a6"/>
        <w:shd w:val="clear" w:color="auto" w:fill="FFFFFF"/>
        <w:spacing w:before="0" w:beforeAutospacing="0" w:after="0" w:afterAutospacing="0" w:line="600" w:lineRule="exact"/>
        <w:ind w:firstLineChars="200" w:firstLine="640"/>
        <w:jc w:val="both"/>
        <w:rPr>
          <w:rFonts w:ascii="仿宋_GB2312" w:eastAsia="仿宋_GB2312" w:hAnsi="仿宋_GB2312" w:cs="方正仿宋_GBK" w:hint="eastAsia"/>
          <w:sz w:val="32"/>
          <w:szCs w:val="32"/>
          <w:shd w:val="clear" w:color="auto" w:fill="FFFFFF"/>
          <w:lang w:val="en"/>
        </w:rPr>
      </w:pPr>
      <w:r>
        <w:rPr>
          <w:rFonts w:ascii="仿宋_GB2312" w:eastAsia="仿宋_GB2312" w:hAnsi="仿宋_GB2312" w:cs="方正仿宋_GBK" w:hint="eastAsia"/>
          <w:sz w:val="32"/>
          <w:szCs w:val="32"/>
          <w:shd w:val="clear" w:color="auto" w:fill="FFFFFF"/>
          <w:lang w:val="en"/>
        </w:rPr>
        <w:t>市级专业应急救援队伍可同时被市、县两级认定为本级专业应急救援队伍。</w:t>
      </w:r>
    </w:p>
    <w:p w14:paraId="6EAD92EC" w14:textId="77777777" w:rsidR="00000000" w:rsidRDefault="003D2253">
      <w:pPr>
        <w:pStyle w:val="a6"/>
        <w:shd w:val="clear" w:color="auto" w:fill="FFFFFF"/>
        <w:spacing w:before="0" w:beforeAutospacing="0" w:after="0" w:afterAutospacing="0" w:line="600" w:lineRule="exact"/>
        <w:ind w:firstLineChars="200" w:firstLine="640"/>
        <w:jc w:val="both"/>
        <w:rPr>
          <w:rFonts w:ascii="仿宋_GB2312" w:eastAsia="仿宋_GB2312" w:hAnsi="仿宋_GB2312" w:cs="方正仿宋_GBK" w:hint="eastAsia"/>
          <w:sz w:val="32"/>
          <w:szCs w:val="32"/>
          <w:shd w:val="clear" w:color="auto" w:fill="FFFFFF"/>
        </w:rPr>
      </w:pPr>
      <w:r>
        <w:rPr>
          <w:rFonts w:ascii="黑体" w:eastAsia="黑体" w:hAnsi="黑体" w:cs="方正仿宋_GBK" w:hint="eastAsia"/>
          <w:sz w:val="32"/>
          <w:szCs w:val="32"/>
          <w:shd w:val="clear" w:color="auto" w:fill="FFFFFF"/>
        </w:rPr>
        <w:t>第</w:t>
      </w:r>
      <w:r>
        <w:rPr>
          <w:rFonts w:ascii="黑体" w:eastAsia="黑体" w:hAnsi="黑体" w:cs="方正仿宋_GBK" w:hint="eastAsia"/>
          <w:sz w:val="32"/>
          <w:szCs w:val="32"/>
          <w:shd w:val="clear" w:color="auto" w:fill="FFFFFF"/>
        </w:rPr>
        <w:t>九</w:t>
      </w:r>
      <w:r>
        <w:rPr>
          <w:rFonts w:ascii="黑体" w:eastAsia="黑体" w:hAnsi="黑体" w:cs="方正仿宋_GBK" w:hint="eastAsia"/>
          <w:sz w:val="32"/>
          <w:szCs w:val="32"/>
          <w:shd w:val="clear" w:color="auto" w:fill="FFFFFF"/>
        </w:rPr>
        <w:t>条</w:t>
      </w:r>
      <w:r>
        <w:rPr>
          <w:rFonts w:ascii="仿宋_GB2312" w:eastAsia="仿宋_GB2312" w:hAnsi="仿宋_GB2312" w:cs="方正仿宋_GBK" w:hint="eastAsia"/>
          <w:sz w:val="32"/>
          <w:szCs w:val="32"/>
          <w:shd w:val="clear" w:color="auto" w:fill="FFFFFF"/>
        </w:rPr>
        <w:t xml:space="preserve">  </w:t>
      </w:r>
      <w:r>
        <w:rPr>
          <w:rFonts w:ascii="仿宋_GB2312" w:eastAsia="仿宋_GB2312" w:hAnsi="仿宋_GB2312" w:cs="方正仿宋_GBK" w:hint="eastAsia"/>
          <w:sz w:val="32"/>
          <w:szCs w:val="32"/>
          <w:shd w:val="clear" w:color="auto" w:fill="FFFFFF"/>
        </w:rPr>
        <w:t>市、</w:t>
      </w:r>
      <w:r>
        <w:rPr>
          <w:rFonts w:ascii="仿宋_GB2312" w:eastAsia="仿宋_GB2312" w:hAnsi="仿宋_GB2312" w:cs="方正仿宋_GBK"/>
          <w:sz w:val="32"/>
          <w:szCs w:val="32"/>
          <w:shd w:val="clear" w:color="auto" w:fill="FFFFFF"/>
        </w:rPr>
        <w:t>县</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市</w:t>
      </w:r>
      <w:r>
        <w:rPr>
          <w:rFonts w:ascii="仿宋_GB2312" w:eastAsia="仿宋_GB2312" w:hAnsi="仿宋_GB2312" w:cs="方正仿宋_GBK" w:hint="eastAsia"/>
          <w:sz w:val="32"/>
          <w:szCs w:val="32"/>
          <w:shd w:val="clear" w:color="auto" w:fill="FFFFFF"/>
        </w:rPr>
        <w:t>、区）人民政府</w:t>
      </w:r>
      <w:r>
        <w:rPr>
          <w:rFonts w:ascii="仿宋_GB2312" w:eastAsia="仿宋_GB2312" w:hAnsi="仿宋_GB2312" w:cs="方正仿宋_GBK"/>
          <w:sz w:val="32"/>
          <w:szCs w:val="32"/>
          <w:shd w:val="clear" w:color="auto" w:fill="FFFFFF"/>
        </w:rPr>
        <w:t>应急管理部门会同有关部门</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单位</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统筹推进专业应急救援队伍建设</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依据风险特点和救援任务需求</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重点加强危险化学品</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hint="eastAsia"/>
          <w:sz w:val="32"/>
          <w:szCs w:val="32"/>
          <w:shd w:val="clear" w:color="auto" w:fill="FFFFFF"/>
        </w:rPr>
        <w:t>矿山、</w:t>
      </w:r>
      <w:r>
        <w:rPr>
          <w:rFonts w:ascii="仿宋_GB2312" w:eastAsia="仿宋_GB2312" w:hAnsi="仿宋_GB2312" w:cs="方正仿宋_GBK"/>
          <w:sz w:val="32"/>
          <w:szCs w:val="32"/>
          <w:shd w:val="clear" w:color="auto" w:fill="FFFFFF"/>
        </w:rPr>
        <w:t>建筑施工</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防汛抗旱</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森林防火</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地质灾害</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hint="eastAsia"/>
          <w:sz w:val="32"/>
          <w:szCs w:val="32"/>
          <w:shd w:val="clear" w:color="auto" w:fill="FFFFFF"/>
        </w:rPr>
        <w:t>地震灾害、城市安全、山岳</w:t>
      </w:r>
      <w:r>
        <w:rPr>
          <w:rFonts w:ascii="仿宋_GB2312" w:eastAsia="仿宋_GB2312" w:hAnsi="仿宋_GB2312" w:cs="方正仿宋_GBK"/>
          <w:sz w:val="32"/>
          <w:szCs w:val="32"/>
          <w:shd w:val="clear" w:color="auto" w:fill="FFFFFF"/>
        </w:rPr>
        <w:t>等领域专业应急救援队伍建设</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同时</w:t>
      </w:r>
      <w:r>
        <w:rPr>
          <w:rFonts w:ascii="仿宋_GB2312" w:eastAsia="仿宋_GB2312" w:hAnsi="仿宋_GB2312" w:cs="方正仿宋_GBK" w:hint="eastAsia"/>
          <w:sz w:val="32"/>
          <w:szCs w:val="32"/>
          <w:shd w:val="clear" w:color="auto" w:fill="FFFFFF"/>
        </w:rPr>
        <w:t>融合医疗救护、</w:t>
      </w:r>
      <w:r>
        <w:rPr>
          <w:rFonts w:ascii="仿宋_GB2312" w:eastAsia="仿宋_GB2312" w:hAnsi="仿宋_GB2312" w:cs="方正仿宋_GBK" w:hint="eastAsia"/>
          <w:sz w:val="32"/>
          <w:szCs w:val="32"/>
          <w:shd w:val="clear" w:color="auto" w:fill="FFFFFF"/>
        </w:rPr>
        <w:t>交通、燃</w:t>
      </w:r>
      <w:r>
        <w:rPr>
          <w:rFonts w:ascii="仿宋_GB2312" w:eastAsia="仿宋_GB2312" w:hAnsi="仿宋_GB2312" w:cs="方正仿宋_GBK" w:hint="eastAsia"/>
          <w:sz w:val="32"/>
          <w:szCs w:val="32"/>
          <w:shd w:val="clear" w:color="auto" w:fill="FFFFFF"/>
        </w:rPr>
        <w:lastRenderedPageBreak/>
        <w:t>气、</w:t>
      </w:r>
      <w:r>
        <w:rPr>
          <w:rFonts w:ascii="仿宋_GB2312" w:eastAsia="仿宋_GB2312" w:hAnsi="仿宋_GB2312" w:cs="方正仿宋_GBK" w:hint="eastAsia"/>
          <w:sz w:val="32"/>
          <w:szCs w:val="32"/>
          <w:shd w:val="clear" w:color="auto" w:fill="FFFFFF"/>
        </w:rPr>
        <w:t>环境、气象、通信、电力等专业技术力量，建</w:t>
      </w:r>
      <w:r>
        <w:rPr>
          <w:rFonts w:ascii="仿宋_GB2312" w:eastAsia="仿宋_GB2312" w:hAnsi="仿宋_GB2312" w:cs="方正仿宋_GBK"/>
          <w:sz w:val="32"/>
          <w:szCs w:val="32"/>
          <w:shd w:val="clear" w:color="auto" w:fill="FFFFFF"/>
        </w:rPr>
        <w:t>立专业应急救援队伍信息数据库</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全面掌握各类专业应急救援队伍资源</w:t>
      </w:r>
      <w:r>
        <w:rPr>
          <w:rFonts w:ascii="仿宋_GB2312" w:eastAsia="仿宋_GB2312" w:hAnsi="仿宋_GB2312" w:cs="方正仿宋_GBK" w:hint="eastAsia"/>
          <w:sz w:val="32"/>
          <w:szCs w:val="32"/>
          <w:shd w:val="clear" w:color="auto" w:fill="FFFFFF"/>
        </w:rPr>
        <w:t>。</w:t>
      </w:r>
    </w:p>
    <w:p w14:paraId="13EA53DC" w14:textId="77777777" w:rsidR="00000000" w:rsidRDefault="003D2253">
      <w:pPr>
        <w:pStyle w:val="a6"/>
        <w:shd w:val="clear" w:color="auto" w:fill="FFFFFF"/>
        <w:spacing w:before="0" w:beforeAutospacing="0" w:after="0" w:afterAutospacing="0" w:line="600" w:lineRule="exact"/>
        <w:ind w:firstLineChars="200" w:firstLine="640"/>
        <w:jc w:val="both"/>
        <w:rPr>
          <w:rFonts w:ascii="仿宋_GB2312" w:eastAsia="仿宋_GB2312" w:hAnsi="仿宋_GB2312" w:cs="方正仿宋_GBK" w:hint="eastAsia"/>
          <w:sz w:val="32"/>
          <w:szCs w:val="32"/>
          <w:shd w:val="clear" w:color="auto" w:fill="FFFFFF"/>
        </w:rPr>
      </w:pPr>
      <w:r>
        <w:rPr>
          <w:rFonts w:ascii="黑体" w:eastAsia="黑体" w:hAnsi="黑体" w:cs="方正仿宋_GBK" w:hint="eastAsia"/>
          <w:sz w:val="32"/>
          <w:szCs w:val="32"/>
          <w:shd w:val="clear" w:color="auto" w:fill="FFFFFF"/>
        </w:rPr>
        <w:t>第</w:t>
      </w:r>
      <w:r>
        <w:rPr>
          <w:rFonts w:ascii="黑体" w:eastAsia="黑体" w:hAnsi="黑体" w:cs="方正仿宋_GBK"/>
          <w:sz w:val="32"/>
          <w:szCs w:val="32"/>
          <w:shd w:val="clear" w:color="auto" w:fill="FFFFFF"/>
        </w:rPr>
        <w:t>十</w:t>
      </w:r>
      <w:r>
        <w:rPr>
          <w:rFonts w:ascii="黑体" w:eastAsia="黑体" w:hAnsi="黑体" w:cs="方正仿宋_GBK" w:hint="eastAsia"/>
          <w:sz w:val="32"/>
          <w:szCs w:val="32"/>
          <w:shd w:val="clear" w:color="auto" w:fill="FFFFFF"/>
        </w:rPr>
        <w:t>条</w:t>
      </w:r>
      <w:r>
        <w:rPr>
          <w:rFonts w:ascii="仿宋_GB2312" w:eastAsia="仿宋_GB2312" w:hAnsi="仿宋_GB2312" w:cs="方正仿宋_GBK" w:hint="eastAsia"/>
          <w:sz w:val="32"/>
          <w:szCs w:val="32"/>
          <w:shd w:val="clear" w:color="auto" w:fill="FFFFFF"/>
        </w:rPr>
        <w:t xml:space="preserve">  </w:t>
      </w:r>
      <w:r>
        <w:rPr>
          <w:rFonts w:ascii="仿宋_GB2312" w:eastAsia="仿宋_GB2312" w:hAnsi="仿宋_GB2312" w:cs="方正仿宋_GBK" w:hint="eastAsia"/>
          <w:sz w:val="32"/>
          <w:szCs w:val="32"/>
          <w:shd w:val="clear" w:color="auto" w:fill="FFFFFF"/>
        </w:rPr>
        <w:t>市、</w:t>
      </w:r>
      <w:r>
        <w:rPr>
          <w:rFonts w:ascii="仿宋_GB2312" w:eastAsia="仿宋_GB2312" w:hAnsi="仿宋_GB2312" w:cs="方正仿宋_GBK"/>
          <w:sz w:val="32"/>
          <w:szCs w:val="32"/>
          <w:shd w:val="clear" w:color="auto" w:fill="FFFFFF"/>
        </w:rPr>
        <w:t>县</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市</w:t>
      </w:r>
      <w:r>
        <w:rPr>
          <w:rFonts w:ascii="仿宋_GB2312" w:eastAsia="仿宋_GB2312" w:hAnsi="仿宋_GB2312" w:cs="方正仿宋_GBK" w:hint="eastAsia"/>
          <w:sz w:val="32"/>
          <w:szCs w:val="32"/>
          <w:shd w:val="clear" w:color="auto" w:fill="FFFFFF"/>
        </w:rPr>
        <w:t>、区）人民政</w:t>
      </w:r>
      <w:r>
        <w:rPr>
          <w:rFonts w:ascii="仿宋_GB2312" w:eastAsia="仿宋_GB2312" w:hAnsi="仿宋_GB2312" w:cs="方正仿宋_GBK" w:hint="eastAsia"/>
          <w:sz w:val="32"/>
          <w:szCs w:val="32"/>
          <w:shd w:val="clear" w:color="auto" w:fill="FFFFFF"/>
        </w:rPr>
        <w:t>府</w:t>
      </w:r>
      <w:r>
        <w:rPr>
          <w:rFonts w:ascii="仿宋_GB2312" w:eastAsia="仿宋_GB2312" w:hAnsi="仿宋_GB2312" w:cs="方正仿宋_GBK"/>
          <w:sz w:val="32"/>
          <w:szCs w:val="32"/>
          <w:shd w:val="clear" w:color="auto" w:fill="FFFFFF"/>
        </w:rPr>
        <w:t>应急管理部门会同有关部门</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单位</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hint="eastAsia"/>
          <w:sz w:val="32"/>
          <w:szCs w:val="32"/>
          <w:shd w:val="clear" w:color="auto" w:fill="FFFFFF"/>
        </w:rPr>
        <w:t>根据应对突发事件需要，合理规划应急救援队伍建设，组织或者依托有关单位，组建有关应急救援队伍，承担本</w:t>
      </w:r>
      <w:r>
        <w:rPr>
          <w:rFonts w:ascii="仿宋_GB2312" w:eastAsia="仿宋_GB2312" w:hAnsi="仿宋_GB2312" w:cs="方正仿宋_GBK" w:hint="eastAsia"/>
          <w:sz w:val="32"/>
          <w:szCs w:val="32"/>
          <w:shd w:val="clear" w:color="auto" w:fill="FFFFFF"/>
        </w:rPr>
        <w:t>辖区</w:t>
      </w:r>
      <w:r>
        <w:rPr>
          <w:rFonts w:ascii="仿宋_GB2312" w:eastAsia="仿宋_GB2312" w:hAnsi="仿宋_GB2312" w:cs="方正仿宋_GBK" w:hint="eastAsia"/>
          <w:sz w:val="32"/>
          <w:szCs w:val="32"/>
          <w:shd w:val="clear" w:color="auto" w:fill="FFFFFF"/>
        </w:rPr>
        <w:t>突发事件以及单灾种突发事件应急救援任务。</w:t>
      </w:r>
    </w:p>
    <w:p w14:paraId="1F9FD699" w14:textId="77777777" w:rsidR="00000000" w:rsidRDefault="003D2253">
      <w:pPr>
        <w:pStyle w:val="a6"/>
        <w:shd w:val="clear" w:color="auto" w:fill="FFFFFF"/>
        <w:spacing w:before="0" w:beforeAutospacing="0" w:after="0" w:afterAutospacing="0" w:line="600" w:lineRule="exact"/>
        <w:ind w:firstLineChars="200" w:firstLine="640"/>
        <w:jc w:val="both"/>
        <w:rPr>
          <w:rFonts w:ascii="仿宋_GB2312" w:eastAsia="仿宋_GB2312" w:hAnsi="仿宋_GB2312" w:cs="方正仿宋_GBK" w:hint="eastAsia"/>
          <w:sz w:val="32"/>
          <w:szCs w:val="32"/>
          <w:shd w:val="clear" w:color="auto" w:fill="FFFFFF"/>
        </w:rPr>
      </w:pPr>
      <w:r>
        <w:rPr>
          <w:rFonts w:ascii="仿宋_GB2312" w:eastAsia="仿宋_GB2312" w:hAnsi="仿宋_GB2312" w:cs="方正仿宋_GBK" w:hint="eastAsia"/>
          <w:sz w:val="32"/>
          <w:szCs w:val="32"/>
          <w:shd w:val="clear" w:color="auto" w:fill="FFFFFF"/>
        </w:rPr>
        <w:t>市人民政府有关部门着眼应对突发事件需要，组织或者依托有关单位，组建相关专业应急救援队伍，主要承担本部门、本行业突发事件以及跨灾种突发事件应急救援任务。</w:t>
      </w:r>
    </w:p>
    <w:p w14:paraId="51F85D7C" w14:textId="77777777" w:rsidR="00000000" w:rsidRDefault="003D2253">
      <w:pPr>
        <w:pStyle w:val="a6"/>
        <w:shd w:val="clear" w:color="auto" w:fill="FFFFFF"/>
        <w:spacing w:before="0" w:beforeAutospacing="0" w:after="0" w:afterAutospacing="0" w:line="600" w:lineRule="exact"/>
        <w:ind w:firstLineChars="200" w:firstLine="640"/>
        <w:jc w:val="both"/>
        <w:rPr>
          <w:rFonts w:ascii="仿宋_GB2312" w:eastAsia="仿宋_GB2312" w:hAnsi="仿宋_GB2312" w:cs="方正仿宋_GBK" w:hint="eastAsia"/>
          <w:sz w:val="32"/>
          <w:szCs w:val="32"/>
          <w:shd w:val="clear" w:color="auto" w:fill="FFFFFF"/>
        </w:rPr>
      </w:pPr>
      <w:r>
        <w:rPr>
          <w:rFonts w:ascii="仿宋_GB2312" w:eastAsia="仿宋_GB2312" w:hAnsi="仿宋_GB2312" w:cs="方正仿宋_GBK" w:hint="eastAsia"/>
          <w:sz w:val="32"/>
          <w:szCs w:val="32"/>
          <w:shd w:val="clear" w:color="auto" w:fill="FFFFFF"/>
        </w:rPr>
        <w:t>（一）泰安泰山保安应急救援支队。由市</w:t>
      </w:r>
      <w:r>
        <w:rPr>
          <w:rFonts w:ascii="仿宋_GB2312" w:eastAsia="仿宋_GB2312" w:hAnsi="仿宋_GB2312" w:cs="方正仿宋_GBK"/>
          <w:sz w:val="32"/>
          <w:szCs w:val="32"/>
          <w:shd w:val="clear" w:color="auto" w:fill="FFFFFF"/>
          <w:lang w:val="en"/>
        </w:rPr>
        <w:t>应急管理局</w:t>
      </w:r>
      <w:r>
        <w:rPr>
          <w:rFonts w:ascii="仿宋_GB2312" w:eastAsia="仿宋_GB2312" w:hAnsi="仿宋_GB2312" w:cs="方正仿宋_GBK" w:hint="eastAsia"/>
          <w:sz w:val="32"/>
          <w:szCs w:val="32"/>
          <w:shd w:val="clear" w:color="auto" w:fill="FFFFFF"/>
        </w:rPr>
        <w:t>牵头</w:t>
      </w:r>
      <w:r>
        <w:rPr>
          <w:rFonts w:ascii="仿宋_GB2312" w:eastAsia="仿宋_GB2312" w:hAnsi="仿宋_GB2312" w:cs="方正仿宋_GBK" w:hint="eastAsia"/>
          <w:sz w:val="32"/>
          <w:szCs w:val="32"/>
          <w:shd w:val="clear" w:color="auto" w:fill="FFFFFF"/>
        </w:rPr>
        <w:t>建设</w:t>
      </w:r>
      <w:r>
        <w:rPr>
          <w:rFonts w:ascii="仿宋_GB2312" w:eastAsia="仿宋_GB2312" w:hAnsi="仿宋_GB2312" w:cs="方正仿宋_GBK" w:hint="eastAsia"/>
          <w:sz w:val="32"/>
          <w:szCs w:val="32"/>
          <w:shd w:val="clear" w:color="auto" w:fill="FFFFFF"/>
        </w:rPr>
        <w:t>，依托山东泰山保安服务有限公司，主要负责综合性抢险救援</w:t>
      </w:r>
      <w:r>
        <w:rPr>
          <w:rFonts w:ascii="仿宋_GB2312" w:eastAsia="仿宋_GB2312" w:hAnsi="仿宋_GB2312" w:cs="方正仿宋_GBK" w:hint="eastAsia"/>
          <w:sz w:val="32"/>
          <w:szCs w:val="32"/>
          <w:shd w:val="clear" w:color="auto" w:fill="FFFFFF"/>
        </w:rPr>
        <w:t>和</w:t>
      </w:r>
      <w:r>
        <w:rPr>
          <w:rFonts w:ascii="仿宋_GB2312" w:eastAsia="仿宋_GB2312" w:hAnsi="仿宋_GB2312" w:cs="方正仿宋_GBK" w:hint="eastAsia"/>
          <w:sz w:val="32"/>
          <w:szCs w:val="32"/>
          <w:shd w:val="clear" w:color="auto" w:fill="FFFFFF"/>
        </w:rPr>
        <w:t>应急</w:t>
      </w:r>
      <w:r>
        <w:rPr>
          <w:rFonts w:ascii="仿宋_GB2312" w:eastAsia="仿宋_GB2312" w:hAnsi="仿宋_GB2312" w:cs="方正仿宋_GBK" w:hint="eastAsia"/>
          <w:sz w:val="32"/>
          <w:szCs w:val="32"/>
          <w:shd w:val="clear" w:color="auto" w:fill="FFFFFF"/>
        </w:rPr>
        <w:t>救援</w:t>
      </w:r>
      <w:r>
        <w:rPr>
          <w:rFonts w:ascii="仿宋_GB2312" w:eastAsia="仿宋_GB2312" w:hAnsi="仿宋_GB2312" w:cs="方正仿宋_GBK" w:hint="eastAsia"/>
          <w:sz w:val="32"/>
          <w:szCs w:val="32"/>
          <w:shd w:val="clear" w:color="auto" w:fill="FFFFFF"/>
        </w:rPr>
        <w:t>业务宣传、培训等工作。</w:t>
      </w:r>
    </w:p>
    <w:p w14:paraId="402736D6" w14:textId="77777777" w:rsidR="00000000" w:rsidRDefault="003D2253">
      <w:pPr>
        <w:pStyle w:val="a6"/>
        <w:shd w:val="clear" w:color="auto" w:fill="FFFFFF"/>
        <w:spacing w:before="0" w:beforeAutospacing="0" w:after="0" w:afterAutospacing="0" w:line="600" w:lineRule="exact"/>
        <w:ind w:firstLineChars="200" w:firstLine="640"/>
        <w:jc w:val="both"/>
        <w:rPr>
          <w:rFonts w:ascii="仿宋_GB2312" w:eastAsia="仿宋_GB2312" w:hAnsi="仿宋_GB2312" w:cs="方正仿宋_GBK" w:hint="eastAsia"/>
          <w:sz w:val="32"/>
          <w:szCs w:val="32"/>
        </w:rPr>
      </w:pPr>
      <w:r>
        <w:rPr>
          <w:rFonts w:ascii="仿宋_GB2312" w:eastAsia="仿宋_GB2312" w:hAnsi="仿宋_GB2312" w:cs="方正仿宋_GBK" w:hint="eastAsia"/>
          <w:sz w:val="32"/>
          <w:szCs w:val="32"/>
          <w:shd w:val="clear" w:color="auto" w:fill="FFFFFF"/>
        </w:rPr>
        <w:t>（二）市危险化学品</w:t>
      </w:r>
      <w:r>
        <w:rPr>
          <w:rFonts w:ascii="仿宋_GB2312" w:eastAsia="仿宋_GB2312" w:hAnsi="仿宋_GB2312" w:cs="方正仿宋_GBK" w:hint="eastAsia"/>
          <w:sz w:val="32"/>
          <w:szCs w:val="32"/>
          <w:shd w:val="clear" w:color="auto" w:fill="FFFFFF"/>
        </w:rPr>
        <w:t>专业</w:t>
      </w:r>
      <w:r>
        <w:rPr>
          <w:rFonts w:ascii="仿宋_GB2312" w:eastAsia="仿宋_GB2312" w:hAnsi="仿宋_GB2312" w:cs="方正仿宋_GBK" w:hint="eastAsia"/>
          <w:sz w:val="32"/>
          <w:szCs w:val="32"/>
          <w:shd w:val="clear" w:color="auto" w:fill="FFFFFF"/>
        </w:rPr>
        <w:t>应急救援队。由市</w:t>
      </w:r>
      <w:r>
        <w:rPr>
          <w:rFonts w:ascii="仿宋_GB2312" w:eastAsia="仿宋_GB2312" w:hAnsi="仿宋_GB2312" w:cs="方正仿宋_GBK"/>
          <w:sz w:val="32"/>
          <w:szCs w:val="32"/>
          <w:shd w:val="clear" w:color="auto" w:fill="FFFFFF"/>
          <w:lang w:val="en"/>
        </w:rPr>
        <w:t>应</w:t>
      </w:r>
      <w:r>
        <w:rPr>
          <w:rFonts w:ascii="仿宋_GB2312" w:eastAsia="仿宋_GB2312" w:hAnsi="仿宋_GB2312" w:cs="方正仿宋_GBK"/>
          <w:sz w:val="32"/>
          <w:szCs w:val="32"/>
          <w:shd w:val="clear" w:color="auto" w:fill="FFFFFF"/>
          <w:lang w:val="en"/>
        </w:rPr>
        <w:t>急管理局</w:t>
      </w:r>
      <w:r>
        <w:rPr>
          <w:rFonts w:ascii="仿宋_GB2312" w:eastAsia="仿宋_GB2312" w:hAnsi="仿宋_GB2312" w:cs="方正仿宋_GBK" w:hint="eastAsia"/>
          <w:sz w:val="32"/>
          <w:szCs w:val="32"/>
          <w:shd w:val="clear" w:color="auto" w:fill="FFFFFF"/>
        </w:rPr>
        <w:t>牵头</w:t>
      </w:r>
      <w:r>
        <w:rPr>
          <w:rFonts w:ascii="仿宋_GB2312" w:eastAsia="仿宋_GB2312" w:hAnsi="仿宋_GB2312" w:cs="方正仿宋_GBK" w:hint="eastAsia"/>
          <w:sz w:val="32"/>
          <w:szCs w:val="32"/>
          <w:shd w:val="clear" w:color="auto" w:fill="FFFFFF"/>
        </w:rPr>
        <w:t>建设</w:t>
      </w:r>
      <w:r>
        <w:rPr>
          <w:rFonts w:ascii="仿宋_GB2312" w:eastAsia="仿宋_GB2312" w:hAnsi="仿宋_GB2312" w:cs="方正仿宋_GBK" w:hint="eastAsia"/>
          <w:sz w:val="32"/>
          <w:szCs w:val="32"/>
          <w:shd w:val="clear" w:color="auto" w:fill="FFFFFF"/>
        </w:rPr>
        <w:t>，市消防救援支队参与，融合石油化工、工程机械、危险化学品储存运输等相关单位救援力量，主要负责开展本市危险化学品事故应急救援工作。</w:t>
      </w:r>
    </w:p>
    <w:p w14:paraId="3B6F92F3" w14:textId="77777777" w:rsidR="00000000" w:rsidRDefault="003D2253">
      <w:pPr>
        <w:pStyle w:val="a6"/>
        <w:shd w:val="clear" w:color="auto" w:fill="FFFFFF"/>
        <w:spacing w:before="0" w:beforeAutospacing="0" w:after="0" w:afterAutospacing="0" w:line="600" w:lineRule="exact"/>
        <w:ind w:firstLineChars="200" w:firstLine="640"/>
        <w:jc w:val="both"/>
        <w:rPr>
          <w:rFonts w:ascii="仿宋_GB2312" w:eastAsia="仿宋_GB2312" w:hAnsi="仿宋_GB2312" w:cs="方正仿宋_GBK" w:hint="eastAsia"/>
          <w:sz w:val="32"/>
          <w:szCs w:val="32"/>
          <w:shd w:val="clear" w:color="auto" w:fill="FFFFFF"/>
        </w:rPr>
      </w:pPr>
      <w:r>
        <w:rPr>
          <w:rFonts w:ascii="仿宋_GB2312" w:eastAsia="仿宋_GB2312" w:hAnsi="仿宋_GB2312" w:cs="方正仿宋_GBK" w:hint="eastAsia"/>
          <w:sz w:val="32"/>
          <w:szCs w:val="32"/>
          <w:shd w:val="clear" w:color="auto" w:fill="FFFFFF"/>
        </w:rPr>
        <w:t>（三）市矿山</w:t>
      </w:r>
      <w:r>
        <w:rPr>
          <w:rFonts w:ascii="仿宋_GB2312" w:eastAsia="仿宋_GB2312" w:hAnsi="仿宋_GB2312" w:cs="方正仿宋_GBK" w:hint="eastAsia"/>
          <w:sz w:val="32"/>
          <w:szCs w:val="32"/>
          <w:shd w:val="clear" w:color="auto" w:fill="FFFFFF"/>
        </w:rPr>
        <w:t>专业</w:t>
      </w:r>
      <w:r>
        <w:rPr>
          <w:rFonts w:ascii="仿宋_GB2312" w:eastAsia="仿宋_GB2312" w:hAnsi="仿宋_GB2312" w:cs="方正仿宋_GBK" w:hint="eastAsia"/>
          <w:sz w:val="32"/>
          <w:szCs w:val="32"/>
          <w:shd w:val="clear" w:color="auto" w:fill="FFFFFF"/>
        </w:rPr>
        <w:t>应急救援队。由市</w:t>
      </w:r>
      <w:r>
        <w:rPr>
          <w:rFonts w:ascii="仿宋_GB2312" w:eastAsia="仿宋_GB2312" w:hAnsi="仿宋_GB2312" w:cs="方正仿宋_GBK"/>
          <w:sz w:val="32"/>
          <w:szCs w:val="32"/>
          <w:shd w:val="clear" w:color="auto" w:fill="FFFFFF"/>
          <w:lang w:val="en"/>
        </w:rPr>
        <w:t>应急管理局</w:t>
      </w:r>
      <w:r>
        <w:rPr>
          <w:rFonts w:ascii="仿宋_GB2312" w:eastAsia="仿宋_GB2312" w:hAnsi="仿宋_GB2312" w:cs="方正仿宋_GBK" w:hint="eastAsia"/>
          <w:sz w:val="32"/>
          <w:szCs w:val="32"/>
          <w:shd w:val="clear" w:color="auto" w:fill="FFFFFF"/>
        </w:rPr>
        <w:t>牵头</w:t>
      </w:r>
      <w:r>
        <w:rPr>
          <w:rFonts w:ascii="仿宋_GB2312" w:eastAsia="仿宋_GB2312" w:hAnsi="仿宋_GB2312" w:cs="方正仿宋_GBK" w:hint="eastAsia"/>
          <w:sz w:val="32"/>
          <w:szCs w:val="32"/>
          <w:shd w:val="clear" w:color="auto" w:fill="FFFFFF"/>
        </w:rPr>
        <w:t>建设</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hint="eastAsia"/>
          <w:sz w:val="32"/>
          <w:szCs w:val="32"/>
          <w:shd w:val="clear" w:color="auto" w:fill="FFFFFF"/>
        </w:rPr>
        <w:t>市能源局、</w:t>
      </w:r>
      <w:r>
        <w:rPr>
          <w:rFonts w:ascii="仿宋_GB2312" w:eastAsia="仿宋_GB2312" w:hAnsi="仿宋_GB2312" w:cs="方正仿宋_GBK" w:hint="eastAsia"/>
          <w:sz w:val="32"/>
          <w:szCs w:val="32"/>
          <w:shd w:val="clear" w:color="auto" w:fill="FFFFFF"/>
        </w:rPr>
        <w:t>市消防救援支队</w:t>
      </w:r>
      <w:r>
        <w:rPr>
          <w:rFonts w:ascii="仿宋_GB2312" w:eastAsia="仿宋_GB2312" w:hAnsi="仿宋_GB2312" w:cs="方正仿宋_GBK" w:hint="eastAsia"/>
          <w:sz w:val="32"/>
          <w:szCs w:val="32"/>
          <w:shd w:val="clear" w:color="auto" w:fill="FFFFFF"/>
        </w:rPr>
        <w:t>、山东省煤田地质局第三勘探队</w:t>
      </w:r>
      <w:r>
        <w:rPr>
          <w:rFonts w:ascii="仿宋_GB2312" w:eastAsia="仿宋_GB2312" w:hAnsi="仿宋_GB2312" w:cs="方正仿宋_GBK" w:hint="eastAsia"/>
          <w:sz w:val="32"/>
          <w:szCs w:val="32"/>
          <w:shd w:val="clear" w:color="auto" w:fill="FFFFFF"/>
        </w:rPr>
        <w:t>参与，融合工程机械、交通运输等相关单位救援力量，主要负责开展本市地下非煤矿山、煤矿等事故的应急救援工作。</w:t>
      </w:r>
    </w:p>
    <w:p w14:paraId="42653AA3" w14:textId="77777777" w:rsidR="00000000" w:rsidRDefault="003D2253">
      <w:pPr>
        <w:pStyle w:val="a6"/>
        <w:shd w:val="clear" w:color="auto" w:fill="FFFFFF"/>
        <w:spacing w:before="0" w:beforeAutospacing="0" w:after="0" w:afterAutospacing="0" w:line="600" w:lineRule="exact"/>
        <w:ind w:firstLineChars="200" w:firstLine="640"/>
        <w:jc w:val="both"/>
        <w:rPr>
          <w:rFonts w:ascii="仿宋_GB2312" w:eastAsia="仿宋_GB2312" w:hAnsi="仿宋_GB2312" w:cs="方正仿宋_GBK" w:hint="eastAsia"/>
          <w:sz w:val="32"/>
          <w:szCs w:val="32"/>
        </w:rPr>
      </w:pPr>
      <w:r>
        <w:rPr>
          <w:rFonts w:ascii="仿宋_GB2312" w:eastAsia="仿宋_GB2312" w:hAnsi="仿宋_GB2312" w:cs="方正仿宋_GBK" w:hint="eastAsia"/>
          <w:sz w:val="32"/>
          <w:szCs w:val="32"/>
          <w:shd w:val="clear" w:color="auto" w:fill="FFFFFF"/>
        </w:rPr>
        <w:t>（四）</w:t>
      </w:r>
      <w:r>
        <w:rPr>
          <w:rFonts w:ascii="仿宋_GB2312" w:eastAsia="仿宋_GB2312" w:hAnsi="仿宋_GB2312" w:cs="方正仿宋_GBK"/>
          <w:sz w:val="32"/>
          <w:szCs w:val="32"/>
          <w:shd w:val="clear" w:color="auto" w:fill="FFFFFF"/>
        </w:rPr>
        <w:t>市森林</w:t>
      </w:r>
      <w:r>
        <w:rPr>
          <w:rFonts w:ascii="仿宋_GB2312" w:eastAsia="仿宋_GB2312" w:hAnsi="仿宋_GB2312" w:cs="方正仿宋_GBK" w:hint="eastAsia"/>
          <w:sz w:val="32"/>
          <w:szCs w:val="32"/>
          <w:shd w:val="clear" w:color="auto" w:fill="FFFFFF"/>
        </w:rPr>
        <w:t>防火专业应急救援队</w:t>
      </w:r>
      <w:r>
        <w:rPr>
          <w:rFonts w:ascii="仿宋_GB2312" w:eastAsia="仿宋_GB2312" w:hAnsi="仿宋_GB2312" w:cs="方正仿宋_GBK"/>
          <w:sz w:val="32"/>
          <w:szCs w:val="32"/>
          <w:shd w:val="clear" w:color="auto" w:fill="FFFFFF"/>
        </w:rPr>
        <w:t>。由市</w:t>
      </w:r>
      <w:r>
        <w:rPr>
          <w:rFonts w:ascii="仿宋_GB2312" w:eastAsia="仿宋_GB2312" w:hAnsi="仿宋_GB2312" w:cs="方正仿宋_GBK"/>
          <w:sz w:val="32"/>
          <w:szCs w:val="32"/>
          <w:shd w:val="clear" w:color="auto" w:fill="FFFFFF"/>
          <w:lang w:val="en"/>
        </w:rPr>
        <w:t>应急管理局</w:t>
      </w:r>
      <w:r>
        <w:rPr>
          <w:rFonts w:ascii="仿宋_GB2312" w:eastAsia="仿宋_GB2312" w:hAnsi="仿宋_GB2312" w:cs="方正仿宋_GBK"/>
          <w:sz w:val="32"/>
          <w:szCs w:val="32"/>
          <w:shd w:val="clear" w:color="auto" w:fill="FFFFFF"/>
        </w:rPr>
        <w:t>牵头</w:t>
      </w:r>
      <w:r>
        <w:rPr>
          <w:rFonts w:ascii="仿宋_GB2312" w:eastAsia="仿宋_GB2312" w:hAnsi="仿宋_GB2312" w:cs="方正仿宋_GBK" w:hint="eastAsia"/>
          <w:sz w:val="32"/>
          <w:szCs w:val="32"/>
          <w:shd w:val="clear" w:color="auto" w:fill="FFFFFF"/>
        </w:rPr>
        <w:t>建设</w:t>
      </w:r>
      <w:r>
        <w:rPr>
          <w:rFonts w:ascii="仿宋_GB2312" w:eastAsia="仿宋_GB2312" w:hAnsi="仿宋_GB2312" w:cs="方正仿宋_GBK"/>
          <w:sz w:val="32"/>
          <w:szCs w:val="32"/>
          <w:shd w:val="clear" w:color="auto" w:fill="FFFFFF"/>
        </w:rPr>
        <w:t>，市消防救援支队</w:t>
      </w:r>
      <w:r>
        <w:rPr>
          <w:rFonts w:ascii="仿宋_GB2312" w:eastAsia="仿宋_GB2312" w:hAnsi="仿宋_GB2312" w:cs="方正仿宋_GBK" w:hint="eastAsia"/>
          <w:sz w:val="32"/>
          <w:szCs w:val="32"/>
          <w:shd w:val="clear" w:color="auto" w:fill="FFFFFF"/>
        </w:rPr>
        <w:t>、泰安市森林消防大队</w:t>
      </w:r>
      <w:r>
        <w:rPr>
          <w:rFonts w:ascii="仿宋_GB2312" w:eastAsia="仿宋_GB2312" w:hAnsi="仿宋_GB2312" w:cs="方正仿宋_GBK"/>
          <w:sz w:val="32"/>
          <w:szCs w:val="32"/>
          <w:shd w:val="clear" w:color="auto" w:fill="FFFFFF"/>
        </w:rPr>
        <w:t>参与，主要负责</w:t>
      </w:r>
      <w:r>
        <w:rPr>
          <w:rFonts w:ascii="仿宋_GB2312" w:eastAsia="仿宋_GB2312" w:hAnsi="仿宋_GB2312" w:cs="方正仿宋_GBK"/>
          <w:sz w:val="32"/>
          <w:szCs w:val="32"/>
          <w:shd w:val="clear" w:color="auto" w:fill="FFFFFF"/>
        </w:rPr>
        <w:lastRenderedPageBreak/>
        <w:t>森林火灾扑救与处置工作。</w:t>
      </w:r>
    </w:p>
    <w:p w14:paraId="40874832" w14:textId="77777777" w:rsidR="00000000" w:rsidRDefault="003D2253">
      <w:pPr>
        <w:pStyle w:val="a6"/>
        <w:shd w:val="clear" w:color="auto" w:fill="FFFFFF"/>
        <w:spacing w:before="0" w:beforeAutospacing="0" w:after="0" w:afterAutospacing="0" w:line="600" w:lineRule="exact"/>
        <w:ind w:firstLineChars="200" w:firstLine="640"/>
        <w:jc w:val="both"/>
        <w:rPr>
          <w:rFonts w:ascii="仿宋_GB2312" w:eastAsia="仿宋_GB2312" w:hAnsi="仿宋_GB2312" w:cs="方正仿宋_GBK"/>
          <w:sz w:val="32"/>
          <w:szCs w:val="32"/>
          <w:shd w:val="clear" w:color="auto" w:fill="FFFFFF"/>
        </w:rPr>
      </w:pPr>
      <w:r>
        <w:rPr>
          <w:rFonts w:ascii="仿宋_GB2312" w:eastAsia="仿宋_GB2312" w:hAnsi="仿宋_GB2312" w:cs="方正仿宋_GBK" w:hint="eastAsia"/>
          <w:sz w:val="32"/>
          <w:szCs w:val="32"/>
          <w:shd w:val="clear" w:color="auto" w:fill="FFFFFF"/>
        </w:rPr>
        <w:t>（五）</w:t>
      </w:r>
      <w:r>
        <w:rPr>
          <w:rFonts w:ascii="仿宋_GB2312" w:eastAsia="仿宋_GB2312" w:hAnsi="仿宋_GB2312" w:cs="方正仿宋_GBK"/>
          <w:sz w:val="32"/>
          <w:szCs w:val="32"/>
          <w:shd w:val="clear" w:color="auto" w:fill="FFFFFF"/>
        </w:rPr>
        <w:t>市</w:t>
      </w:r>
      <w:r>
        <w:rPr>
          <w:rFonts w:ascii="仿宋_GB2312" w:eastAsia="仿宋_GB2312" w:hAnsi="仿宋_GB2312" w:cs="方正仿宋_GBK" w:hint="eastAsia"/>
          <w:sz w:val="32"/>
          <w:szCs w:val="32"/>
          <w:shd w:val="clear" w:color="auto" w:fill="FFFFFF"/>
        </w:rPr>
        <w:t>防汛专业</w:t>
      </w:r>
      <w:r>
        <w:rPr>
          <w:rFonts w:ascii="仿宋_GB2312" w:eastAsia="仿宋_GB2312" w:hAnsi="仿宋_GB2312" w:cs="方正仿宋_GBK"/>
          <w:sz w:val="32"/>
          <w:szCs w:val="32"/>
          <w:shd w:val="clear" w:color="auto" w:fill="FFFFFF"/>
        </w:rPr>
        <w:t>应急救援队</w:t>
      </w:r>
      <w:r>
        <w:rPr>
          <w:rFonts w:ascii="仿宋_GB2312" w:eastAsia="仿宋_GB2312" w:hAnsi="仿宋_GB2312" w:cs="方正仿宋_GBK"/>
          <w:sz w:val="32"/>
          <w:szCs w:val="32"/>
          <w:shd w:val="clear" w:color="auto" w:fill="FFFFFF"/>
        </w:rPr>
        <w:t>。由市</w:t>
      </w:r>
      <w:r>
        <w:rPr>
          <w:rFonts w:ascii="仿宋_GB2312" w:eastAsia="仿宋_GB2312" w:hAnsi="仿宋_GB2312" w:cs="方正仿宋_GBK"/>
          <w:sz w:val="32"/>
          <w:szCs w:val="32"/>
          <w:shd w:val="clear" w:color="auto" w:fill="FFFFFF"/>
          <w:lang w:val="en"/>
        </w:rPr>
        <w:t>应急管理局</w:t>
      </w:r>
      <w:r>
        <w:rPr>
          <w:rFonts w:ascii="仿宋_GB2312" w:eastAsia="仿宋_GB2312" w:hAnsi="仿宋_GB2312" w:cs="方正仿宋_GBK"/>
          <w:sz w:val="32"/>
          <w:szCs w:val="32"/>
          <w:shd w:val="clear" w:color="auto" w:fill="FFFFFF"/>
        </w:rPr>
        <w:t>牵头</w:t>
      </w:r>
      <w:r>
        <w:rPr>
          <w:rFonts w:ascii="仿宋_GB2312" w:eastAsia="仿宋_GB2312" w:hAnsi="仿宋_GB2312" w:cs="方正仿宋_GBK" w:hint="eastAsia"/>
          <w:sz w:val="32"/>
          <w:szCs w:val="32"/>
          <w:shd w:val="clear" w:color="auto" w:fill="FFFFFF"/>
        </w:rPr>
        <w:t>建设</w:t>
      </w:r>
      <w:r>
        <w:rPr>
          <w:rFonts w:ascii="仿宋_GB2312" w:eastAsia="仿宋_GB2312" w:hAnsi="仿宋_GB2312" w:cs="方正仿宋_GBK"/>
          <w:sz w:val="32"/>
          <w:szCs w:val="32"/>
          <w:shd w:val="clear" w:color="auto" w:fill="FFFFFF"/>
        </w:rPr>
        <w:t>，</w:t>
      </w:r>
      <w:r>
        <w:rPr>
          <w:rFonts w:ascii="仿宋_GB2312" w:eastAsia="仿宋_GB2312" w:hAnsi="仿宋_GB2312" w:cs="方正仿宋_GBK" w:hint="eastAsia"/>
          <w:sz w:val="32"/>
          <w:szCs w:val="32"/>
          <w:shd w:val="clear" w:color="auto" w:fill="FFFFFF"/>
        </w:rPr>
        <w:t>市消防救援支队</w:t>
      </w:r>
      <w:r>
        <w:rPr>
          <w:rFonts w:ascii="仿宋_GB2312" w:eastAsia="仿宋_GB2312" w:hAnsi="仿宋_GB2312" w:cs="方正仿宋_GBK" w:hint="eastAsia"/>
          <w:sz w:val="32"/>
          <w:szCs w:val="32"/>
          <w:shd w:val="clear" w:color="auto" w:fill="FFFFFF"/>
        </w:rPr>
        <w:t>参与，</w:t>
      </w:r>
      <w:r>
        <w:rPr>
          <w:rFonts w:ascii="仿宋_GB2312" w:eastAsia="仿宋_GB2312" w:hAnsi="仿宋_GB2312" w:cs="方正仿宋_GBK" w:hint="eastAsia"/>
          <w:sz w:val="32"/>
          <w:szCs w:val="32"/>
          <w:shd w:val="clear" w:color="auto" w:fill="FFFFFF"/>
        </w:rPr>
        <w:t>依托山东泰安建筑工程集团有限公司，</w:t>
      </w:r>
      <w:r>
        <w:rPr>
          <w:rFonts w:ascii="仿宋_GB2312" w:eastAsia="仿宋_GB2312" w:hAnsi="仿宋_GB2312" w:cs="方正仿宋_GBK"/>
          <w:sz w:val="32"/>
          <w:szCs w:val="32"/>
          <w:shd w:val="clear" w:color="auto" w:fill="FFFFFF"/>
        </w:rPr>
        <w:t>主要</w:t>
      </w:r>
      <w:r>
        <w:rPr>
          <w:rFonts w:ascii="仿宋_GB2312" w:eastAsia="仿宋_GB2312" w:hAnsi="仿宋_GB2312" w:cs="方正仿宋_GBK" w:hint="eastAsia"/>
          <w:sz w:val="32"/>
          <w:szCs w:val="32"/>
          <w:shd w:val="clear" w:color="auto" w:fill="FFFFFF"/>
        </w:rPr>
        <w:t>负责</w:t>
      </w:r>
      <w:r>
        <w:rPr>
          <w:rFonts w:ascii="仿宋_GB2312" w:eastAsia="仿宋_GB2312" w:hAnsi="仿宋_GB2312" w:cs="方正仿宋_GBK" w:hint="eastAsia"/>
          <w:sz w:val="32"/>
          <w:szCs w:val="32"/>
          <w:shd w:val="clear" w:color="auto" w:fill="FFFFFF"/>
        </w:rPr>
        <w:t>开展</w:t>
      </w:r>
      <w:r>
        <w:rPr>
          <w:rFonts w:ascii="仿宋_GB2312" w:eastAsia="仿宋_GB2312" w:hAnsi="仿宋_GB2312" w:cs="方正仿宋_GBK"/>
          <w:sz w:val="32"/>
          <w:szCs w:val="32"/>
          <w:shd w:val="clear" w:color="auto" w:fill="FFFFFF"/>
        </w:rPr>
        <w:t>洪涝灾害抢险救援工作。</w:t>
      </w:r>
    </w:p>
    <w:p w14:paraId="20E97CDC" w14:textId="77777777" w:rsidR="00000000" w:rsidRDefault="003D2253">
      <w:pPr>
        <w:pStyle w:val="a6"/>
        <w:shd w:val="clear" w:color="auto" w:fill="FFFFFF"/>
        <w:spacing w:before="0" w:beforeAutospacing="0" w:after="0" w:afterAutospacing="0" w:line="600" w:lineRule="exact"/>
        <w:ind w:firstLineChars="200" w:firstLine="640"/>
        <w:jc w:val="both"/>
        <w:rPr>
          <w:rFonts w:ascii="仿宋_GB2312" w:eastAsia="仿宋_GB2312" w:hAnsi="仿宋_GB2312" w:cs="方正仿宋_GBK" w:hint="eastAsia"/>
          <w:sz w:val="32"/>
          <w:szCs w:val="32"/>
          <w:shd w:val="clear" w:color="auto" w:fill="FFFFFF"/>
        </w:rPr>
      </w:pPr>
      <w:r>
        <w:rPr>
          <w:rFonts w:ascii="仿宋_GB2312" w:eastAsia="仿宋_GB2312" w:hAnsi="仿宋_GB2312" w:cs="方正仿宋_GBK" w:hint="eastAsia"/>
          <w:sz w:val="32"/>
          <w:szCs w:val="32"/>
          <w:shd w:val="clear" w:color="auto" w:fill="FFFFFF"/>
        </w:rPr>
        <w:t>（六）市供电抢修</w:t>
      </w:r>
      <w:r>
        <w:rPr>
          <w:rFonts w:ascii="仿宋_GB2312" w:eastAsia="仿宋_GB2312" w:hAnsi="仿宋_GB2312" w:cs="方正仿宋_GBK" w:hint="eastAsia"/>
          <w:sz w:val="32"/>
          <w:szCs w:val="32"/>
          <w:shd w:val="clear" w:color="auto" w:fill="FFFFFF"/>
        </w:rPr>
        <w:t>专业应急救援</w:t>
      </w:r>
      <w:r>
        <w:rPr>
          <w:rFonts w:ascii="仿宋_GB2312" w:eastAsia="仿宋_GB2312" w:hAnsi="仿宋_GB2312" w:cs="方正仿宋_GBK" w:hint="eastAsia"/>
          <w:sz w:val="32"/>
          <w:szCs w:val="32"/>
          <w:shd w:val="clear" w:color="auto" w:fill="FFFFFF"/>
        </w:rPr>
        <w:t>队。由市能源局</w:t>
      </w:r>
      <w:r>
        <w:rPr>
          <w:rFonts w:ascii="仿宋_GB2312" w:eastAsia="仿宋_GB2312" w:hAnsi="仿宋_GB2312" w:cs="方正仿宋_GBK"/>
          <w:sz w:val="32"/>
          <w:szCs w:val="32"/>
          <w:shd w:val="clear" w:color="auto" w:fill="FFFFFF"/>
        </w:rPr>
        <w:t>牵头</w:t>
      </w:r>
      <w:r>
        <w:rPr>
          <w:rFonts w:ascii="仿宋_GB2312" w:eastAsia="仿宋_GB2312" w:hAnsi="仿宋_GB2312" w:cs="方正仿宋_GBK" w:hint="eastAsia"/>
          <w:sz w:val="32"/>
          <w:szCs w:val="32"/>
          <w:shd w:val="clear" w:color="auto" w:fill="FFFFFF"/>
        </w:rPr>
        <w:t>建设</w:t>
      </w:r>
      <w:r>
        <w:rPr>
          <w:rFonts w:ascii="仿宋_GB2312" w:eastAsia="仿宋_GB2312" w:hAnsi="仿宋_GB2312" w:cs="方正仿宋_GBK"/>
          <w:sz w:val="32"/>
          <w:szCs w:val="32"/>
          <w:shd w:val="clear" w:color="auto" w:fill="FFFFFF"/>
        </w:rPr>
        <w:t>，</w:t>
      </w:r>
      <w:r>
        <w:rPr>
          <w:rFonts w:ascii="仿宋_GB2312" w:eastAsia="仿宋_GB2312" w:hAnsi="仿宋_GB2312" w:cs="方正仿宋_GBK" w:hint="eastAsia"/>
          <w:sz w:val="32"/>
          <w:szCs w:val="32"/>
          <w:shd w:val="clear" w:color="auto" w:fill="FFFFFF"/>
        </w:rPr>
        <w:t>国网泰安</w:t>
      </w:r>
      <w:r>
        <w:rPr>
          <w:rFonts w:ascii="仿宋_GB2312" w:eastAsia="仿宋_GB2312" w:hAnsi="仿宋_GB2312" w:cs="方正仿宋_GBK"/>
          <w:sz w:val="32"/>
          <w:szCs w:val="32"/>
          <w:shd w:val="clear" w:color="auto" w:fill="FFFFFF"/>
        </w:rPr>
        <w:t>供</w:t>
      </w:r>
      <w:r>
        <w:rPr>
          <w:rFonts w:ascii="仿宋_GB2312" w:eastAsia="仿宋_GB2312" w:hAnsi="仿宋_GB2312" w:cs="方正仿宋_GBK" w:hint="eastAsia"/>
          <w:sz w:val="32"/>
          <w:szCs w:val="32"/>
          <w:shd w:val="clear" w:color="auto" w:fill="FFFFFF"/>
        </w:rPr>
        <w:t>电公司等电网企业</w:t>
      </w:r>
      <w:r>
        <w:rPr>
          <w:rFonts w:ascii="仿宋_GB2312" w:eastAsia="仿宋_GB2312" w:hAnsi="仿宋_GB2312" w:cs="方正仿宋_GBK"/>
          <w:sz w:val="32"/>
          <w:szCs w:val="32"/>
          <w:shd w:val="clear" w:color="auto" w:fill="FFFFFF"/>
          <w:lang w:val="en"/>
        </w:rPr>
        <w:t>参与</w:t>
      </w:r>
      <w:r>
        <w:rPr>
          <w:rFonts w:ascii="仿宋_GB2312" w:eastAsia="仿宋_GB2312" w:hAnsi="仿宋_GB2312" w:cs="方正仿宋_GBK" w:hint="eastAsia"/>
          <w:sz w:val="32"/>
          <w:szCs w:val="32"/>
          <w:shd w:val="clear" w:color="auto" w:fill="FFFFFF"/>
        </w:rPr>
        <w:t>，主要负责开展被毁坏的供电线路及设施的抢修和恢复工作，保障现场应急处置用电需要。</w:t>
      </w:r>
    </w:p>
    <w:p w14:paraId="3867BD78" w14:textId="77777777" w:rsidR="00000000" w:rsidRDefault="003D2253">
      <w:pPr>
        <w:pStyle w:val="a6"/>
        <w:shd w:val="clear" w:color="auto" w:fill="FFFFFF"/>
        <w:spacing w:before="0" w:beforeAutospacing="0" w:after="0" w:afterAutospacing="0" w:line="600" w:lineRule="exact"/>
        <w:ind w:firstLineChars="200" w:firstLine="640"/>
        <w:jc w:val="both"/>
        <w:rPr>
          <w:rFonts w:ascii="仿宋_GB2312" w:eastAsia="仿宋_GB2312" w:hAnsi="仿宋_GB2312" w:cs="方正仿宋_GBK" w:hint="eastAsia"/>
          <w:sz w:val="32"/>
          <w:szCs w:val="32"/>
          <w:shd w:val="clear" w:color="auto" w:fill="FFFFFF"/>
        </w:rPr>
      </w:pPr>
      <w:r>
        <w:rPr>
          <w:rFonts w:ascii="仿宋_GB2312" w:eastAsia="仿宋_GB2312" w:hAnsi="仿宋_GB2312" w:cs="方正仿宋_GBK" w:hint="eastAsia"/>
          <w:sz w:val="32"/>
          <w:szCs w:val="32"/>
          <w:shd w:val="clear" w:color="auto" w:fill="FFFFFF"/>
        </w:rPr>
        <w:t>（七）市公共设施抢修</w:t>
      </w:r>
      <w:r>
        <w:rPr>
          <w:rFonts w:ascii="仿宋_GB2312" w:eastAsia="仿宋_GB2312" w:hAnsi="仿宋_GB2312" w:cs="方正仿宋_GBK" w:hint="eastAsia"/>
          <w:sz w:val="32"/>
          <w:szCs w:val="32"/>
          <w:shd w:val="clear" w:color="auto" w:fill="FFFFFF"/>
        </w:rPr>
        <w:t>专业应急救援支队</w:t>
      </w:r>
      <w:r>
        <w:rPr>
          <w:rFonts w:ascii="仿宋_GB2312" w:eastAsia="仿宋_GB2312" w:hAnsi="仿宋_GB2312" w:cs="方正仿宋_GBK" w:hint="eastAsia"/>
          <w:sz w:val="32"/>
          <w:szCs w:val="32"/>
          <w:shd w:val="clear" w:color="auto" w:fill="FFFFFF"/>
        </w:rPr>
        <w:t>。由</w:t>
      </w:r>
      <w:r>
        <w:rPr>
          <w:rFonts w:ascii="仿宋_GB2312" w:eastAsia="仿宋_GB2312" w:hAnsi="仿宋_GB2312" w:cs="方正仿宋_GBK" w:hint="eastAsia"/>
          <w:sz w:val="32"/>
          <w:szCs w:val="32"/>
          <w:shd w:val="clear" w:color="auto" w:fill="FFFFFF"/>
        </w:rPr>
        <w:t>泰安市泰山城建集团有限公司</w:t>
      </w:r>
      <w:r>
        <w:rPr>
          <w:rFonts w:ascii="仿宋_GB2312" w:eastAsia="仿宋_GB2312" w:hAnsi="仿宋_GB2312" w:cs="方正仿宋_GBK" w:hint="eastAsia"/>
          <w:sz w:val="32"/>
          <w:szCs w:val="32"/>
          <w:shd w:val="clear" w:color="auto" w:fill="FFFFFF"/>
        </w:rPr>
        <w:t>组建，主要负责开展城市公共基础设施抢修工作以及燃气、供热、城市供水事故、二次供水事故等领域事故应急救援工作，配合开展供水水源事故应急处置工作，指导开展村镇供水事故应急</w:t>
      </w:r>
      <w:r>
        <w:rPr>
          <w:rFonts w:ascii="仿宋_GB2312" w:eastAsia="仿宋_GB2312" w:hAnsi="仿宋_GB2312" w:cs="方正仿宋_GBK" w:hint="eastAsia"/>
          <w:sz w:val="32"/>
          <w:szCs w:val="32"/>
          <w:shd w:val="clear" w:color="auto" w:fill="FFFFFF"/>
        </w:rPr>
        <w:t>处置工作。</w:t>
      </w:r>
    </w:p>
    <w:p w14:paraId="7EDC6B3F" w14:textId="77777777" w:rsidR="00000000" w:rsidRDefault="003D2253">
      <w:pPr>
        <w:pStyle w:val="a6"/>
        <w:shd w:val="clear" w:color="auto" w:fill="FFFFFF"/>
        <w:spacing w:before="0" w:beforeAutospacing="0" w:after="0" w:afterAutospacing="0" w:line="600" w:lineRule="exact"/>
        <w:ind w:firstLineChars="200" w:firstLine="640"/>
        <w:jc w:val="both"/>
        <w:rPr>
          <w:rFonts w:ascii="仿宋_GB2312" w:eastAsia="仿宋_GB2312" w:hAnsi="仿宋_GB2312" w:cs="方正仿宋_GBK" w:hint="eastAsia"/>
          <w:sz w:val="32"/>
          <w:szCs w:val="32"/>
          <w:shd w:val="clear" w:color="auto" w:fill="FFFFFF"/>
        </w:rPr>
      </w:pP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hint="eastAsia"/>
          <w:sz w:val="32"/>
          <w:szCs w:val="32"/>
          <w:shd w:val="clear" w:color="auto" w:fill="FFFFFF"/>
        </w:rPr>
        <w:t>八）市</w:t>
      </w:r>
      <w:r>
        <w:rPr>
          <w:rFonts w:ascii="仿宋_GB2312" w:eastAsia="仿宋_GB2312" w:hAnsi="仿宋_GB2312" w:cs="方正仿宋_GBK" w:hint="eastAsia"/>
          <w:sz w:val="32"/>
          <w:szCs w:val="32"/>
          <w:shd w:val="clear" w:color="auto" w:fill="FFFFFF"/>
        </w:rPr>
        <w:t>路桥</w:t>
      </w:r>
      <w:r>
        <w:rPr>
          <w:rFonts w:ascii="仿宋_GB2312" w:eastAsia="仿宋_GB2312" w:hAnsi="仿宋_GB2312" w:cs="方正仿宋_GBK" w:hint="eastAsia"/>
          <w:sz w:val="32"/>
          <w:szCs w:val="32"/>
          <w:shd w:val="clear" w:color="auto" w:fill="FFFFFF"/>
        </w:rPr>
        <w:t>抢通</w:t>
      </w:r>
      <w:r>
        <w:rPr>
          <w:rFonts w:ascii="仿宋_GB2312" w:eastAsia="仿宋_GB2312" w:hAnsi="仿宋_GB2312" w:cs="方正仿宋_GBK" w:hint="eastAsia"/>
          <w:sz w:val="32"/>
          <w:szCs w:val="32"/>
          <w:shd w:val="clear" w:color="auto" w:fill="FFFFFF"/>
        </w:rPr>
        <w:t>专业</w:t>
      </w:r>
      <w:r>
        <w:rPr>
          <w:rFonts w:ascii="仿宋_GB2312" w:eastAsia="仿宋_GB2312" w:hAnsi="仿宋_GB2312" w:cs="方正仿宋_GBK" w:hint="eastAsia"/>
          <w:sz w:val="32"/>
          <w:szCs w:val="32"/>
          <w:shd w:val="clear" w:color="auto" w:fill="FFFFFF"/>
        </w:rPr>
        <w:t>应急</w:t>
      </w:r>
      <w:r>
        <w:rPr>
          <w:rFonts w:ascii="仿宋_GB2312" w:eastAsia="仿宋_GB2312" w:hAnsi="仿宋_GB2312" w:cs="方正仿宋_GBK" w:hint="eastAsia"/>
          <w:sz w:val="32"/>
          <w:szCs w:val="32"/>
          <w:shd w:val="clear" w:color="auto" w:fill="FFFFFF"/>
        </w:rPr>
        <w:t>救援</w:t>
      </w:r>
      <w:r>
        <w:rPr>
          <w:rFonts w:ascii="仿宋_GB2312" w:eastAsia="仿宋_GB2312" w:hAnsi="仿宋_GB2312" w:cs="方正仿宋_GBK" w:hint="eastAsia"/>
          <w:sz w:val="32"/>
          <w:szCs w:val="32"/>
          <w:shd w:val="clear" w:color="auto" w:fill="FFFFFF"/>
        </w:rPr>
        <w:t>队。由</w:t>
      </w:r>
      <w:r>
        <w:rPr>
          <w:rFonts w:ascii="仿宋_GB2312" w:eastAsia="仿宋_GB2312" w:hAnsi="仿宋_GB2312" w:cs="方正仿宋_GBK" w:hint="eastAsia"/>
          <w:sz w:val="32"/>
          <w:szCs w:val="32"/>
          <w:shd w:val="clear" w:color="auto" w:fill="FFFFFF"/>
        </w:rPr>
        <w:t>市</w:t>
      </w:r>
      <w:r>
        <w:rPr>
          <w:rFonts w:ascii="仿宋_GB2312" w:eastAsia="仿宋_GB2312" w:hAnsi="仿宋_GB2312" w:cs="方正仿宋_GBK" w:hint="eastAsia"/>
          <w:sz w:val="32"/>
          <w:szCs w:val="32"/>
          <w:shd w:val="clear" w:color="auto" w:fill="FFFFFF"/>
        </w:rPr>
        <w:t>交通发展投资集团组建，主要负责开展</w:t>
      </w:r>
      <w:r>
        <w:rPr>
          <w:rFonts w:ascii="仿宋_GB2312" w:eastAsia="仿宋_GB2312" w:hAnsi="仿宋_GB2312" w:cs="方正仿宋_GBK" w:hint="eastAsia"/>
          <w:sz w:val="32"/>
          <w:szCs w:val="32"/>
          <w:shd w:val="clear" w:color="auto" w:fill="FFFFFF"/>
        </w:rPr>
        <w:t>路桥</w:t>
      </w:r>
      <w:r>
        <w:rPr>
          <w:rFonts w:ascii="仿宋_GB2312" w:eastAsia="仿宋_GB2312" w:hAnsi="仿宋_GB2312" w:cs="方正仿宋_GBK" w:hint="eastAsia"/>
          <w:sz w:val="32"/>
          <w:szCs w:val="32"/>
          <w:shd w:val="clear" w:color="auto" w:fill="FFFFFF"/>
        </w:rPr>
        <w:t>抢通工作。</w:t>
      </w:r>
    </w:p>
    <w:p w14:paraId="690B5B1A" w14:textId="77777777" w:rsidR="00000000" w:rsidRDefault="003D2253">
      <w:pPr>
        <w:pStyle w:val="a6"/>
        <w:shd w:val="clear" w:color="auto" w:fill="FFFFFF"/>
        <w:spacing w:before="0" w:beforeAutospacing="0" w:after="0" w:afterAutospacing="0" w:line="600" w:lineRule="exact"/>
        <w:ind w:firstLineChars="200" w:firstLine="640"/>
        <w:jc w:val="both"/>
        <w:rPr>
          <w:rFonts w:ascii="仿宋_GB2312" w:eastAsia="仿宋_GB2312" w:hAnsi="仿宋_GB2312" w:cs="方正仿宋_GBK" w:hint="eastAsia"/>
          <w:b/>
          <w:bCs/>
          <w:sz w:val="32"/>
          <w:szCs w:val="32"/>
          <w:shd w:val="clear" w:color="auto" w:fill="FFFFFF"/>
        </w:rPr>
      </w:pPr>
      <w:r>
        <w:rPr>
          <w:rFonts w:ascii="仿宋_GB2312" w:eastAsia="仿宋_GB2312" w:hAnsi="仿宋_GB2312" w:cs="方正仿宋_GBK" w:hint="eastAsia"/>
          <w:sz w:val="32"/>
          <w:szCs w:val="32"/>
          <w:shd w:val="clear" w:color="auto" w:fill="FFFFFF"/>
        </w:rPr>
        <w:t>（九）市建筑工程事故</w:t>
      </w:r>
      <w:r>
        <w:rPr>
          <w:rFonts w:ascii="仿宋_GB2312" w:eastAsia="仿宋_GB2312" w:hAnsi="仿宋_GB2312" w:cs="方正仿宋_GBK" w:hint="eastAsia"/>
          <w:sz w:val="32"/>
          <w:szCs w:val="32"/>
          <w:shd w:val="clear" w:color="auto" w:fill="FFFFFF"/>
        </w:rPr>
        <w:t>专业</w:t>
      </w:r>
      <w:r>
        <w:rPr>
          <w:rFonts w:ascii="仿宋_GB2312" w:eastAsia="仿宋_GB2312" w:hAnsi="仿宋_GB2312" w:cs="方正仿宋_GBK" w:hint="eastAsia"/>
          <w:sz w:val="32"/>
          <w:szCs w:val="32"/>
          <w:shd w:val="clear" w:color="auto" w:fill="FFFFFF"/>
        </w:rPr>
        <w:t>应急</w:t>
      </w:r>
      <w:r>
        <w:rPr>
          <w:rFonts w:ascii="仿宋_GB2312" w:eastAsia="仿宋_GB2312" w:hAnsi="仿宋_GB2312" w:cs="方正仿宋_GBK" w:hint="eastAsia"/>
          <w:sz w:val="32"/>
          <w:szCs w:val="32"/>
          <w:shd w:val="clear" w:color="auto" w:fill="FFFFFF"/>
        </w:rPr>
        <w:t>救援</w:t>
      </w:r>
      <w:r>
        <w:rPr>
          <w:rFonts w:ascii="仿宋_GB2312" w:eastAsia="仿宋_GB2312" w:hAnsi="仿宋_GB2312" w:cs="方正仿宋_GBK" w:hint="eastAsia"/>
          <w:sz w:val="32"/>
          <w:szCs w:val="32"/>
          <w:shd w:val="clear" w:color="auto" w:fill="FFFFFF"/>
        </w:rPr>
        <w:t>队。由市住房</w:t>
      </w:r>
      <w:r>
        <w:rPr>
          <w:rFonts w:ascii="仿宋_GB2312" w:eastAsia="仿宋_GB2312" w:hAnsi="仿宋_GB2312" w:cs="方正仿宋_GBK" w:hint="eastAsia"/>
          <w:sz w:val="32"/>
          <w:szCs w:val="32"/>
          <w:shd w:val="clear" w:color="auto" w:fill="FFFFFF"/>
        </w:rPr>
        <w:t>和</w:t>
      </w:r>
      <w:r>
        <w:rPr>
          <w:rFonts w:ascii="仿宋_GB2312" w:eastAsia="仿宋_GB2312" w:hAnsi="仿宋_GB2312" w:cs="方正仿宋_GBK" w:hint="eastAsia"/>
          <w:sz w:val="32"/>
          <w:szCs w:val="32"/>
          <w:shd w:val="clear" w:color="auto" w:fill="FFFFFF"/>
        </w:rPr>
        <w:t>城乡建设局牵头</w:t>
      </w:r>
      <w:r>
        <w:rPr>
          <w:rFonts w:ascii="仿宋_GB2312" w:eastAsia="仿宋_GB2312" w:hAnsi="仿宋_GB2312" w:cs="方正仿宋_GBK" w:hint="eastAsia"/>
          <w:sz w:val="32"/>
          <w:szCs w:val="32"/>
          <w:shd w:val="clear" w:color="auto" w:fill="FFFFFF"/>
        </w:rPr>
        <w:t>建设，依托山东泰安建筑工程集团有限公司、山东泰山普惠建筑有限公司组建，</w:t>
      </w:r>
      <w:r>
        <w:rPr>
          <w:rFonts w:ascii="仿宋_GB2312" w:eastAsia="仿宋_GB2312" w:hAnsi="仿宋_GB2312" w:cs="方正仿宋_GBK" w:hint="eastAsia"/>
          <w:sz w:val="32"/>
          <w:szCs w:val="32"/>
          <w:shd w:val="clear" w:color="auto" w:fill="FFFFFF"/>
        </w:rPr>
        <w:t>主要负责开展因</w:t>
      </w:r>
      <w:r>
        <w:rPr>
          <w:rFonts w:ascii="仿宋_GB2312" w:eastAsia="仿宋_GB2312" w:hAnsi="仿宋_GB2312" w:cs="方正仿宋_GBK"/>
          <w:sz w:val="32"/>
          <w:szCs w:val="32"/>
          <w:shd w:val="clear" w:color="auto" w:fill="FFFFFF"/>
        </w:rPr>
        <w:t>建筑施工或因</w:t>
      </w:r>
      <w:r>
        <w:rPr>
          <w:rFonts w:ascii="仿宋_GB2312" w:eastAsia="仿宋_GB2312" w:hAnsi="仿宋_GB2312" w:cs="方正仿宋_GBK" w:hint="eastAsia"/>
          <w:sz w:val="32"/>
          <w:szCs w:val="32"/>
          <w:shd w:val="clear" w:color="auto" w:fill="FFFFFF"/>
        </w:rPr>
        <w:t>灾毁坏建筑工程设施的抢险和危险建筑物工程排险工作。</w:t>
      </w:r>
    </w:p>
    <w:p w14:paraId="73B2E12A" w14:textId="77777777" w:rsidR="00000000" w:rsidRDefault="003D2253">
      <w:pPr>
        <w:pStyle w:val="a6"/>
        <w:shd w:val="clear" w:color="auto" w:fill="FFFFFF"/>
        <w:spacing w:before="0" w:beforeAutospacing="0" w:after="0" w:afterAutospacing="0" w:line="600" w:lineRule="exact"/>
        <w:ind w:firstLineChars="200" w:firstLine="640"/>
        <w:jc w:val="both"/>
        <w:rPr>
          <w:rFonts w:ascii="仿宋_GB2312" w:eastAsia="仿宋_GB2312" w:hAnsi="仿宋_GB2312" w:cs="方正仿宋_GBK" w:hint="eastAsia"/>
          <w:sz w:val="32"/>
          <w:szCs w:val="32"/>
        </w:rPr>
      </w:pPr>
      <w:r>
        <w:rPr>
          <w:rFonts w:ascii="仿宋_GB2312" w:eastAsia="仿宋_GB2312" w:hAnsi="仿宋_GB2312" w:cs="方正仿宋_GBK" w:hint="eastAsia"/>
          <w:sz w:val="32"/>
          <w:szCs w:val="32"/>
          <w:shd w:val="clear" w:color="auto" w:fill="FFFFFF"/>
        </w:rPr>
        <w:t>（十）</w:t>
      </w:r>
      <w:r>
        <w:rPr>
          <w:rFonts w:ascii="仿宋_GB2312" w:eastAsia="仿宋_GB2312" w:hAnsi="仿宋_GB2312" w:cs="方正仿宋_GBK"/>
          <w:sz w:val="32"/>
          <w:szCs w:val="32"/>
          <w:shd w:val="clear" w:color="auto" w:fill="FFFFFF"/>
        </w:rPr>
        <w:t>市卫生医疗</w:t>
      </w:r>
      <w:r>
        <w:rPr>
          <w:rFonts w:ascii="仿宋_GB2312" w:eastAsia="仿宋_GB2312" w:hAnsi="仿宋_GB2312" w:cs="方正仿宋_GBK" w:hint="eastAsia"/>
          <w:sz w:val="32"/>
          <w:szCs w:val="32"/>
          <w:shd w:val="clear" w:color="auto" w:fill="FFFFFF"/>
        </w:rPr>
        <w:t>专业</w:t>
      </w:r>
      <w:r>
        <w:rPr>
          <w:rFonts w:ascii="仿宋_GB2312" w:eastAsia="仿宋_GB2312" w:hAnsi="仿宋_GB2312" w:cs="方正仿宋_GBK"/>
          <w:sz w:val="32"/>
          <w:szCs w:val="32"/>
          <w:shd w:val="clear" w:color="auto" w:fill="FFFFFF"/>
        </w:rPr>
        <w:t>应急救援</w:t>
      </w:r>
      <w:r>
        <w:rPr>
          <w:rFonts w:ascii="仿宋_GB2312" w:eastAsia="仿宋_GB2312" w:hAnsi="仿宋_GB2312" w:cs="方正仿宋_GBK" w:hint="eastAsia"/>
          <w:sz w:val="32"/>
          <w:szCs w:val="32"/>
          <w:shd w:val="clear" w:color="auto" w:fill="FFFFFF"/>
        </w:rPr>
        <w:t>队</w:t>
      </w:r>
      <w:r>
        <w:rPr>
          <w:rFonts w:ascii="仿宋_GB2312" w:eastAsia="仿宋_GB2312" w:hAnsi="仿宋_GB2312" w:cs="方正仿宋_GBK"/>
          <w:sz w:val="32"/>
          <w:szCs w:val="32"/>
          <w:shd w:val="clear" w:color="auto" w:fill="FFFFFF"/>
        </w:rPr>
        <w:t>。由市卫生健康委牵头</w:t>
      </w:r>
      <w:r>
        <w:rPr>
          <w:rFonts w:ascii="仿宋_GB2312" w:eastAsia="仿宋_GB2312" w:hAnsi="仿宋_GB2312" w:cs="方正仿宋_GBK" w:hint="eastAsia"/>
          <w:sz w:val="32"/>
          <w:szCs w:val="32"/>
          <w:shd w:val="clear" w:color="auto" w:fill="FFFFFF"/>
        </w:rPr>
        <w:t>建设</w:t>
      </w:r>
      <w:r>
        <w:rPr>
          <w:rFonts w:ascii="仿宋_GB2312" w:eastAsia="仿宋_GB2312" w:hAnsi="仿宋_GB2312" w:cs="方正仿宋_GBK"/>
          <w:sz w:val="32"/>
          <w:szCs w:val="32"/>
          <w:shd w:val="clear" w:color="auto" w:fill="FFFFFF"/>
        </w:rPr>
        <w:t>，市消防救援支队</w:t>
      </w:r>
      <w:r>
        <w:rPr>
          <w:rFonts w:ascii="仿宋_GB2312" w:eastAsia="仿宋_GB2312" w:hAnsi="仿宋_GB2312" w:cs="方正仿宋_GBK"/>
          <w:sz w:val="32"/>
          <w:szCs w:val="32"/>
          <w:shd w:val="clear" w:color="auto" w:fill="FFFFFF"/>
          <w:lang w:val="en"/>
        </w:rPr>
        <w:t>参与，</w:t>
      </w:r>
      <w:r>
        <w:rPr>
          <w:rFonts w:ascii="仿宋_GB2312" w:eastAsia="仿宋_GB2312" w:hAnsi="仿宋_GB2312" w:cs="方正仿宋_GBK"/>
          <w:sz w:val="32"/>
          <w:szCs w:val="32"/>
          <w:shd w:val="clear" w:color="auto" w:fill="FFFFFF"/>
        </w:rPr>
        <w:t>主要负责开展</w:t>
      </w:r>
      <w:r>
        <w:rPr>
          <w:rFonts w:ascii="仿宋_GB2312" w:eastAsia="仿宋_GB2312" w:hAnsi="仿宋_GB2312" w:cs="方正仿宋_GBK" w:hint="eastAsia"/>
          <w:sz w:val="32"/>
          <w:szCs w:val="32"/>
          <w:shd w:val="clear" w:color="auto" w:fill="FFFFFF"/>
        </w:rPr>
        <w:t>突发急性</w:t>
      </w:r>
      <w:r>
        <w:rPr>
          <w:rFonts w:ascii="仿宋_GB2312" w:eastAsia="仿宋_GB2312" w:hAnsi="仿宋_GB2312" w:cs="方正仿宋_GBK"/>
          <w:sz w:val="32"/>
          <w:szCs w:val="32"/>
          <w:shd w:val="clear" w:color="auto" w:fill="FFFFFF"/>
        </w:rPr>
        <w:t>传染病、</w:t>
      </w:r>
      <w:r>
        <w:rPr>
          <w:rFonts w:ascii="仿宋_GB2312" w:eastAsia="仿宋_GB2312" w:hAnsi="仿宋_GB2312" w:cs="方正仿宋_GBK" w:hint="eastAsia"/>
          <w:sz w:val="32"/>
          <w:szCs w:val="32"/>
          <w:shd w:val="clear" w:color="auto" w:fill="FFFFFF"/>
        </w:rPr>
        <w:t>核和辐射、食物和职业中毒</w:t>
      </w:r>
      <w:r>
        <w:rPr>
          <w:rFonts w:ascii="仿宋_GB2312" w:eastAsia="仿宋_GB2312" w:hAnsi="仿宋_GB2312" w:cs="方正仿宋_GBK"/>
          <w:sz w:val="32"/>
          <w:szCs w:val="32"/>
          <w:shd w:val="clear" w:color="auto" w:fill="FFFFFF"/>
        </w:rPr>
        <w:t>等突发公共卫生事件应急处置工作。</w:t>
      </w:r>
    </w:p>
    <w:p w14:paraId="3074F79A" w14:textId="77777777" w:rsidR="00000000" w:rsidRDefault="003D2253">
      <w:pPr>
        <w:pStyle w:val="a6"/>
        <w:shd w:val="clear" w:color="auto" w:fill="FFFFFF"/>
        <w:spacing w:before="0" w:beforeAutospacing="0" w:after="0" w:afterAutospacing="0" w:line="600" w:lineRule="exact"/>
        <w:ind w:firstLineChars="200" w:firstLine="640"/>
        <w:jc w:val="both"/>
        <w:rPr>
          <w:rFonts w:ascii="仿宋_GB2312" w:eastAsia="仿宋_GB2312" w:hAnsi="仿宋_GB2312" w:cs="方正仿宋_GBK" w:hint="eastAsia"/>
          <w:sz w:val="32"/>
          <w:szCs w:val="32"/>
        </w:rPr>
      </w:pPr>
      <w:r>
        <w:rPr>
          <w:rFonts w:ascii="仿宋_GB2312" w:eastAsia="仿宋_GB2312" w:hAnsi="仿宋_GB2312" w:cs="方正仿宋_GBK" w:hint="eastAsia"/>
          <w:sz w:val="32"/>
          <w:szCs w:val="32"/>
          <w:shd w:val="clear" w:color="auto" w:fill="FFFFFF"/>
        </w:rPr>
        <w:t>（十</w:t>
      </w:r>
      <w:r>
        <w:rPr>
          <w:rFonts w:ascii="仿宋_GB2312" w:eastAsia="仿宋_GB2312" w:hAnsi="仿宋_GB2312" w:cs="方正仿宋_GBK" w:hint="eastAsia"/>
          <w:sz w:val="32"/>
          <w:szCs w:val="32"/>
          <w:shd w:val="clear" w:color="auto" w:fill="FFFFFF"/>
        </w:rPr>
        <w:t>一</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市地震和地质灾害</w:t>
      </w:r>
      <w:r>
        <w:rPr>
          <w:rFonts w:ascii="仿宋_GB2312" w:eastAsia="仿宋_GB2312" w:hAnsi="仿宋_GB2312" w:cs="方正仿宋_GBK" w:hint="eastAsia"/>
          <w:sz w:val="32"/>
          <w:szCs w:val="32"/>
          <w:shd w:val="clear" w:color="auto" w:fill="FFFFFF"/>
        </w:rPr>
        <w:t>专业</w:t>
      </w:r>
      <w:r>
        <w:rPr>
          <w:rFonts w:ascii="仿宋_GB2312" w:eastAsia="仿宋_GB2312" w:hAnsi="仿宋_GB2312" w:cs="方正仿宋_GBK"/>
          <w:sz w:val="32"/>
          <w:szCs w:val="32"/>
          <w:shd w:val="clear" w:color="auto" w:fill="FFFFFF"/>
        </w:rPr>
        <w:t>应急救援</w:t>
      </w:r>
      <w:r>
        <w:rPr>
          <w:rFonts w:ascii="仿宋_GB2312" w:eastAsia="仿宋_GB2312" w:hAnsi="仿宋_GB2312" w:cs="方正仿宋_GBK" w:hint="eastAsia"/>
          <w:sz w:val="32"/>
          <w:szCs w:val="32"/>
          <w:shd w:val="clear" w:color="auto" w:fill="FFFFFF"/>
        </w:rPr>
        <w:t>队</w:t>
      </w:r>
      <w:r>
        <w:rPr>
          <w:rFonts w:ascii="仿宋_GB2312" w:eastAsia="仿宋_GB2312" w:hAnsi="仿宋_GB2312" w:cs="方正仿宋_GBK"/>
          <w:sz w:val="32"/>
          <w:szCs w:val="32"/>
          <w:shd w:val="clear" w:color="auto" w:fill="FFFFFF"/>
        </w:rPr>
        <w:t>。由市</w:t>
      </w:r>
      <w:r>
        <w:rPr>
          <w:rFonts w:ascii="仿宋_GB2312" w:eastAsia="仿宋_GB2312" w:hAnsi="仿宋_GB2312" w:cs="方正仿宋_GBK"/>
          <w:sz w:val="32"/>
          <w:szCs w:val="32"/>
          <w:shd w:val="clear" w:color="auto" w:fill="FFFFFF"/>
          <w:lang w:val="en"/>
        </w:rPr>
        <w:t>应急管</w:t>
      </w:r>
      <w:r>
        <w:rPr>
          <w:rFonts w:ascii="仿宋_GB2312" w:eastAsia="仿宋_GB2312" w:hAnsi="仿宋_GB2312" w:cs="方正仿宋_GBK"/>
          <w:sz w:val="32"/>
          <w:szCs w:val="32"/>
          <w:shd w:val="clear" w:color="auto" w:fill="FFFFFF"/>
          <w:lang w:val="en"/>
        </w:rPr>
        <w:lastRenderedPageBreak/>
        <w:t>理局</w:t>
      </w:r>
      <w:r>
        <w:rPr>
          <w:rFonts w:ascii="仿宋_GB2312" w:eastAsia="仿宋_GB2312" w:hAnsi="仿宋_GB2312" w:cs="方正仿宋_GBK"/>
          <w:sz w:val="32"/>
          <w:szCs w:val="32"/>
          <w:shd w:val="clear" w:color="auto" w:fill="FFFFFF"/>
        </w:rPr>
        <w:t>牵头</w:t>
      </w:r>
      <w:r>
        <w:rPr>
          <w:rFonts w:ascii="仿宋_GB2312" w:eastAsia="仿宋_GB2312" w:hAnsi="仿宋_GB2312" w:cs="方正仿宋_GBK" w:hint="eastAsia"/>
          <w:sz w:val="32"/>
          <w:szCs w:val="32"/>
          <w:shd w:val="clear" w:color="auto" w:fill="FFFFFF"/>
        </w:rPr>
        <w:t>建设</w:t>
      </w:r>
      <w:r>
        <w:rPr>
          <w:rFonts w:ascii="仿宋_GB2312" w:eastAsia="仿宋_GB2312" w:hAnsi="仿宋_GB2312" w:cs="方正仿宋_GBK"/>
          <w:sz w:val="32"/>
          <w:szCs w:val="32"/>
          <w:shd w:val="clear" w:color="auto" w:fill="FFFFFF"/>
        </w:rPr>
        <w:t>，市消防救援支队</w:t>
      </w:r>
      <w:r>
        <w:rPr>
          <w:rFonts w:ascii="仿宋_GB2312" w:eastAsia="仿宋_GB2312" w:hAnsi="仿宋_GB2312" w:cs="方正仿宋_GBK"/>
          <w:sz w:val="32"/>
          <w:szCs w:val="32"/>
          <w:shd w:val="clear" w:color="auto" w:fill="FFFFFF"/>
          <w:lang w:val="en"/>
        </w:rPr>
        <w:t>、</w:t>
      </w:r>
      <w:r>
        <w:rPr>
          <w:rFonts w:ascii="仿宋_GB2312" w:eastAsia="仿宋_GB2312" w:hAnsi="仿宋_GB2312" w:cs="方正仿宋_GBK" w:hint="eastAsia"/>
          <w:sz w:val="32"/>
          <w:szCs w:val="32"/>
          <w:shd w:val="clear" w:color="auto" w:fill="FFFFFF"/>
        </w:rPr>
        <w:t>山东省煤田地质局第三勘探队、山东省第五地质矿产勘查院</w:t>
      </w:r>
      <w:r>
        <w:rPr>
          <w:rFonts w:ascii="仿宋_GB2312" w:eastAsia="仿宋_GB2312" w:hAnsi="仿宋_GB2312" w:cs="方正仿宋_GBK"/>
          <w:sz w:val="32"/>
          <w:szCs w:val="32"/>
          <w:shd w:val="clear" w:color="auto" w:fill="FFFFFF"/>
        </w:rPr>
        <w:t>参与，主要负责开展本市地震灾害现场协同救援、流动监测、烈度评定、建筑物安全鉴定、地震灾害调查评估、科学考察等紧急救援和重大地质灾害抢险救援工作。</w:t>
      </w:r>
      <w:r>
        <w:rPr>
          <w:rFonts w:ascii="仿宋_GB2312" w:eastAsia="仿宋_GB2312" w:hAnsi="仿宋_GB2312" w:cs="方正仿宋_GBK" w:hint="eastAsia"/>
          <w:sz w:val="32"/>
          <w:szCs w:val="32"/>
          <w:shd w:val="clear" w:color="auto" w:fill="FFFFFF"/>
        </w:rPr>
        <w:t xml:space="preserve"> </w:t>
      </w:r>
    </w:p>
    <w:p w14:paraId="124BA5CA" w14:textId="77777777" w:rsidR="00000000" w:rsidRDefault="003D2253">
      <w:pPr>
        <w:pStyle w:val="a6"/>
        <w:shd w:val="clear" w:color="auto" w:fill="FFFFFF"/>
        <w:spacing w:before="0" w:beforeAutospacing="0" w:after="0" w:afterAutospacing="0" w:line="600" w:lineRule="exact"/>
        <w:ind w:firstLineChars="200" w:firstLine="640"/>
        <w:jc w:val="both"/>
        <w:rPr>
          <w:rFonts w:ascii="仿宋_GB2312" w:eastAsia="仿宋_GB2312" w:hAnsi="仿宋_GB2312" w:cs="方正仿宋_GBK"/>
          <w:sz w:val="32"/>
          <w:szCs w:val="32"/>
          <w:shd w:val="clear" w:color="auto" w:fill="FFFFFF"/>
        </w:rPr>
      </w:pPr>
      <w:r>
        <w:rPr>
          <w:rFonts w:ascii="仿宋_GB2312" w:eastAsia="仿宋_GB2312" w:hAnsi="仿宋_GB2312" w:cs="方正仿宋_GBK" w:hint="eastAsia"/>
          <w:sz w:val="32"/>
          <w:szCs w:val="32"/>
          <w:shd w:val="clear" w:color="auto" w:fill="FFFFFF"/>
        </w:rPr>
        <w:t>（十</w:t>
      </w:r>
      <w:r>
        <w:rPr>
          <w:rFonts w:ascii="仿宋_GB2312" w:eastAsia="仿宋_GB2312" w:hAnsi="仿宋_GB2312" w:cs="方正仿宋_GBK" w:hint="eastAsia"/>
          <w:sz w:val="32"/>
          <w:szCs w:val="32"/>
          <w:shd w:val="clear" w:color="auto" w:fill="FFFFFF"/>
        </w:rPr>
        <w:t>二</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市气象灾害监测</w:t>
      </w:r>
      <w:r>
        <w:rPr>
          <w:rFonts w:ascii="仿宋_GB2312" w:eastAsia="仿宋_GB2312" w:hAnsi="仿宋_GB2312" w:cs="方正仿宋_GBK" w:hint="eastAsia"/>
          <w:sz w:val="32"/>
          <w:szCs w:val="32"/>
          <w:shd w:val="clear" w:color="auto" w:fill="FFFFFF"/>
        </w:rPr>
        <w:t>专业应急救援队</w:t>
      </w:r>
      <w:r>
        <w:rPr>
          <w:rFonts w:ascii="仿宋_GB2312" w:eastAsia="仿宋_GB2312" w:hAnsi="仿宋_GB2312" w:cs="方正仿宋_GBK"/>
          <w:sz w:val="32"/>
          <w:szCs w:val="32"/>
          <w:shd w:val="clear" w:color="auto" w:fill="FFFFFF"/>
        </w:rPr>
        <w:t>。由市气象局牵头</w:t>
      </w:r>
      <w:r>
        <w:rPr>
          <w:rFonts w:ascii="仿宋_GB2312" w:eastAsia="仿宋_GB2312" w:hAnsi="仿宋_GB2312" w:cs="方正仿宋_GBK"/>
          <w:sz w:val="32"/>
          <w:szCs w:val="32"/>
          <w:shd w:val="clear" w:color="auto" w:fill="FFFFFF"/>
          <w:lang w:val="en"/>
        </w:rPr>
        <w:t>建设</w:t>
      </w:r>
      <w:r>
        <w:rPr>
          <w:rFonts w:ascii="仿宋_GB2312" w:eastAsia="仿宋_GB2312" w:hAnsi="仿宋_GB2312" w:cs="方正仿宋_GBK"/>
          <w:sz w:val="32"/>
          <w:szCs w:val="32"/>
          <w:shd w:val="clear" w:color="auto" w:fill="FFFFFF"/>
        </w:rPr>
        <w:t>，主要负责开展接收和传达气象预警信息、报告灾害性天气实况和灾情、参与气象灾害应急处置和调查评估等工作。</w:t>
      </w:r>
    </w:p>
    <w:p w14:paraId="7B23FDDC" w14:textId="77777777" w:rsidR="00000000" w:rsidRDefault="003D2253">
      <w:pPr>
        <w:pStyle w:val="a6"/>
        <w:shd w:val="clear" w:color="auto" w:fill="FFFFFF"/>
        <w:spacing w:before="0" w:beforeAutospacing="0" w:after="0" w:afterAutospacing="0" w:line="600" w:lineRule="exact"/>
        <w:ind w:firstLineChars="200" w:firstLine="640"/>
        <w:jc w:val="both"/>
        <w:rPr>
          <w:rFonts w:ascii="仿宋_GB2312" w:eastAsia="仿宋_GB2312" w:hAnsi="仿宋_GB2312" w:cs="方正仿宋_GBK" w:hint="eastAsia"/>
          <w:sz w:val="32"/>
          <w:szCs w:val="32"/>
          <w:shd w:val="clear" w:color="auto" w:fill="FFFFFF"/>
        </w:rPr>
      </w:pPr>
      <w:r>
        <w:rPr>
          <w:rFonts w:ascii="黑体" w:eastAsia="黑体" w:hAnsi="黑体" w:cs="方正仿宋_GBK"/>
          <w:sz w:val="32"/>
          <w:szCs w:val="32"/>
          <w:shd w:val="clear" w:color="auto" w:fill="FFFFFF"/>
        </w:rPr>
        <w:t>第十</w:t>
      </w:r>
      <w:r>
        <w:rPr>
          <w:rFonts w:ascii="黑体" w:eastAsia="黑体" w:hAnsi="黑体" w:cs="方正仿宋_GBK" w:hint="eastAsia"/>
          <w:sz w:val="32"/>
          <w:szCs w:val="32"/>
          <w:shd w:val="clear" w:color="auto" w:fill="FFFFFF"/>
        </w:rPr>
        <w:t>一</w:t>
      </w:r>
      <w:r>
        <w:rPr>
          <w:rFonts w:ascii="黑体" w:eastAsia="黑体" w:hAnsi="黑体" w:cs="方正仿宋_GBK"/>
          <w:sz w:val="32"/>
          <w:szCs w:val="32"/>
          <w:shd w:val="clear" w:color="auto" w:fill="FFFFFF"/>
        </w:rPr>
        <w:t>条</w:t>
      </w:r>
      <w:r>
        <w:rPr>
          <w:rFonts w:ascii="仿宋_GB2312" w:eastAsia="仿宋_GB2312" w:hAnsi="仿宋_GB2312" w:cs="方正仿宋_GBK" w:hint="eastAsia"/>
          <w:sz w:val="32"/>
          <w:szCs w:val="32"/>
          <w:shd w:val="clear" w:color="auto" w:fill="FFFFFF"/>
        </w:rPr>
        <w:t xml:space="preserve">  </w:t>
      </w:r>
      <w:r>
        <w:rPr>
          <w:rFonts w:ascii="仿宋_GB2312" w:eastAsia="仿宋_GB2312" w:hAnsi="仿宋_GB2312" w:cs="方正仿宋_GBK"/>
          <w:sz w:val="32"/>
          <w:szCs w:val="32"/>
          <w:shd w:val="clear" w:color="auto" w:fill="FFFFFF"/>
          <w:lang w:val="en"/>
        </w:rPr>
        <w:t>组建单位</w:t>
      </w:r>
      <w:r>
        <w:rPr>
          <w:rFonts w:ascii="仿宋_GB2312" w:eastAsia="仿宋_GB2312" w:hAnsi="仿宋_GB2312" w:cs="方正仿宋_GBK"/>
          <w:sz w:val="32"/>
          <w:szCs w:val="32"/>
          <w:shd w:val="clear" w:color="auto" w:fill="FFFFFF"/>
        </w:rPr>
        <w:t>负责专业应急救援队伍组建</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机构设置</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营房场地</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装备器材</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经费投入</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满足日常运行</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人员开支和常备装</w:t>
      </w:r>
      <w:r>
        <w:rPr>
          <w:rFonts w:ascii="仿宋_GB2312" w:eastAsia="仿宋_GB2312" w:hAnsi="仿宋_GB2312" w:cs="方正仿宋_GBK"/>
          <w:sz w:val="32"/>
          <w:szCs w:val="32"/>
          <w:shd w:val="clear" w:color="auto" w:fill="FFFFFF"/>
        </w:rPr>
        <w:t>备配备</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运维等</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为应急救援人员建立健康档案</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定期组织体检并购买人身意外保险</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积极支持专业应急救援队伍参与应急救援工作</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保障队员在执行</w:t>
      </w:r>
      <w:r>
        <w:rPr>
          <w:rFonts w:ascii="仿宋_GB2312" w:eastAsia="仿宋_GB2312" w:hAnsi="仿宋_GB2312" w:cs="方正仿宋_GBK" w:hint="eastAsia"/>
          <w:sz w:val="32"/>
          <w:szCs w:val="32"/>
          <w:shd w:val="clear" w:color="auto" w:fill="FFFFFF"/>
        </w:rPr>
        <w:t>应急救援</w:t>
      </w:r>
      <w:r>
        <w:rPr>
          <w:rFonts w:ascii="仿宋_GB2312" w:eastAsia="仿宋_GB2312" w:hAnsi="仿宋_GB2312" w:cs="方正仿宋_GBK"/>
          <w:sz w:val="32"/>
          <w:szCs w:val="32"/>
          <w:shd w:val="clear" w:color="auto" w:fill="FFFFFF"/>
        </w:rPr>
        <w:t>任务期间的工资</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奖金</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医疗</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抚恤</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保险及其他福利待遇</w:t>
      </w:r>
      <w:r>
        <w:rPr>
          <w:rFonts w:ascii="仿宋_GB2312" w:eastAsia="仿宋_GB2312" w:hAnsi="仿宋_GB2312" w:cs="方正仿宋_GBK" w:hint="eastAsia"/>
          <w:sz w:val="32"/>
          <w:szCs w:val="32"/>
          <w:shd w:val="clear" w:color="auto" w:fill="FFFFFF"/>
        </w:rPr>
        <w:t>。</w:t>
      </w:r>
    </w:p>
    <w:p w14:paraId="2ECEEC11" w14:textId="77777777" w:rsidR="00000000" w:rsidRDefault="003D2253">
      <w:pPr>
        <w:shd w:val="clear" w:color="auto" w:fill="FFFFFF"/>
        <w:spacing w:line="600" w:lineRule="exact"/>
        <w:ind w:firstLineChars="200" w:firstLine="640"/>
        <w:rPr>
          <w:rFonts w:ascii="仿宋_GB2312" w:eastAsia="仿宋_GB2312" w:hAnsi="仿宋_GB2312" w:cs="方正仿宋_GBK" w:hint="eastAsia"/>
          <w:kern w:val="0"/>
          <w:sz w:val="32"/>
          <w:szCs w:val="32"/>
          <w:shd w:val="clear" w:color="auto" w:fill="FFFFFF"/>
        </w:rPr>
      </w:pPr>
      <w:r>
        <w:rPr>
          <w:rFonts w:ascii="黑体" w:eastAsia="黑体" w:hAnsi="黑体" w:cs="方正仿宋_GBK"/>
          <w:kern w:val="0"/>
          <w:sz w:val="32"/>
          <w:szCs w:val="32"/>
          <w:shd w:val="clear" w:color="auto" w:fill="FFFFFF"/>
        </w:rPr>
        <w:t>第十</w:t>
      </w:r>
      <w:r>
        <w:rPr>
          <w:rFonts w:ascii="黑体" w:eastAsia="黑体" w:hAnsi="黑体" w:cs="方正仿宋_GBK" w:hint="eastAsia"/>
          <w:kern w:val="0"/>
          <w:sz w:val="32"/>
          <w:szCs w:val="32"/>
          <w:shd w:val="clear" w:color="auto" w:fill="FFFFFF"/>
        </w:rPr>
        <w:t>二</w:t>
      </w:r>
      <w:r>
        <w:rPr>
          <w:rFonts w:ascii="黑体" w:eastAsia="黑体" w:hAnsi="黑体" w:cs="方正仿宋_GBK"/>
          <w:kern w:val="0"/>
          <w:sz w:val="32"/>
          <w:szCs w:val="32"/>
          <w:shd w:val="clear" w:color="auto" w:fill="FFFFFF"/>
        </w:rPr>
        <w:t>条</w:t>
      </w:r>
      <w:r>
        <w:rPr>
          <w:rFonts w:ascii="仿宋_GB2312" w:eastAsia="仿宋_GB2312" w:hAnsi="仿宋_GB2312" w:cs="方正仿宋_GBK" w:hint="eastAsia"/>
          <w:sz w:val="32"/>
          <w:szCs w:val="32"/>
          <w:shd w:val="clear" w:color="auto" w:fill="FFFFFF"/>
        </w:rPr>
        <w:t xml:space="preserve">  </w:t>
      </w:r>
      <w:r>
        <w:rPr>
          <w:rFonts w:ascii="仿宋_GB2312" w:eastAsia="仿宋_GB2312" w:hAnsi="仿宋_GB2312" w:cs="方正仿宋_GBK"/>
          <w:kern w:val="0"/>
          <w:sz w:val="32"/>
          <w:szCs w:val="32"/>
          <w:shd w:val="clear" w:color="auto" w:fill="FFFFFF"/>
        </w:rPr>
        <w:t>市</w:t>
      </w:r>
      <w:r>
        <w:rPr>
          <w:rFonts w:ascii="仿宋_GB2312" w:eastAsia="仿宋_GB2312" w:hAnsi="仿宋_GB2312" w:cs="方正仿宋_GBK" w:hint="eastAsia"/>
          <w:kern w:val="0"/>
          <w:sz w:val="32"/>
          <w:szCs w:val="32"/>
          <w:shd w:val="clear" w:color="auto" w:fill="FFFFFF"/>
        </w:rPr>
        <w:t>、</w:t>
      </w:r>
      <w:r>
        <w:rPr>
          <w:rFonts w:ascii="仿宋_GB2312" w:eastAsia="仿宋_GB2312" w:hAnsi="仿宋_GB2312" w:cs="方正仿宋_GBK"/>
          <w:kern w:val="0"/>
          <w:sz w:val="32"/>
          <w:szCs w:val="32"/>
          <w:shd w:val="clear" w:color="auto" w:fill="FFFFFF"/>
        </w:rPr>
        <w:t>县</w:t>
      </w:r>
      <w:r>
        <w:rPr>
          <w:rFonts w:ascii="仿宋_GB2312" w:eastAsia="仿宋_GB2312" w:hAnsi="仿宋_GB2312" w:cs="方正仿宋_GBK" w:hint="eastAsia"/>
          <w:kern w:val="0"/>
          <w:sz w:val="32"/>
          <w:szCs w:val="32"/>
          <w:shd w:val="clear" w:color="auto" w:fill="FFFFFF"/>
        </w:rPr>
        <w:t>（</w:t>
      </w:r>
      <w:r>
        <w:rPr>
          <w:rFonts w:ascii="仿宋_GB2312" w:eastAsia="仿宋_GB2312" w:hAnsi="仿宋_GB2312" w:cs="方正仿宋_GBK"/>
          <w:kern w:val="0"/>
          <w:sz w:val="32"/>
          <w:szCs w:val="32"/>
          <w:shd w:val="clear" w:color="auto" w:fill="FFFFFF"/>
        </w:rPr>
        <w:t>市</w:t>
      </w:r>
      <w:r>
        <w:rPr>
          <w:rFonts w:ascii="仿宋_GB2312" w:eastAsia="仿宋_GB2312" w:hAnsi="仿宋_GB2312" w:cs="方正仿宋_GBK" w:hint="eastAsia"/>
          <w:kern w:val="0"/>
          <w:sz w:val="32"/>
          <w:szCs w:val="32"/>
          <w:shd w:val="clear" w:color="auto" w:fill="FFFFFF"/>
        </w:rPr>
        <w:t>、</w:t>
      </w:r>
      <w:r>
        <w:rPr>
          <w:rFonts w:ascii="仿宋_GB2312" w:eastAsia="仿宋_GB2312" w:hAnsi="仿宋_GB2312" w:cs="方正仿宋_GBK"/>
          <w:kern w:val="0"/>
          <w:sz w:val="32"/>
          <w:szCs w:val="32"/>
          <w:shd w:val="clear" w:color="auto" w:fill="FFFFFF"/>
        </w:rPr>
        <w:t>区</w:t>
      </w:r>
      <w:r>
        <w:rPr>
          <w:rFonts w:ascii="仿宋_GB2312" w:eastAsia="仿宋_GB2312" w:hAnsi="仿宋_GB2312" w:cs="方正仿宋_GBK" w:hint="eastAsia"/>
          <w:kern w:val="0"/>
          <w:sz w:val="32"/>
          <w:szCs w:val="32"/>
          <w:shd w:val="clear" w:color="auto" w:fill="FFFFFF"/>
        </w:rPr>
        <w:t>）</w:t>
      </w:r>
      <w:r>
        <w:rPr>
          <w:rFonts w:ascii="仿宋_GB2312" w:eastAsia="仿宋_GB2312" w:hAnsi="仿宋_GB2312" w:cs="方正仿宋_GBK"/>
          <w:kern w:val="0"/>
          <w:sz w:val="32"/>
          <w:szCs w:val="32"/>
          <w:shd w:val="clear" w:color="auto" w:fill="FFFFFF"/>
        </w:rPr>
        <w:t>人民政府根据本行政区域自然灾害和生产安全事故特点</w:t>
      </w:r>
      <w:r>
        <w:rPr>
          <w:rFonts w:ascii="仿宋_GB2312" w:eastAsia="仿宋_GB2312" w:hAnsi="仿宋_GB2312" w:cs="方正仿宋_GBK" w:hint="eastAsia"/>
          <w:kern w:val="0"/>
          <w:sz w:val="32"/>
          <w:szCs w:val="32"/>
          <w:shd w:val="clear" w:color="auto" w:fill="FFFFFF"/>
        </w:rPr>
        <w:t>，</w:t>
      </w:r>
      <w:r>
        <w:rPr>
          <w:rFonts w:ascii="仿宋_GB2312" w:eastAsia="仿宋_GB2312" w:hAnsi="仿宋_GB2312" w:cs="方正仿宋_GBK"/>
          <w:kern w:val="0"/>
          <w:sz w:val="32"/>
          <w:szCs w:val="32"/>
          <w:shd w:val="clear" w:color="auto" w:fill="FFFFFF"/>
        </w:rPr>
        <w:t>采购或租用的应急救援装备</w:t>
      </w:r>
      <w:r>
        <w:rPr>
          <w:rFonts w:ascii="仿宋_GB2312" w:eastAsia="仿宋_GB2312" w:hAnsi="仿宋_GB2312" w:cs="方正仿宋_GBK" w:hint="eastAsia"/>
          <w:kern w:val="0"/>
          <w:sz w:val="32"/>
          <w:szCs w:val="32"/>
          <w:shd w:val="clear" w:color="auto" w:fill="FFFFFF"/>
        </w:rPr>
        <w:t>、</w:t>
      </w:r>
      <w:r>
        <w:rPr>
          <w:rFonts w:ascii="仿宋_GB2312" w:eastAsia="仿宋_GB2312" w:hAnsi="仿宋_GB2312" w:cs="方正仿宋_GBK"/>
          <w:kern w:val="0"/>
          <w:sz w:val="32"/>
          <w:szCs w:val="32"/>
          <w:shd w:val="clear" w:color="auto" w:fill="FFFFFF"/>
        </w:rPr>
        <w:t>物资</w:t>
      </w:r>
      <w:r>
        <w:rPr>
          <w:rFonts w:ascii="仿宋_GB2312" w:eastAsia="仿宋_GB2312" w:hAnsi="仿宋_GB2312" w:cs="方正仿宋_GBK" w:hint="eastAsia"/>
          <w:kern w:val="0"/>
          <w:sz w:val="32"/>
          <w:szCs w:val="32"/>
          <w:shd w:val="clear" w:color="auto" w:fill="FFFFFF"/>
        </w:rPr>
        <w:t>、</w:t>
      </w:r>
      <w:r>
        <w:rPr>
          <w:rFonts w:ascii="仿宋_GB2312" w:eastAsia="仿宋_GB2312" w:hAnsi="仿宋_GB2312" w:cs="方正仿宋_GBK"/>
          <w:kern w:val="0"/>
          <w:sz w:val="32"/>
          <w:szCs w:val="32"/>
          <w:shd w:val="clear" w:color="auto" w:fill="FFFFFF"/>
        </w:rPr>
        <w:t>设施</w:t>
      </w:r>
      <w:r>
        <w:rPr>
          <w:rFonts w:ascii="仿宋_GB2312" w:eastAsia="仿宋_GB2312" w:hAnsi="仿宋_GB2312" w:cs="方正仿宋_GBK" w:hint="eastAsia"/>
          <w:kern w:val="0"/>
          <w:sz w:val="32"/>
          <w:szCs w:val="32"/>
          <w:shd w:val="clear" w:color="auto" w:fill="FFFFFF"/>
        </w:rPr>
        <w:t>、</w:t>
      </w:r>
      <w:r>
        <w:rPr>
          <w:rFonts w:ascii="仿宋_GB2312" w:eastAsia="仿宋_GB2312" w:hAnsi="仿宋_GB2312" w:cs="方正仿宋_GBK"/>
          <w:kern w:val="0"/>
          <w:sz w:val="32"/>
          <w:szCs w:val="32"/>
          <w:shd w:val="clear" w:color="auto" w:fill="FFFFFF"/>
        </w:rPr>
        <w:t>场所</w:t>
      </w:r>
      <w:r>
        <w:rPr>
          <w:rFonts w:ascii="仿宋_GB2312" w:eastAsia="仿宋_GB2312" w:hAnsi="仿宋_GB2312" w:cs="方正仿宋_GBK" w:hint="eastAsia"/>
          <w:kern w:val="0"/>
          <w:sz w:val="32"/>
          <w:szCs w:val="32"/>
          <w:shd w:val="clear" w:color="auto" w:fill="FFFFFF"/>
        </w:rPr>
        <w:t>，</w:t>
      </w:r>
      <w:r>
        <w:rPr>
          <w:rFonts w:ascii="仿宋_GB2312" w:eastAsia="仿宋_GB2312" w:hAnsi="仿宋_GB2312" w:cs="方正仿宋_GBK"/>
          <w:kern w:val="0"/>
          <w:sz w:val="32"/>
          <w:szCs w:val="32"/>
          <w:shd w:val="clear" w:color="auto" w:fill="FFFFFF"/>
        </w:rPr>
        <w:t>可在应急备勤和救援活动中</w:t>
      </w:r>
      <w:r>
        <w:rPr>
          <w:rFonts w:ascii="仿宋_GB2312" w:eastAsia="仿宋_GB2312" w:hAnsi="仿宋_GB2312" w:cs="方正仿宋_GBK" w:hint="eastAsia"/>
          <w:kern w:val="0"/>
          <w:sz w:val="32"/>
          <w:szCs w:val="32"/>
          <w:shd w:val="clear" w:color="auto" w:fill="FFFFFF"/>
        </w:rPr>
        <w:t>，</w:t>
      </w:r>
      <w:r>
        <w:rPr>
          <w:rFonts w:ascii="仿宋_GB2312" w:eastAsia="仿宋_GB2312" w:hAnsi="仿宋_GB2312" w:cs="方正仿宋_GBK"/>
          <w:kern w:val="0"/>
          <w:sz w:val="32"/>
          <w:szCs w:val="32"/>
          <w:shd w:val="clear" w:color="auto" w:fill="FFFFFF"/>
        </w:rPr>
        <w:t>调配给专业应急救援队伍免费使用</w:t>
      </w:r>
      <w:r>
        <w:rPr>
          <w:rFonts w:ascii="仿宋_GB2312" w:eastAsia="仿宋_GB2312" w:hAnsi="仿宋_GB2312" w:cs="方正仿宋_GBK" w:hint="eastAsia"/>
          <w:kern w:val="0"/>
          <w:sz w:val="32"/>
          <w:szCs w:val="32"/>
          <w:shd w:val="clear" w:color="auto" w:fill="FFFFFF"/>
        </w:rPr>
        <w:t>。</w:t>
      </w:r>
    </w:p>
    <w:p w14:paraId="5343077D" w14:textId="77777777" w:rsidR="00000000" w:rsidRDefault="003D2253">
      <w:pPr>
        <w:shd w:val="clear" w:color="auto" w:fill="FFFFFF"/>
        <w:spacing w:line="600" w:lineRule="exact"/>
        <w:ind w:firstLineChars="200" w:firstLine="640"/>
        <w:rPr>
          <w:rFonts w:ascii="仿宋_GB2312" w:eastAsia="仿宋_GB2312" w:hAnsi="仿宋_GB2312" w:cs="方正仿宋_GBK" w:hint="eastAsia"/>
          <w:kern w:val="0"/>
          <w:sz w:val="32"/>
          <w:szCs w:val="32"/>
          <w:shd w:val="clear" w:color="auto" w:fill="FFFFFF"/>
        </w:rPr>
      </w:pPr>
      <w:r>
        <w:rPr>
          <w:rFonts w:ascii="黑体" w:eastAsia="黑体" w:hAnsi="黑体" w:cs="方正仿宋_GBK"/>
          <w:kern w:val="0"/>
          <w:sz w:val="32"/>
          <w:szCs w:val="32"/>
          <w:shd w:val="clear" w:color="auto" w:fill="FFFFFF"/>
        </w:rPr>
        <w:t>第十</w:t>
      </w:r>
      <w:r>
        <w:rPr>
          <w:rFonts w:ascii="黑体" w:eastAsia="黑体" w:hAnsi="黑体" w:cs="方正仿宋_GBK" w:hint="eastAsia"/>
          <w:kern w:val="0"/>
          <w:sz w:val="32"/>
          <w:szCs w:val="32"/>
          <w:shd w:val="clear" w:color="auto" w:fill="FFFFFF"/>
        </w:rPr>
        <w:t>三</w:t>
      </w:r>
      <w:r>
        <w:rPr>
          <w:rFonts w:ascii="黑体" w:eastAsia="黑体" w:hAnsi="黑体" w:cs="方正仿宋_GBK"/>
          <w:kern w:val="0"/>
          <w:sz w:val="32"/>
          <w:szCs w:val="32"/>
          <w:shd w:val="clear" w:color="auto" w:fill="FFFFFF"/>
        </w:rPr>
        <w:t>条</w:t>
      </w:r>
      <w:r>
        <w:rPr>
          <w:rFonts w:ascii="仿宋_GB2312" w:eastAsia="仿宋_GB2312" w:hAnsi="仿宋_GB2312" w:cs="方正仿宋_GBK" w:hint="eastAsia"/>
          <w:sz w:val="32"/>
          <w:szCs w:val="32"/>
          <w:shd w:val="clear" w:color="auto" w:fill="FFFFFF"/>
        </w:rPr>
        <w:t xml:space="preserve">  </w:t>
      </w:r>
      <w:r>
        <w:rPr>
          <w:rFonts w:ascii="仿宋_GB2312" w:eastAsia="仿宋_GB2312" w:hAnsi="仿宋_GB2312" w:cs="方正仿宋_GBK"/>
          <w:kern w:val="0"/>
          <w:sz w:val="32"/>
          <w:szCs w:val="32"/>
          <w:shd w:val="clear" w:color="auto" w:fill="FFFFFF"/>
        </w:rPr>
        <w:t>专业应急救援队伍应按照标准配备办公用房</w:t>
      </w:r>
      <w:r>
        <w:rPr>
          <w:rFonts w:ascii="仿宋_GB2312" w:eastAsia="仿宋_GB2312" w:hAnsi="仿宋_GB2312" w:cs="方正仿宋_GBK" w:hint="eastAsia"/>
          <w:kern w:val="0"/>
          <w:sz w:val="32"/>
          <w:szCs w:val="32"/>
          <w:shd w:val="clear" w:color="auto" w:fill="FFFFFF"/>
        </w:rPr>
        <w:t>、</w:t>
      </w:r>
      <w:r>
        <w:rPr>
          <w:rFonts w:ascii="仿宋_GB2312" w:eastAsia="仿宋_GB2312" w:hAnsi="仿宋_GB2312" w:cs="方正仿宋_GBK"/>
          <w:kern w:val="0"/>
          <w:sz w:val="32"/>
          <w:szCs w:val="32"/>
          <w:shd w:val="clear" w:color="auto" w:fill="FFFFFF"/>
        </w:rPr>
        <w:t>装备器材库和训练场所</w:t>
      </w:r>
      <w:r>
        <w:rPr>
          <w:rFonts w:ascii="仿宋_GB2312" w:eastAsia="仿宋_GB2312" w:hAnsi="仿宋_GB2312" w:cs="方正仿宋_GBK" w:hint="eastAsia"/>
          <w:kern w:val="0"/>
          <w:sz w:val="32"/>
          <w:szCs w:val="32"/>
          <w:shd w:val="clear" w:color="auto" w:fill="FFFFFF"/>
        </w:rPr>
        <w:t>，</w:t>
      </w:r>
      <w:r>
        <w:rPr>
          <w:rFonts w:ascii="仿宋_GB2312" w:eastAsia="仿宋_GB2312" w:hAnsi="仿宋_GB2312" w:cs="方正仿宋_GBK"/>
          <w:kern w:val="0"/>
          <w:sz w:val="32"/>
          <w:szCs w:val="32"/>
          <w:shd w:val="clear" w:color="auto" w:fill="FFFFFF"/>
        </w:rPr>
        <w:t>建立资产管理制度</w:t>
      </w:r>
      <w:r>
        <w:rPr>
          <w:rFonts w:ascii="仿宋_GB2312" w:eastAsia="仿宋_GB2312" w:hAnsi="仿宋_GB2312" w:cs="方正仿宋_GBK" w:hint="eastAsia"/>
          <w:kern w:val="0"/>
          <w:sz w:val="32"/>
          <w:szCs w:val="32"/>
          <w:shd w:val="clear" w:color="auto" w:fill="FFFFFF"/>
        </w:rPr>
        <w:t>，</w:t>
      </w:r>
      <w:r>
        <w:rPr>
          <w:rFonts w:ascii="仿宋_GB2312" w:eastAsia="仿宋_GB2312" w:hAnsi="仿宋_GB2312" w:cs="方正仿宋_GBK"/>
          <w:kern w:val="0"/>
          <w:sz w:val="32"/>
          <w:szCs w:val="32"/>
          <w:shd w:val="clear" w:color="auto" w:fill="FFFFFF"/>
        </w:rPr>
        <w:t>配齐装备器材和通信设备</w:t>
      </w:r>
      <w:r>
        <w:rPr>
          <w:rFonts w:ascii="仿宋_GB2312" w:eastAsia="仿宋_GB2312" w:hAnsi="仿宋_GB2312" w:cs="方正仿宋_GBK" w:hint="eastAsia"/>
          <w:kern w:val="0"/>
          <w:sz w:val="32"/>
          <w:szCs w:val="32"/>
          <w:shd w:val="clear" w:color="auto" w:fill="FFFFFF"/>
        </w:rPr>
        <w:t>，</w:t>
      </w:r>
      <w:r>
        <w:rPr>
          <w:rFonts w:ascii="仿宋_GB2312" w:eastAsia="仿宋_GB2312" w:hAnsi="仿宋_GB2312" w:cs="方正仿宋_GBK"/>
          <w:kern w:val="0"/>
          <w:sz w:val="32"/>
          <w:szCs w:val="32"/>
          <w:shd w:val="clear" w:color="auto" w:fill="FFFFFF"/>
        </w:rPr>
        <w:t>指定专人维护保养</w:t>
      </w:r>
      <w:r>
        <w:rPr>
          <w:rFonts w:ascii="仿宋_GB2312" w:eastAsia="仿宋_GB2312" w:hAnsi="仿宋_GB2312" w:cs="方正仿宋_GBK" w:hint="eastAsia"/>
          <w:kern w:val="0"/>
          <w:sz w:val="32"/>
          <w:szCs w:val="32"/>
          <w:shd w:val="clear" w:color="auto" w:fill="FFFFFF"/>
        </w:rPr>
        <w:t>，</w:t>
      </w:r>
      <w:r>
        <w:rPr>
          <w:rFonts w:ascii="仿宋_GB2312" w:eastAsia="仿宋_GB2312" w:hAnsi="仿宋_GB2312" w:cs="方正仿宋_GBK"/>
          <w:kern w:val="0"/>
          <w:sz w:val="32"/>
          <w:szCs w:val="32"/>
          <w:shd w:val="clear" w:color="auto" w:fill="FFFFFF"/>
        </w:rPr>
        <w:t>确保装备器材完好和应急救援通信畅通</w:t>
      </w:r>
      <w:r>
        <w:rPr>
          <w:rFonts w:ascii="仿宋_GB2312" w:eastAsia="仿宋_GB2312" w:hAnsi="仿宋_GB2312" w:cs="方正仿宋_GBK" w:hint="eastAsia"/>
          <w:kern w:val="0"/>
          <w:sz w:val="32"/>
          <w:szCs w:val="32"/>
          <w:shd w:val="clear" w:color="auto" w:fill="FFFFFF"/>
        </w:rPr>
        <w:t>。</w:t>
      </w:r>
    </w:p>
    <w:p w14:paraId="4D8332E8" w14:textId="77777777" w:rsidR="00000000" w:rsidRDefault="003D2253">
      <w:pPr>
        <w:pStyle w:val="a6"/>
        <w:shd w:val="clear" w:color="auto" w:fill="FFFFFF"/>
        <w:spacing w:before="0" w:beforeAutospacing="0" w:after="0" w:afterAutospacing="0" w:line="600" w:lineRule="exact"/>
        <w:jc w:val="center"/>
        <w:rPr>
          <w:rFonts w:ascii="CESI黑体-GB2312" w:eastAsia="CESI黑体-GB2312" w:hAnsi="CESI黑体-GB2312" w:cs="CESI黑体-GB2312" w:hint="eastAsia"/>
          <w:bCs/>
          <w:sz w:val="32"/>
          <w:szCs w:val="32"/>
          <w:lang w:val="en"/>
        </w:rPr>
      </w:pPr>
    </w:p>
    <w:p w14:paraId="3D44C8B8" w14:textId="77777777" w:rsidR="00000000" w:rsidRDefault="003D2253">
      <w:pPr>
        <w:pStyle w:val="a6"/>
        <w:shd w:val="clear" w:color="auto" w:fill="FFFFFF"/>
        <w:spacing w:before="0" w:beforeAutospacing="0" w:after="0" w:afterAutospacing="0" w:line="600" w:lineRule="exact"/>
        <w:jc w:val="center"/>
        <w:rPr>
          <w:rFonts w:ascii="CESI黑体-GB2312" w:eastAsia="CESI黑体-GB2312" w:hAnsi="CESI黑体-GB2312" w:cs="CESI黑体-GB2312" w:hint="eastAsia"/>
          <w:bCs/>
          <w:sz w:val="32"/>
          <w:szCs w:val="32"/>
        </w:rPr>
      </w:pPr>
      <w:r>
        <w:rPr>
          <w:rFonts w:ascii="CESI黑体-GB2312" w:eastAsia="CESI黑体-GB2312" w:hAnsi="CESI黑体-GB2312" w:cs="CESI黑体-GB2312" w:hint="eastAsia"/>
          <w:bCs/>
          <w:sz w:val="32"/>
          <w:szCs w:val="32"/>
          <w:lang w:val="en"/>
        </w:rPr>
        <w:t>第三章</w:t>
      </w:r>
      <w:r>
        <w:rPr>
          <w:rFonts w:ascii="CESI黑体-GB2312" w:eastAsia="CESI黑体-GB2312" w:hAnsi="CESI黑体-GB2312" w:cs="CESI黑体-GB2312" w:hint="eastAsia"/>
          <w:bCs/>
          <w:sz w:val="32"/>
          <w:szCs w:val="32"/>
        </w:rPr>
        <w:t xml:space="preserve">  </w:t>
      </w:r>
      <w:r>
        <w:rPr>
          <w:rFonts w:ascii="CESI黑体-GB2312" w:eastAsia="CESI黑体-GB2312" w:hAnsi="CESI黑体-GB2312" w:cs="CESI黑体-GB2312" w:hint="eastAsia"/>
          <w:bCs/>
          <w:sz w:val="32"/>
          <w:szCs w:val="32"/>
        </w:rPr>
        <w:t>队伍管理</w:t>
      </w:r>
    </w:p>
    <w:p w14:paraId="12D51DE7" w14:textId="77777777" w:rsidR="00000000" w:rsidRDefault="003D2253">
      <w:pPr>
        <w:pStyle w:val="a6"/>
        <w:shd w:val="clear" w:color="auto" w:fill="FFFFFF"/>
        <w:spacing w:before="0" w:beforeAutospacing="0" w:after="0" w:afterAutospacing="0" w:line="600" w:lineRule="exact"/>
        <w:jc w:val="center"/>
        <w:rPr>
          <w:rFonts w:ascii="仿宋_GB2312" w:eastAsia="仿宋_GB2312" w:hAnsi="仿宋_GB2312" w:cs="方正楷体_GBK"/>
          <w:bCs/>
          <w:sz w:val="32"/>
          <w:szCs w:val="32"/>
        </w:rPr>
      </w:pPr>
    </w:p>
    <w:p w14:paraId="14E8DF58" w14:textId="77777777" w:rsidR="00000000" w:rsidRDefault="003D2253">
      <w:pPr>
        <w:pStyle w:val="a6"/>
        <w:shd w:val="clear" w:color="auto" w:fill="FFFFFF"/>
        <w:spacing w:before="0" w:beforeAutospacing="0" w:after="0" w:afterAutospacing="0" w:line="600" w:lineRule="exact"/>
        <w:ind w:firstLineChars="200" w:firstLine="640"/>
        <w:jc w:val="both"/>
        <w:rPr>
          <w:rFonts w:ascii="仿宋_GB2312" w:eastAsia="仿宋_GB2312" w:hAnsi="仿宋_GB2312" w:cs="方正仿宋_GBK" w:hint="eastAsia"/>
          <w:sz w:val="32"/>
          <w:szCs w:val="32"/>
          <w:shd w:val="clear" w:color="auto" w:fill="FFFFFF"/>
        </w:rPr>
      </w:pPr>
      <w:r>
        <w:rPr>
          <w:rFonts w:ascii="黑体" w:eastAsia="黑体" w:hAnsi="黑体" w:cs="方正仿宋_GBK"/>
          <w:sz w:val="32"/>
          <w:szCs w:val="32"/>
          <w:shd w:val="clear" w:color="auto" w:fill="FFFFFF"/>
        </w:rPr>
        <w:t>第十</w:t>
      </w:r>
      <w:r>
        <w:rPr>
          <w:rFonts w:ascii="黑体" w:eastAsia="黑体" w:hAnsi="黑体" w:cs="方正仿宋_GBK" w:hint="eastAsia"/>
          <w:sz w:val="32"/>
          <w:szCs w:val="32"/>
          <w:shd w:val="clear" w:color="auto" w:fill="FFFFFF"/>
        </w:rPr>
        <w:t>四</w:t>
      </w:r>
      <w:r>
        <w:rPr>
          <w:rFonts w:ascii="黑体" w:eastAsia="黑体" w:hAnsi="黑体" w:cs="方正仿宋_GBK"/>
          <w:sz w:val="32"/>
          <w:szCs w:val="32"/>
          <w:shd w:val="clear" w:color="auto" w:fill="FFFFFF"/>
        </w:rPr>
        <w:t>条</w:t>
      </w:r>
      <w:r>
        <w:rPr>
          <w:rFonts w:ascii="黑体" w:eastAsia="黑体" w:hAnsi="黑体" w:cs="方正仿宋_GBK" w:hint="eastAsia"/>
          <w:sz w:val="32"/>
          <w:szCs w:val="32"/>
          <w:shd w:val="clear" w:color="auto" w:fill="FFFFFF"/>
        </w:rPr>
        <w:t xml:space="preserve">  </w:t>
      </w:r>
      <w:r>
        <w:rPr>
          <w:rFonts w:ascii="仿宋_GB2312" w:eastAsia="仿宋_GB2312" w:hAnsi="仿宋_GB2312" w:cs="方正仿宋_GBK" w:hint="eastAsia"/>
          <w:sz w:val="32"/>
          <w:szCs w:val="32"/>
          <w:shd w:val="clear" w:color="auto" w:fill="FFFFFF"/>
        </w:rPr>
        <w:t>专业应急救援队伍的行业主管部门和组建单位应当加强组织领导和业务指导</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hint="eastAsia"/>
          <w:sz w:val="32"/>
          <w:szCs w:val="32"/>
          <w:shd w:val="clear" w:color="auto" w:fill="FFFFFF"/>
        </w:rPr>
        <w:t>加强日常管理，将队伍建设、变更、合并、撤销及负责人调整等情况及时通报同级应急管理部门。</w:t>
      </w:r>
    </w:p>
    <w:p w14:paraId="44CCDDD4" w14:textId="77777777" w:rsidR="00000000" w:rsidRDefault="003D2253">
      <w:pPr>
        <w:pStyle w:val="a6"/>
        <w:shd w:val="clear" w:color="auto" w:fill="FFFFFF"/>
        <w:spacing w:before="0" w:beforeAutospacing="0" w:after="0" w:afterAutospacing="0" w:line="600" w:lineRule="exact"/>
        <w:ind w:firstLineChars="200" w:firstLine="640"/>
        <w:jc w:val="both"/>
        <w:rPr>
          <w:rFonts w:ascii="仿宋_GB2312" w:eastAsia="仿宋_GB2312" w:hAnsi="仿宋_GB2312" w:cs="方正仿宋_GBK" w:hint="eastAsia"/>
          <w:sz w:val="32"/>
          <w:szCs w:val="32"/>
          <w:shd w:val="clear" w:color="auto" w:fill="FFFFFF"/>
        </w:rPr>
      </w:pPr>
      <w:r>
        <w:rPr>
          <w:rFonts w:ascii="黑体" w:eastAsia="黑体" w:hAnsi="黑体" w:cs="方正仿宋_GBK" w:hint="eastAsia"/>
          <w:sz w:val="32"/>
          <w:szCs w:val="32"/>
          <w:shd w:val="clear" w:color="auto" w:fill="FFFFFF"/>
        </w:rPr>
        <w:t>第十</w:t>
      </w:r>
      <w:r>
        <w:rPr>
          <w:rFonts w:ascii="黑体" w:eastAsia="黑体" w:hAnsi="黑体" w:cs="方正仿宋_GBK" w:hint="eastAsia"/>
          <w:sz w:val="32"/>
          <w:szCs w:val="32"/>
          <w:shd w:val="clear" w:color="auto" w:fill="FFFFFF"/>
        </w:rPr>
        <w:t>五</w:t>
      </w:r>
      <w:r>
        <w:rPr>
          <w:rFonts w:ascii="黑体" w:eastAsia="黑体" w:hAnsi="黑体" w:cs="方正仿宋_GBK" w:hint="eastAsia"/>
          <w:sz w:val="32"/>
          <w:szCs w:val="32"/>
          <w:shd w:val="clear" w:color="auto" w:fill="FFFFFF"/>
        </w:rPr>
        <w:t>条</w:t>
      </w:r>
      <w:r>
        <w:rPr>
          <w:rFonts w:ascii="仿宋_GB2312" w:eastAsia="仿宋_GB2312" w:hAnsi="仿宋_GB2312" w:cs="方正仿宋_GBK" w:hint="eastAsia"/>
          <w:sz w:val="32"/>
          <w:szCs w:val="32"/>
          <w:shd w:val="clear" w:color="auto" w:fill="FFFFFF"/>
        </w:rPr>
        <w:t xml:space="preserve">  </w:t>
      </w:r>
      <w:r>
        <w:rPr>
          <w:rFonts w:ascii="仿宋_GB2312" w:eastAsia="仿宋_GB2312" w:hAnsi="仿宋_GB2312" w:cs="方正仿宋_GBK" w:hint="eastAsia"/>
          <w:sz w:val="32"/>
          <w:szCs w:val="32"/>
          <w:shd w:val="clear" w:color="auto" w:fill="FFFFFF"/>
        </w:rPr>
        <w:t>专业应急救援队伍</w:t>
      </w:r>
      <w:r>
        <w:rPr>
          <w:rFonts w:ascii="仿宋_GB2312" w:eastAsia="仿宋_GB2312" w:hAnsi="仿宋_GB2312" w:cs="方正仿宋_GBK" w:hint="eastAsia"/>
          <w:sz w:val="32"/>
          <w:szCs w:val="32"/>
          <w:shd w:val="clear" w:color="auto" w:fill="FFFFFF"/>
        </w:rPr>
        <w:t>应当</w:t>
      </w:r>
      <w:r>
        <w:rPr>
          <w:rFonts w:ascii="仿宋_GB2312" w:eastAsia="仿宋_GB2312" w:hAnsi="仿宋_GB2312" w:cs="方正仿宋_GBK" w:hint="eastAsia"/>
          <w:sz w:val="32"/>
          <w:szCs w:val="32"/>
          <w:shd w:val="clear" w:color="auto" w:fill="FFFFFF"/>
        </w:rPr>
        <w:t>建立如下工作制度：</w:t>
      </w:r>
    </w:p>
    <w:p w14:paraId="0266E3F6" w14:textId="77777777" w:rsidR="00000000" w:rsidRDefault="003D2253">
      <w:pPr>
        <w:pStyle w:val="a6"/>
        <w:shd w:val="clear" w:color="auto" w:fill="FFFFFF"/>
        <w:spacing w:before="0" w:beforeAutospacing="0" w:after="0" w:afterAutospacing="0" w:line="600" w:lineRule="exact"/>
        <w:ind w:firstLineChars="200" w:firstLine="640"/>
        <w:jc w:val="both"/>
        <w:rPr>
          <w:rFonts w:ascii="仿宋_GB2312" w:eastAsia="仿宋_GB2312" w:hAnsi="仿宋_GB2312" w:cs="方正仿宋_GBK" w:hint="eastAsia"/>
          <w:sz w:val="32"/>
          <w:szCs w:val="32"/>
          <w:shd w:val="clear" w:color="auto" w:fill="FFFFFF"/>
        </w:rPr>
      </w:pPr>
      <w:r>
        <w:rPr>
          <w:rFonts w:ascii="仿宋_GB2312" w:eastAsia="仿宋_GB2312" w:hAnsi="仿宋_GB2312" w:cs="方正仿宋_GBK" w:hint="eastAsia"/>
          <w:sz w:val="32"/>
          <w:szCs w:val="32"/>
          <w:shd w:val="clear" w:color="auto" w:fill="FFFFFF"/>
        </w:rPr>
        <w:t>（一）值班值守制度。</w:t>
      </w:r>
      <w:r>
        <w:rPr>
          <w:rFonts w:ascii="仿宋_GB2312" w:eastAsia="仿宋_GB2312" w:hAnsi="仿宋_GB2312" w:cs="方正仿宋_GBK" w:hint="eastAsia"/>
          <w:sz w:val="32"/>
          <w:szCs w:val="32"/>
          <w:shd w:val="clear" w:color="auto" w:fill="FFFFFF"/>
        </w:rPr>
        <w:t>专业</w:t>
      </w:r>
      <w:r>
        <w:rPr>
          <w:rFonts w:ascii="仿宋_GB2312" w:eastAsia="仿宋_GB2312" w:hAnsi="仿宋_GB2312" w:cs="方正仿宋_GBK" w:hint="eastAsia"/>
          <w:sz w:val="32"/>
          <w:szCs w:val="32"/>
          <w:shd w:val="clear" w:color="auto" w:fill="FFFFFF"/>
        </w:rPr>
        <w:t>应急救援队伍根据遂行应急救援任务的需要，建立</w:t>
      </w:r>
      <w:r>
        <w:rPr>
          <w:rFonts w:ascii="仿宋_GB2312" w:eastAsia="仿宋_GB2312" w:hAnsi="仿宋_GB2312" w:cs="方正仿宋_GBK" w:hint="eastAsia"/>
          <w:sz w:val="32"/>
          <w:szCs w:val="32"/>
          <w:shd w:val="clear" w:color="auto" w:fill="FFFFFF"/>
        </w:rPr>
        <w:t>24</w:t>
      </w:r>
      <w:r>
        <w:rPr>
          <w:rFonts w:ascii="仿宋_GB2312" w:eastAsia="仿宋_GB2312" w:hAnsi="仿宋_GB2312" w:cs="方正仿宋_GBK" w:hint="eastAsia"/>
          <w:sz w:val="32"/>
          <w:szCs w:val="32"/>
          <w:shd w:val="clear" w:color="auto" w:fill="FFFFFF"/>
        </w:rPr>
        <w:t>小时值班值守制度，确保应急救援人员在岗在位。</w:t>
      </w:r>
      <w:r>
        <w:rPr>
          <w:rFonts w:ascii="仿宋_GB2312" w:eastAsia="仿宋_GB2312" w:hAnsi="仿宋_GB2312" w:cs="方正仿宋_GBK" w:hint="eastAsia"/>
          <w:sz w:val="32"/>
          <w:szCs w:val="32"/>
          <w:shd w:val="clear" w:color="auto" w:fill="FFFFFF"/>
        </w:rPr>
        <w:t>汛期、森林防火期、灾害事故多发期及重要会议、重大活动举办等敏感时期，应当加强值班备勤和应急准备。</w:t>
      </w:r>
    </w:p>
    <w:p w14:paraId="404414F5" w14:textId="77777777" w:rsidR="00000000" w:rsidRDefault="003D2253">
      <w:pPr>
        <w:pStyle w:val="a6"/>
        <w:shd w:val="clear" w:color="auto" w:fill="FFFFFF"/>
        <w:spacing w:before="0" w:beforeAutospacing="0" w:after="0" w:afterAutospacing="0" w:line="600" w:lineRule="exact"/>
        <w:ind w:firstLineChars="200" w:firstLine="640"/>
        <w:jc w:val="both"/>
        <w:rPr>
          <w:rFonts w:ascii="仿宋_GB2312" w:eastAsia="仿宋_GB2312" w:hAnsi="仿宋_GB2312" w:cs="方正仿宋_GBK" w:hint="eastAsia"/>
          <w:sz w:val="32"/>
          <w:szCs w:val="32"/>
          <w:shd w:val="clear" w:color="auto" w:fill="FFFFFF"/>
        </w:rPr>
      </w:pPr>
      <w:r>
        <w:rPr>
          <w:rFonts w:ascii="仿宋_GB2312" w:eastAsia="仿宋_GB2312" w:hAnsi="仿宋_GB2312" w:cs="方正仿宋_GBK" w:hint="eastAsia"/>
          <w:sz w:val="32"/>
          <w:szCs w:val="32"/>
          <w:shd w:val="clear" w:color="auto" w:fill="FFFFFF"/>
        </w:rPr>
        <w:t>（二）应急响应制</w:t>
      </w:r>
      <w:r>
        <w:rPr>
          <w:rFonts w:ascii="仿宋_GB2312" w:eastAsia="仿宋_GB2312" w:hAnsi="仿宋_GB2312" w:cs="方正仿宋_GBK" w:hint="eastAsia"/>
          <w:sz w:val="32"/>
          <w:szCs w:val="32"/>
          <w:shd w:val="clear" w:color="auto" w:fill="FFFFFF"/>
        </w:rPr>
        <w:t>度。</w:t>
      </w:r>
      <w:r>
        <w:rPr>
          <w:rFonts w:ascii="仿宋_GB2312" w:eastAsia="仿宋_GB2312" w:hAnsi="仿宋_GB2312" w:cs="方正仿宋_GBK" w:hint="eastAsia"/>
          <w:sz w:val="32"/>
          <w:szCs w:val="32"/>
          <w:shd w:val="clear" w:color="auto" w:fill="FFFFFF"/>
        </w:rPr>
        <w:t>专业</w:t>
      </w:r>
      <w:r>
        <w:rPr>
          <w:rFonts w:ascii="仿宋_GB2312" w:eastAsia="仿宋_GB2312" w:hAnsi="仿宋_GB2312" w:cs="方正仿宋_GBK" w:hint="eastAsia"/>
          <w:sz w:val="32"/>
          <w:szCs w:val="32"/>
          <w:shd w:val="clear" w:color="auto" w:fill="FFFFFF"/>
        </w:rPr>
        <w:t>应急救援队伍接到</w:t>
      </w:r>
      <w:r>
        <w:rPr>
          <w:rFonts w:ascii="仿宋_GB2312" w:eastAsia="仿宋_GB2312" w:hAnsi="仿宋_GB2312" w:cs="方正仿宋_GBK" w:hint="eastAsia"/>
          <w:sz w:val="32"/>
          <w:szCs w:val="32"/>
          <w:shd w:val="clear" w:color="auto" w:fill="FFFFFF"/>
        </w:rPr>
        <w:t>参与处置</w:t>
      </w:r>
      <w:r>
        <w:rPr>
          <w:rFonts w:ascii="仿宋_GB2312" w:eastAsia="仿宋_GB2312" w:hAnsi="仿宋_GB2312" w:cs="方正仿宋_GBK" w:hint="eastAsia"/>
          <w:sz w:val="32"/>
          <w:szCs w:val="32"/>
          <w:shd w:val="clear" w:color="auto" w:fill="FFFFFF"/>
        </w:rPr>
        <w:t>突发事件信息后，应当根据应急预案明确的初判条件，立即启动本级应急响应</w:t>
      </w:r>
      <w:r>
        <w:rPr>
          <w:rFonts w:ascii="仿宋_GB2312" w:eastAsia="仿宋_GB2312" w:hAnsi="仿宋_GB2312" w:cs="方正仿宋_GBK" w:hint="eastAsia"/>
          <w:sz w:val="32"/>
          <w:szCs w:val="32"/>
          <w:shd w:val="clear" w:color="auto" w:fill="FFFFFF"/>
        </w:rPr>
        <w:t>，按要求前置备勤力量。</w:t>
      </w:r>
    </w:p>
    <w:p w14:paraId="0EE4C484" w14:textId="77777777" w:rsidR="00000000" w:rsidRDefault="003D2253">
      <w:pPr>
        <w:pStyle w:val="a6"/>
        <w:shd w:val="clear" w:color="auto" w:fill="FFFFFF"/>
        <w:spacing w:before="0" w:beforeAutospacing="0" w:after="0" w:afterAutospacing="0" w:line="600" w:lineRule="exact"/>
        <w:ind w:firstLineChars="200" w:firstLine="640"/>
        <w:jc w:val="both"/>
        <w:rPr>
          <w:rFonts w:ascii="仿宋_GB2312" w:eastAsia="仿宋_GB2312" w:hAnsi="仿宋_GB2312" w:cs="方正仿宋_GBK" w:hint="eastAsia"/>
          <w:sz w:val="32"/>
          <w:szCs w:val="32"/>
          <w:shd w:val="clear" w:color="auto" w:fill="FFFFFF"/>
        </w:rPr>
      </w:pPr>
      <w:r>
        <w:rPr>
          <w:rFonts w:ascii="仿宋_GB2312" w:eastAsia="仿宋_GB2312" w:hAnsi="仿宋_GB2312" w:cs="方正仿宋_GBK" w:hint="eastAsia"/>
          <w:sz w:val="32"/>
          <w:szCs w:val="32"/>
          <w:shd w:val="clear" w:color="auto" w:fill="FFFFFF"/>
        </w:rPr>
        <w:t>（三）</w:t>
      </w:r>
      <w:r>
        <w:rPr>
          <w:rFonts w:ascii="仿宋_GB2312" w:eastAsia="仿宋_GB2312" w:hAnsi="仿宋_GB2312" w:cs="方正仿宋_GBK" w:hint="eastAsia"/>
          <w:sz w:val="32"/>
          <w:szCs w:val="32"/>
          <w:shd w:val="clear" w:color="auto" w:fill="FFFFFF"/>
        </w:rPr>
        <w:t>应急</w:t>
      </w:r>
      <w:r>
        <w:rPr>
          <w:rFonts w:ascii="仿宋_GB2312" w:eastAsia="仿宋_GB2312" w:hAnsi="仿宋_GB2312" w:cs="方正仿宋_GBK" w:hint="eastAsia"/>
          <w:sz w:val="32"/>
          <w:szCs w:val="32"/>
          <w:shd w:val="clear" w:color="auto" w:fill="FFFFFF"/>
        </w:rPr>
        <w:t>演练制度。</w:t>
      </w:r>
      <w:r>
        <w:rPr>
          <w:rFonts w:ascii="仿宋_GB2312" w:eastAsia="仿宋_GB2312" w:hAnsi="仿宋_GB2312" w:cs="方正仿宋_GBK" w:hint="eastAsia"/>
          <w:sz w:val="32"/>
          <w:szCs w:val="32"/>
          <w:shd w:val="clear" w:color="auto" w:fill="FFFFFF"/>
        </w:rPr>
        <w:t>专业</w:t>
      </w:r>
      <w:r>
        <w:rPr>
          <w:rFonts w:ascii="仿宋_GB2312" w:eastAsia="仿宋_GB2312" w:hAnsi="仿宋_GB2312" w:cs="方正仿宋_GBK" w:hint="eastAsia"/>
          <w:sz w:val="32"/>
          <w:szCs w:val="32"/>
          <w:shd w:val="clear" w:color="auto" w:fill="FFFFFF"/>
        </w:rPr>
        <w:t>应急救援队伍要在组建单位</w:t>
      </w:r>
      <w:r>
        <w:rPr>
          <w:rFonts w:ascii="仿宋_GB2312" w:eastAsia="仿宋_GB2312" w:hAnsi="仿宋_GB2312" w:cs="方正仿宋_GBK" w:hint="eastAsia"/>
          <w:sz w:val="32"/>
          <w:szCs w:val="32"/>
          <w:shd w:val="clear" w:color="auto" w:fill="FFFFFF"/>
        </w:rPr>
        <w:t>或行业主管部门</w:t>
      </w:r>
      <w:r>
        <w:rPr>
          <w:rFonts w:ascii="仿宋_GB2312" w:eastAsia="仿宋_GB2312" w:hAnsi="仿宋_GB2312" w:cs="方正仿宋_GBK" w:hint="eastAsia"/>
          <w:sz w:val="32"/>
          <w:szCs w:val="32"/>
          <w:shd w:val="clear" w:color="auto" w:fill="FFFFFF"/>
        </w:rPr>
        <w:t>的组织指导下，加强应急救援人员的理论、体能和技能培训，熟练操作使用专业装备器材，制定应急救援预案，定期开展实战训练和拉动演练。各</w:t>
      </w:r>
      <w:r>
        <w:rPr>
          <w:rFonts w:ascii="仿宋_GB2312" w:eastAsia="仿宋_GB2312" w:hAnsi="仿宋_GB2312" w:cs="方正仿宋_GBK" w:hint="eastAsia"/>
          <w:sz w:val="32"/>
          <w:szCs w:val="32"/>
          <w:shd w:val="clear" w:color="auto" w:fill="FFFFFF"/>
        </w:rPr>
        <w:t>专业</w:t>
      </w:r>
      <w:r>
        <w:rPr>
          <w:rFonts w:ascii="仿宋_GB2312" w:eastAsia="仿宋_GB2312" w:hAnsi="仿宋_GB2312" w:cs="方正仿宋_GBK" w:hint="eastAsia"/>
          <w:sz w:val="32"/>
          <w:szCs w:val="32"/>
          <w:shd w:val="clear" w:color="auto" w:fill="FFFFFF"/>
        </w:rPr>
        <w:t>应急救援队伍每年至少要开展</w:t>
      </w:r>
      <w:r>
        <w:rPr>
          <w:rFonts w:ascii="仿宋_GB2312" w:eastAsia="仿宋_GB2312" w:hAnsi="仿宋_GB2312" w:cs="方正仿宋_GBK" w:hint="eastAsia"/>
          <w:sz w:val="32"/>
          <w:szCs w:val="32"/>
          <w:shd w:val="clear" w:color="auto" w:fill="FFFFFF"/>
        </w:rPr>
        <w:t>1</w:t>
      </w:r>
      <w:r>
        <w:rPr>
          <w:rFonts w:ascii="仿宋_GB2312" w:eastAsia="仿宋_GB2312" w:hAnsi="仿宋_GB2312" w:cs="方正仿宋_GBK" w:hint="eastAsia"/>
          <w:sz w:val="32"/>
          <w:szCs w:val="32"/>
          <w:shd w:val="clear" w:color="auto" w:fill="FFFFFF"/>
        </w:rPr>
        <w:t>次实兵拉动演练，并做好演练情况记录和效果评估。</w:t>
      </w:r>
    </w:p>
    <w:p w14:paraId="7953A755" w14:textId="77777777" w:rsidR="00000000" w:rsidRDefault="003D2253">
      <w:pPr>
        <w:pStyle w:val="a6"/>
        <w:shd w:val="clear" w:color="auto" w:fill="FFFFFF"/>
        <w:spacing w:before="0" w:beforeAutospacing="0" w:after="0" w:afterAutospacing="0" w:line="600" w:lineRule="exact"/>
        <w:ind w:firstLineChars="200" w:firstLine="640"/>
        <w:jc w:val="both"/>
        <w:rPr>
          <w:rFonts w:ascii="仿宋_GB2312" w:eastAsia="仿宋_GB2312" w:hAnsi="仿宋_GB2312" w:cs="方正仿宋_GBK" w:hint="eastAsia"/>
          <w:sz w:val="32"/>
          <w:szCs w:val="32"/>
        </w:rPr>
      </w:pPr>
      <w:r>
        <w:rPr>
          <w:rFonts w:ascii="仿宋_GB2312" w:eastAsia="仿宋_GB2312" w:hAnsi="仿宋_GB2312" w:cs="方正仿宋_GBK" w:hint="eastAsia"/>
          <w:sz w:val="32"/>
          <w:szCs w:val="32"/>
          <w:shd w:val="clear" w:color="auto" w:fill="FFFFFF"/>
        </w:rPr>
        <w:t>（四）教育</w:t>
      </w:r>
      <w:r>
        <w:rPr>
          <w:rFonts w:ascii="仿宋_GB2312" w:eastAsia="仿宋_GB2312" w:hAnsi="仿宋_GB2312" w:cs="方正仿宋_GBK" w:hint="eastAsia"/>
          <w:sz w:val="32"/>
          <w:szCs w:val="32"/>
          <w:shd w:val="clear" w:color="auto" w:fill="FFFFFF"/>
        </w:rPr>
        <w:t>培训</w:t>
      </w:r>
      <w:r>
        <w:rPr>
          <w:rFonts w:ascii="仿宋_GB2312" w:eastAsia="仿宋_GB2312" w:hAnsi="仿宋_GB2312" w:cs="方正仿宋_GBK" w:hint="eastAsia"/>
          <w:sz w:val="32"/>
          <w:szCs w:val="32"/>
          <w:shd w:val="clear" w:color="auto" w:fill="FFFFFF"/>
        </w:rPr>
        <w:t>制度。</w:t>
      </w:r>
      <w:r>
        <w:rPr>
          <w:rFonts w:ascii="仿宋_GB2312" w:eastAsia="仿宋_GB2312" w:hAnsi="仿宋_GB2312" w:cs="方正仿宋_GBK" w:hint="eastAsia"/>
          <w:sz w:val="32"/>
          <w:szCs w:val="32"/>
          <w:shd w:val="clear" w:color="auto" w:fill="FFFFFF"/>
        </w:rPr>
        <w:t>采取岗位自训、集中轮训等方式，有计划、有重点地开展应急知识学习、救援技能培训。专业应</w:t>
      </w:r>
      <w:r>
        <w:rPr>
          <w:rFonts w:ascii="仿宋_GB2312" w:eastAsia="仿宋_GB2312" w:hAnsi="仿宋_GB2312" w:cs="方正仿宋_GBK" w:hint="eastAsia"/>
          <w:sz w:val="32"/>
          <w:szCs w:val="32"/>
          <w:shd w:val="clear" w:color="auto" w:fill="FFFFFF"/>
        </w:rPr>
        <w:lastRenderedPageBreak/>
        <w:t>急救援队伍年培</w:t>
      </w:r>
      <w:r>
        <w:rPr>
          <w:rFonts w:ascii="仿宋_GB2312" w:eastAsia="仿宋_GB2312" w:hAnsi="仿宋_GB2312" w:cs="方正仿宋_GBK" w:hint="eastAsia"/>
          <w:sz w:val="32"/>
          <w:szCs w:val="32"/>
          <w:shd w:val="clear" w:color="auto" w:fill="FFFFFF"/>
        </w:rPr>
        <w:t>训时间不少于</w:t>
      </w:r>
      <w:r>
        <w:rPr>
          <w:rFonts w:ascii="仿宋_GB2312" w:eastAsia="仿宋_GB2312" w:hAnsi="仿宋_GB2312" w:cs="方正仿宋_GBK" w:hint="eastAsia"/>
          <w:sz w:val="32"/>
          <w:szCs w:val="32"/>
          <w:shd w:val="clear" w:color="auto" w:fill="FFFFFF"/>
        </w:rPr>
        <w:t>48</w:t>
      </w:r>
      <w:r>
        <w:rPr>
          <w:rFonts w:ascii="仿宋_GB2312" w:eastAsia="仿宋_GB2312" w:hAnsi="仿宋_GB2312" w:cs="方正仿宋_GBK" w:hint="eastAsia"/>
          <w:sz w:val="32"/>
          <w:szCs w:val="32"/>
          <w:shd w:val="clear" w:color="auto" w:fill="FFFFFF"/>
        </w:rPr>
        <w:t>学时</w:t>
      </w:r>
      <w:r>
        <w:rPr>
          <w:rFonts w:ascii="仿宋_GB2312" w:eastAsia="仿宋_GB2312" w:hAnsi="仿宋_GB2312" w:cs="方正仿宋_GBK" w:hint="eastAsia"/>
          <w:sz w:val="32"/>
          <w:szCs w:val="32"/>
          <w:shd w:val="clear" w:color="auto" w:fill="FFFFFF"/>
        </w:rPr>
        <w:t>。鼓励应急救援人员考取国家应急救援员等应急救援职业资格。</w:t>
      </w:r>
    </w:p>
    <w:p w14:paraId="19476E9A" w14:textId="77777777" w:rsidR="00000000" w:rsidRDefault="003D2253">
      <w:pPr>
        <w:pStyle w:val="a6"/>
        <w:widowControl/>
        <w:shd w:val="clear" w:color="auto" w:fill="FFFFFF"/>
        <w:spacing w:before="0" w:beforeAutospacing="0" w:after="0" w:afterAutospacing="0" w:line="540" w:lineRule="atLeast"/>
        <w:ind w:firstLineChars="200" w:firstLine="640"/>
        <w:textAlignment w:val="top"/>
        <w:rPr>
          <w:rFonts w:ascii="仿宋_GB2312" w:eastAsia="仿宋_GB2312" w:hAnsi="仿宋_GB2312" w:cs="方正仿宋_GBK" w:hint="eastAsia"/>
          <w:sz w:val="32"/>
          <w:szCs w:val="32"/>
          <w:shd w:val="clear" w:color="auto" w:fill="FFFFFF"/>
        </w:rPr>
      </w:pPr>
      <w:r>
        <w:rPr>
          <w:rFonts w:ascii="黑体" w:eastAsia="黑体" w:hAnsi="黑体" w:cs="方正仿宋_GBK" w:hint="eastAsia"/>
          <w:sz w:val="32"/>
          <w:szCs w:val="32"/>
          <w:shd w:val="clear" w:color="auto" w:fill="FFFFFF"/>
        </w:rPr>
        <w:t>第十</w:t>
      </w:r>
      <w:r>
        <w:rPr>
          <w:rFonts w:ascii="黑体" w:eastAsia="黑体" w:hAnsi="黑体" w:cs="方正仿宋_GBK" w:hint="eastAsia"/>
          <w:sz w:val="32"/>
          <w:szCs w:val="32"/>
          <w:shd w:val="clear" w:color="auto" w:fill="FFFFFF"/>
        </w:rPr>
        <w:t>六</w:t>
      </w:r>
      <w:r>
        <w:rPr>
          <w:rFonts w:ascii="黑体" w:eastAsia="黑体" w:hAnsi="黑体" w:cs="方正仿宋_GBK" w:hint="eastAsia"/>
          <w:sz w:val="32"/>
          <w:szCs w:val="32"/>
          <w:shd w:val="clear" w:color="auto" w:fill="FFFFFF"/>
        </w:rPr>
        <w:t>条</w:t>
      </w:r>
      <w:r>
        <w:rPr>
          <w:rFonts w:ascii="仿宋_GB2312" w:eastAsia="仿宋_GB2312" w:hAnsi="仿宋_GB2312" w:cs="方正仿宋_GBK" w:hint="eastAsia"/>
          <w:sz w:val="32"/>
          <w:szCs w:val="32"/>
          <w:shd w:val="clear" w:color="auto" w:fill="FFFFFF"/>
        </w:rPr>
        <w:t xml:space="preserve">  </w:t>
      </w:r>
      <w:r>
        <w:rPr>
          <w:rFonts w:ascii="仿宋_GB2312" w:eastAsia="仿宋_GB2312" w:hAnsi="仿宋_GB2312" w:cs="方正仿宋_GBK" w:hint="eastAsia"/>
          <w:sz w:val="32"/>
          <w:szCs w:val="32"/>
          <w:shd w:val="clear" w:color="auto" w:fill="FFFFFF"/>
        </w:rPr>
        <w:t>专业应急救援队伍应严格执行国家和省、市有关规定，建立健全组织机构和规章制度，规范队伍管理，严格按照专业应急救援队伍规范标准进行达标建设；保持队伍稳定，强化实训演练，保持装备完好；服从应急管理部门、行业主管部门和综合性消防队伍指挥调度，积极参加应急救援工作，努力完成救援任务。</w:t>
      </w:r>
    </w:p>
    <w:p w14:paraId="646AD433" w14:textId="77777777" w:rsidR="00000000" w:rsidRDefault="003D2253">
      <w:pPr>
        <w:pStyle w:val="a6"/>
        <w:widowControl/>
        <w:shd w:val="clear" w:color="auto" w:fill="FFFFFF"/>
        <w:spacing w:before="0" w:beforeAutospacing="0" w:after="0" w:afterAutospacing="0" w:line="540" w:lineRule="atLeast"/>
        <w:ind w:firstLineChars="200" w:firstLine="640"/>
        <w:textAlignment w:val="top"/>
        <w:rPr>
          <w:rFonts w:ascii="仿宋_GB2312" w:eastAsia="仿宋_GB2312" w:hAnsi="仿宋_GB2312" w:cs="方正仿宋_GBK" w:hint="eastAsia"/>
          <w:sz w:val="32"/>
          <w:szCs w:val="32"/>
          <w:shd w:val="clear" w:color="auto" w:fill="FFFFFF"/>
        </w:rPr>
      </w:pPr>
      <w:r>
        <w:rPr>
          <w:rFonts w:ascii="黑体" w:eastAsia="黑体" w:hAnsi="黑体" w:cs="方正仿宋_GBK" w:hint="eastAsia"/>
          <w:sz w:val="32"/>
          <w:szCs w:val="32"/>
          <w:shd w:val="clear" w:color="auto" w:fill="FFFFFF"/>
        </w:rPr>
        <w:t>第</w:t>
      </w:r>
      <w:r>
        <w:rPr>
          <w:rFonts w:ascii="黑体" w:eastAsia="黑体" w:hAnsi="黑体" w:cs="方正仿宋_GBK" w:hint="eastAsia"/>
          <w:sz w:val="32"/>
          <w:szCs w:val="32"/>
          <w:shd w:val="clear" w:color="auto" w:fill="FFFFFF"/>
        </w:rPr>
        <w:t>十七</w:t>
      </w:r>
      <w:r>
        <w:rPr>
          <w:rFonts w:ascii="黑体" w:eastAsia="黑体" w:hAnsi="黑体" w:cs="方正仿宋_GBK" w:hint="eastAsia"/>
          <w:sz w:val="32"/>
          <w:szCs w:val="32"/>
          <w:shd w:val="clear" w:color="auto" w:fill="FFFFFF"/>
        </w:rPr>
        <w:t>条</w:t>
      </w:r>
      <w:r>
        <w:rPr>
          <w:rFonts w:ascii="黑体" w:eastAsia="黑体" w:hAnsi="黑体" w:cs="方正仿宋_GBK" w:hint="eastAsia"/>
          <w:sz w:val="32"/>
          <w:szCs w:val="32"/>
          <w:shd w:val="clear" w:color="auto" w:fill="FFFFFF"/>
        </w:rPr>
        <w:t xml:space="preserve">  </w:t>
      </w:r>
      <w:r>
        <w:rPr>
          <w:rFonts w:ascii="仿宋_GB2312" w:eastAsia="仿宋_GB2312" w:hAnsi="仿宋_GB2312" w:cs="方正仿宋_GBK" w:hint="eastAsia"/>
          <w:sz w:val="32"/>
          <w:szCs w:val="32"/>
          <w:shd w:val="clear" w:color="auto" w:fill="FFFFFF"/>
        </w:rPr>
        <w:t>专业应急救援队伍实行队长负责制，队长对应急救援业务进行全面负责。专业应急救援队伍队长应具有所属行业专业大专以上学历和五年以上从业经历，</w:t>
      </w:r>
      <w:r>
        <w:rPr>
          <w:rFonts w:ascii="仿宋_GB2312" w:eastAsia="仿宋_GB2312" w:hAnsi="仿宋_GB2312" w:cs="方正仿宋_GBK" w:hint="eastAsia"/>
          <w:sz w:val="32"/>
          <w:szCs w:val="32"/>
          <w:shd w:val="clear" w:color="auto" w:fill="FFFFFF"/>
        </w:rPr>
        <w:t>特殊情况可适当放宽学历和从业经历，人选要征询本级应急管理部门和行业主管部门意见。</w:t>
      </w:r>
    </w:p>
    <w:p w14:paraId="715B8297" w14:textId="77777777" w:rsidR="00000000" w:rsidRDefault="003D2253">
      <w:pPr>
        <w:pStyle w:val="a6"/>
        <w:shd w:val="clear" w:color="auto" w:fill="FFFFFF"/>
        <w:spacing w:before="0" w:beforeAutospacing="0" w:after="0" w:afterAutospacing="0" w:line="600" w:lineRule="exact"/>
        <w:ind w:firstLineChars="200" w:firstLine="640"/>
        <w:jc w:val="both"/>
        <w:rPr>
          <w:rFonts w:ascii="仿宋_GB2312" w:eastAsia="仿宋_GB2312" w:hAnsi="仿宋_GB2312" w:cs="方正仿宋_GBK" w:hint="eastAsia"/>
          <w:sz w:val="32"/>
          <w:szCs w:val="32"/>
          <w:shd w:val="clear" w:color="auto" w:fill="FFFFFF"/>
        </w:rPr>
      </w:pPr>
      <w:r>
        <w:rPr>
          <w:rFonts w:ascii="黑体" w:eastAsia="黑体" w:hAnsi="黑体" w:cs="方正仿宋_GBK" w:hint="eastAsia"/>
          <w:sz w:val="32"/>
          <w:szCs w:val="32"/>
          <w:shd w:val="clear" w:color="auto" w:fill="FFFFFF"/>
        </w:rPr>
        <w:t>第十八条</w:t>
      </w:r>
      <w:r>
        <w:rPr>
          <w:rFonts w:ascii="黑体" w:eastAsia="黑体" w:hAnsi="黑体" w:cs="方正仿宋_GBK" w:hint="eastAsia"/>
          <w:sz w:val="32"/>
          <w:szCs w:val="32"/>
          <w:shd w:val="clear" w:color="auto" w:fill="FFFFFF"/>
        </w:rPr>
        <w:t xml:space="preserve">  </w:t>
      </w:r>
      <w:r>
        <w:rPr>
          <w:rFonts w:ascii="仿宋_GB2312" w:eastAsia="仿宋_GB2312" w:hAnsi="仿宋_GB2312" w:cs="方正仿宋_GBK" w:hint="eastAsia"/>
          <w:sz w:val="32"/>
          <w:szCs w:val="32"/>
          <w:shd w:val="clear" w:color="auto" w:fill="FFFFFF"/>
        </w:rPr>
        <w:t>专业应急救援队伍队员应身体健康，年满</w:t>
      </w:r>
      <w:r>
        <w:rPr>
          <w:rFonts w:ascii="仿宋_GB2312" w:eastAsia="仿宋_GB2312" w:hAnsi="仿宋_GB2312" w:cs="方正仿宋_GBK" w:hint="eastAsia"/>
          <w:sz w:val="32"/>
          <w:szCs w:val="32"/>
          <w:shd w:val="clear" w:color="auto" w:fill="FFFFFF"/>
        </w:rPr>
        <w:t>18</w:t>
      </w:r>
      <w:r>
        <w:rPr>
          <w:rFonts w:ascii="仿宋_GB2312" w:eastAsia="仿宋_GB2312" w:hAnsi="仿宋_GB2312" w:cs="方正仿宋_GBK" w:hint="eastAsia"/>
          <w:sz w:val="32"/>
          <w:szCs w:val="32"/>
          <w:shd w:val="clear" w:color="auto" w:fill="FFFFFF"/>
        </w:rPr>
        <w:t>周岁，热爱应急救援事业并掌握相关专业知识和救援技能。退役军人、接受过应急培训或参加过应急救援工作者优先。专业应急救援队伍组建单位，应当按照国家和省、市有关规定，</w:t>
      </w:r>
      <w:r>
        <w:rPr>
          <w:rFonts w:ascii="仿宋_GB2312" w:eastAsia="仿宋_GB2312" w:hAnsi="仿宋_GB2312" w:cs="方正仿宋_GBK" w:hint="eastAsia"/>
          <w:sz w:val="32"/>
          <w:szCs w:val="32"/>
          <w:shd w:val="clear" w:color="auto" w:fill="FFFFFF"/>
        </w:rPr>
        <w:t>组织或者委托有专业资质的培训机构开展应急救援培训，提高应急救援人员专业技能</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hint="eastAsia"/>
          <w:sz w:val="32"/>
          <w:szCs w:val="32"/>
          <w:shd w:val="clear" w:color="auto" w:fill="FFFFFF"/>
        </w:rPr>
        <w:t>应急救援人员经培训合格后，方可参加应急救援工作。</w:t>
      </w:r>
      <w:r>
        <w:rPr>
          <w:rFonts w:ascii="仿宋_GB2312" w:eastAsia="仿宋_GB2312" w:hAnsi="仿宋_GB2312" w:cs="方正仿宋_GBK" w:hint="eastAsia"/>
          <w:sz w:val="32"/>
          <w:szCs w:val="32"/>
          <w:shd w:val="clear" w:color="auto" w:fill="FFFFFF"/>
        </w:rPr>
        <w:t>鼓励应急救援一专多能。市应急管理局根据国家和省、市有关规定，对专业应急救援队伍实行动态管理，确</w:t>
      </w:r>
      <w:r>
        <w:rPr>
          <w:rFonts w:ascii="仿宋_GB2312" w:eastAsia="仿宋_GB2312" w:hAnsi="仿宋_GB2312" w:cs="方正仿宋_GBK" w:hint="eastAsia"/>
          <w:sz w:val="32"/>
          <w:szCs w:val="32"/>
          <w:shd w:val="clear" w:color="auto" w:fill="FFFFFF"/>
        </w:rPr>
        <w:t>保</w:t>
      </w:r>
      <w:r>
        <w:rPr>
          <w:rFonts w:ascii="仿宋_GB2312" w:eastAsia="仿宋_GB2312" w:hAnsi="仿宋_GB2312" w:cs="方正仿宋_GBK" w:hint="eastAsia"/>
          <w:sz w:val="32"/>
          <w:szCs w:val="32"/>
          <w:shd w:val="clear" w:color="auto" w:fill="FFFFFF"/>
        </w:rPr>
        <w:lastRenderedPageBreak/>
        <w:t>队伍质量。</w:t>
      </w:r>
    </w:p>
    <w:p w14:paraId="5EADC16E" w14:textId="77777777" w:rsidR="00000000" w:rsidRDefault="003D2253">
      <w:pPr>
        <w:pStyle w:val="a6"/>
        <w:widowControl/>
        <w:shd w:val="clear" w:color="auto" w:fill="FFFFFF"/>
        <w:spacing w:before="0" w:beforeAutospacing="0" w:after="0" w:afterAutospacing="0" w:line="540" w:lineRule="atLeast"/>
        <w:ind w:firstLineChars="200" w:firstLine="640"/>
        <w:textAlignment w:val="top"/>
        <w:rPr>
          <w:rFonts w:ascii="仿宋_GB2312" w:eastAsia="仿宋_GB2312" w:hAnsi="仿宋_GB2312" w:cs="方正仿宋_GBK"/>
          <w:sz w:val="32"/>
          <w:szCs w:val="32"/>
          <w:shd w:val="clear" w:color="auto" w:fill="FFFFFF"/>
        </w:rPr>
      </w:pPr>
      <w:r>
        <w:rPr>
          <w:rFonts w:ascii="黑体" w:eastAsia="黑体" w:hAnsi="黑体" w:cs="方正仿宋_GBK" w:hint="eastAsia"/>
          <w:sz w:val="32"/>
          <w:szCs w:val="32"/>
          <w:shd w:val="clear" w:color="auto" w:fill="FFFFFF"/>
        </w:rPr>
        <w:t>第十九条</w:t>
      </w:r>
      <w:r>
        <w:rPr>
          <w:rFonts w:ascii="仿宋_GB2312" w:eastAsia="仿宋_GB2312" w:hAnsi="仿宋_GB2312" w:cs="方正仿宋_GBK" w:hint="eastAsia"/>
          <w:sz w:val="32"/>
          <w:szCs w:val="32"/>
          <w:shd w:val="clear" w:color="auto" w:fill="FFFFFF"/>
        </w:rPr>
        <w:t xml:space="preserve">  </w:t>
      </w:r>
      <w:r>
        <w:rPr>
          <w:rFonts w:ascii="仿宋_GB2312" w:eastAsia="仿宋_GB2312" w:hAnsi="仿宋_GB2312" w:cs="方正仿宋_GBK" w:hint="eastAsia"/>
          <w:sz w:val="32"/>
          <w:szCs w:val="32"/>
          <w:shd w:val="clear" w:color="auto" w:fill="FFFFFF"/>
        </w:rPr>
        <w:t>专业应急救援队伍编制年度训练计划，落实训练大纲要求，加强以救援技能、装备操作和战术技术运用为重点的培训演练。制定有针对性、实效性的行动方案，按照要求参加应急管理部门或有关行业主管部门组织的应急救援培训、演练、技能竞赛等活动，提高应急救援能力。</w:t>
      </w:r>
    </w:p>
    <w:p w14:paraId="4AE28C6D" w14:textId="77777777" w:rsidR="00000000" w:rsidRDefault="003D2253">
      <w:pPr>
        <w:pStyle w:val="a6"/>
        <w:shd w:val="clear" w:color="auto" w:fill="FFFFFF"/>
        <w:spacing w:before="0" w:beforeAutospacing="0" w:after="0" w:afterAutospacing="0" w:line="600" w:lineRule="exact"/>
        <w:ind w:firstLineChars="200" w:firstLine="640"/>
        <w:jc w:val="both"/>
        <w:rPr>
          <w:rFonts w:ascii="仿宋_GB2312" w:eastAsia="仿宋_GB2312" w:hAnsi="仿宋_GB2312" w:cs="方正仿宋_GBK" w:hint="eastAsia"/>
          <w:sz w:val="32"/>
          <w:szCs w:val="32"/>
          <w:shd w:val="clear" w:color="auto" w:fill="FFFFFF"/>
        </w:rPr>
      </w:pPr>
      <w:r>
        <w:rPr>
          <w:rFonts w:ascii="黑体" w:eastAsia="黑体" w:hAnsi="黑体" w:cs="方正仿宋_GBK" w:hint="eastAsia"/>
          <w:sz w:val="32"/>
          <w:szCs w:val="32"/>
          <w:shd w:val="clear" w:color="auto" w:fill="FFFFFF"/>
        </w:rPr>
        <w:t>第</w:t>
      </w:r>
      <w:r>
        <w:rPr>
          <w:rFonts w:ascii="黑体" w:eastAsia="黑体" w:hAnsi="黑体" w:cs="方正仿宋_GBK" w:hint="eastAsia"/>
          <w:sz w:val="32"/>
          <w:szCs w:val="32"/>
          <w:shd w:val="clear" w:color="auto" w:fill="FFFFFF"/>
        </w:rPr>
        <w:t>二十</w:t>
      </w:r>
      <w:r>
        <w:rPr>
          <w:rFonts w:ascii="黑体" w:eastAsia="黑体" w:hAnsi="黑体" w:cs="方正仿宋_GBK" w:hint="eastAsia"/>
          <w:sz w:val="32"/>
          <w:szCs w:val="32"/>
          <w:shd w:val="clear" w:color="auto" w:fill="FFFFFF"/>
        </w:rPr>
        <w:t>条</w:t>
      </w:r>
      <w:r>
        <w:rPr>
          <w:rFonts w:ascii="仿宋_GB2312" w:eastAsia="仿宋_GB2312" w:hAnsi="仿宋_GB2312" w:cs="方正仿宋_GBK" w:hint="eastAsia"/>
          <w:sz w:val="32"/>
          <w:szCs w:val="32"/>
          <w:shd w:val="clear" w:color="auto" w:fill="FFFFFF"/>
        </w:rPr>
        <w:t xml:space="preserve">  </w:t>
      </w:r>
      <w:r>
        <w:rPr>
          <w:rFonts w:ascii="仿宋_GB2312" w:eastAsia="仿宋_GB2312" w:hAnsi="仿宋_GB2312" w:cs="方正仿宋_GBK"/>
          <w:sz w:val="32"/>
          <w:szCs w:val="32"/>
          <w:shd w:val="clear" w:color="auto" w:fill="FFFFFF"/>
        </w:rPr>
        <w:t>市</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县</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市</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区</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hint="eastAsia"/>
          <w:sz w:val="32"/>
          <w:szCs w:val="32"/>
          <w:shd w:val="clear" w:color="auto" w:fill="FFFFFF"/>
        </w:rPr>
        <w:t>人民政府</w:t>
      </w:r>
      <w:r>
        <w:rPr>
          <w:rFonts w:ascii="仿宋_GB2312" w:eastAsia="仿宋_GB2312" w:hAnsi="仿宋_GB2312" w:cs="方正仿宋_GBK" w:hint="eastAsia"/>
          <w:sz w:val="32"/>
          <w:szCs w:val="32"/>
          <w:shd w:val="clear" w:color="auto" w:fill="FFFFFF"/>
        </w:rPr>
        <w:t>应当</w:t>
      </w:r>
      <w:r>
        <w:rPr>
          <w:rFonts w:ascii="仿宋_GB2312" w:eastAsia="仿宋_GB2312" w:hAnsi="仿宋_GB2312" w:cs="方正仿宋_GBK" w:hint="eastAsia"/>
          <w:sz w:val="32"/>
          <w:szCs w:val="32"/>
          <w:shd w:val="clear" w:color="auto" w:fill="FFFFFF"/>
        </w:rPr>
        <w:t>组织综合应急救援队伍、</w:t>
      </w:r>
      <w:r>
        <w:rPr>
          <w:rFonts w:ascii="仿宋_GB2312" w:eastAsia="仿宋_GB2312" w:hAnsi="仿宋_GB2312" w:cs="方正仿宋_GBK" w:hint="eastAsia"/>
          <w:sz w:val="32"/>
          <w:szCs w:val="32"/>
          <w:shd w:val="clear" w:color="auto" w:fill="FFFFFF"/>
        </w:rPr>
        <w:t>专业</w:t>
      </w:r>
      <w:r>
        <w:rPr>
          <w:rFonts w:ascii="仿宋_GB2312" w:eastAsia="仿宋_GB2312" w:hAnsi="仿宋_GB2312" w:cs="方正仿宋_GBK" w:hint="eastAsia"/>
          <w:sz w:val="32"/>
          <w:szCs w:val="32"/>
          <w:shd w:val="clear" w:color="auto" w:fill="FFFFFF"/>
        </w:rPr>
        <w:t>应急救援队伍与社会应急力量开展合作，联合培训、联合演练，提高协同救援的能力。</w:t>
      </w:r>
      <w:r>
        <w:rPr>
          <w:rFonts w:ascii="仿宋_GB2312" w:eastAsia="仿宋_GB2312" w:hAnsi="仿宋_GB2312" w:cs="方正仿宋_GBK" w:hint="eastAsia"/>
          <w:sz w:val="32"/>
          <w:szCs w:val="32"/>
          <w:shd w:val="clear" w:color="auto" w:fill="FFFFFF"/>
        </w:rPr>
        <w:t>各级应急管理部门应当</w:t>
      </w:r>
      <w:r>
        <w:rPr>
          <w:rFonts w:ascii="仿宋_GB2312" w:eastAsia="仿宋_GB2312" w:hAnsi="仿宋_GB2312" w:cs="方正仿宋_GBK" w:hint="eastAsia"/>
          <w:sz w:val="32"/>
          <w:szCs w:val="32"/>
          <w:shd w:val="clear" w:color="auto" w:fill="FFFFFF"/>
        </w:rPr>
        <w:t>依托国家和</w:t>
      </w:r>
      <w:r>
        <w:rPr>
          <w:rFonts w:ascii="仿宋_GB2312" w:eastAsia="仿宋_GB2312" w:hAnsi="仿宋_GB2312" w:cs="方正仿宋_GBK" w:hint="eastAsia"/>
          <w:sz w:val="32"/>
          <w:szCs w:val="32"/>
          <w:shd w:val="clear" w:color="auto" w:fill="FFFFFF"/>
        </w:rPr>
        <w:t>省、市</w:t>
      </w:r>
      <w:r>
        <w:rPr>
          <w:rFonts w:ascii="仿宋_GB2312" w:eastAsia="仿宋_GB2312" w:hAnsi="仿宋_GB2312" w:cs="方正仿宋_GBK" w:hint="eastAsia"/>
          <w:sz w:val="32"/>
          <w:szCs w:val="32"/>
          <w:shd w:val="clear" w:color="auto" w:fill="FFFFFF"/>
        </w:rPr>
        <w:t>应急管理应用平台，</w:t>
      </w:r>
      <w:r>
        <w:rPr>
          <w:rFonts w:ascii="仿宋_GB2312" w:eastAsia="仿宋_GB2312" w:hAnsi="仿宋_GB2312" w:cs="方正仿宋_GBK" w:hint="eastAsia"/>
          <w:sz w:val="32"/>
          <w:szCs w:val="32"/>
          <w:shd w:val="clear" w:color="auto" w:fill="FFFFFF"/>
        </w:rPr>
        <w:t>建立应急救援队伍信息登记管理系统，完善应急救援</w:t>
      </w:r>
      <w:r>
        <w:rPr>
          <w:rFonts w:ascii="仿宋_GB2312" w:eastAsia="仿宋_GB2312" w:hAnsi="仿宋_GB2312" w:cs="方正仿宋_GBK" w:hint="eastAsia"/>
          <w:sz w:val="32"/>
          <w:szCs w:val="32"/>
          <w:shd w:val="clear" w:color="auto" w:fill="FFFFFF"/>
        </w:rPr>
        <w:t>队伍信息日常管理。</w:t>
      </w:r>
    </w:p>
    <w:p w14:paraId="703207EA" w14:textId="77777777" w:rsidR="00000000" w:rsidRDefault="003D2253">
      <w:pPr>
        <w:pStyle w:val="a6"/>
        <w:shd w:val="clear" w:color="auto" w:fill="FFFFFF"/>
        <w:spacing w:before="0" w:beforeAutospacing="0" w:after="0" w:afterAutospacing="0" w:line="600" w:lineRule="exact"/>
        <w:ind w:firstLineChars="200" w:firstLine="640"/>
        <w:jc w:val="both"/>
        <w:rPr>
          <w:rFonts w:ascii="仿宋_GB2312" w:eastAsia="仿宋_GB2312" w:hAnsi="仿宋_GB2312" w:cs="方正仿宋_GBK" w:hint="eastAsia"/>
          <w:sz w:val="32"/>
          <w:szCs w:val="32"/>
          <w:shd w:val="clear" w:color="auto" w:fill="FFFFFF"/>
        </w:rPr>
      </w:pPr>
      <w:r>
        <w:rPr>
          <w:rFonts w:ascii="黑体" w:eastAsia="黑体" w:hAnsi="黑体" w:cs="方正仿宋_GBK" w:hint="eastAsia"/>
          <w:sz w:val="32"/>
          <w:szCs w:val="32"/>
          <w:shd w:val="clear" w:color="auto" w:fill="FFFFFF"/>
        </w:rPr>
        <w:t>第二十一条</w:t>
      </w:r>
      <w:r>
        <w:rPr>
          <w:rFonts w:ascii="黑体" w:eastAsia="黑体" w:hAnsi="黑体" w:cs="方正仿宋_GBK" w:hint="eastAsia"/>
          <w:sz w:val="32"/>
          <w:szCs w:val="32"/>
          <w:shd w:val="clear" w:color="auto" w:fill="FFFFFF"/>
        </w:rPr>
        <w:t xml:space="preserve"> </w:t>
      </w:r>
      <w:r>
        <w:rPr>
          <w:rFonts w:ascii="仿宋_GB2312" w:eastAsia="仿宋_GB2312" w:hAnsi="仿宋_GB2312" w:cs="方正仿宋_GBK" w:hint="eastAsia"/>
          <w:sz w:val="32"/>
          <w:szCs w:val="32"/>
          <w:shd w:val="clear" w:color="auto" w:fill="FFFFFF"/>
        </w:rPr>
        <w:t xml:space="preserve"> </w:t>
      </w:r>
      <w:r>
        <w:rPr>
          <w:rFonts w:ascii="仿宋_GB2312" w:eastAsia="仿宋_GB2312" w:hAnsi="仿宋_GB2312" w:cs="方正仿宋_GBK" w:hint="eastAsia"/>
          <w:sz w:val="32"/>
          <w:szCs w:val="32"/>
          <w:shd w:val="clear" w:color="auto" w:fill="FFFFFF"/>
        </w:rPr>
        <w:t>应急管理部门会同有关部门组织对专业应急救援队伍进行达标考核和技能竞赛，对业务突出、考核成绩优秀、有突出贡献的集体和个人，按照国家和省、市有关规定给予表彰奖励；对工作不落实，情节严重的，取消市、县（市、区）专业应急救援队伍认定资格。</w:t>
      </w:r>
    </w:p>
    <w:p w14:paraId="4A667F70" w14:textId="77777777" w:rsidR="00000000" w:rsidRDefault="003D2253">
      <w:pPr>
        <w:pStyle w:val="a6"/>
        <w:shd w:val="clear" w:color="auto" w:fill="FFFFFF"/>
        <w:spacing w:before="0" w:beforeAutospacing="0" w:after="0" w:afterAutospacing="0" w:line="600" w:lineRule="exact"/>
        <w:ind w:firstLineChars="200" w:firstLine="640"/>
        <w:jc w:val="both"/>
        <w:rPr>
          <w:rFonts w:ascii="仿宋_GB2312" w:eastAsia="仿宋_GB2312" w:hAnsi="仿宋_GB2312" w:cs="方正仿宋_GBK"/>
          <w:sz w:val="32"/>
          <w:szCs w:val="32"/>
          <w:shd w:val="clear" w:color="auto" w:fill="FFFFFF"/>
        </w:rPr>
      </w:pPr>
      <w:r>
        <w:rPr>
          <w:rFonts w:ascii="黑体" w:eastAsia="黑体" w:hAnsi="黑体" w:cs="方正仿宋_GBK" w:hint="eastAsia"/>
          <w:sz w:val="32"/>
          <w:szCs w:val="32"/>
          <w:shd w:val="clear" w:color="auto" w:fill="FFFFFF"/>
        </w:rPr>
        <w:t>第二十二条</w:t>
      </w:r>
      <w:r>
        <w:rPr>
          <w:rFonts w:ascii="黑体" w:eastAsia="黑体" w:hAnsi="黑体" w:cs="方正仿宋_GBK" w:hint="eastAsia"/>
          <w:sz w:val="32"/>
          <w:szCs w:val="32"/>
          <w:shd w:val="clear" w:color="auto" w:fill="FFFFFF"/>
        </w:rPr>
        <w:t xml:space="preserve">  </w:t>
      </w:r>
      <w:r>
        <w:rPr>
          <w:rFonts w:ascii="仿宋_GB2312" w:eastAsia="仿宋_GB2312" w:hAnsi="仿宋_GB2312" w:cs="方正仿宋_GBK" w:hint="eastAsia"/>
          <w:sz w:val="32"/>
          <w:szCs w:val="32"/>
          <w:shd w:val="clear" w:color="auto" w:fill="FFFFFF"/>
        </w:rPr>
        <w:t>建立完善优抚保障政策，增强职业荣誉感，提升专业应急救援队伍凝聚力和战斗力。市、县（市、区）人民政府对在应急救援、比武竞赛、跨区域执行增援任务等方面作出突出贡献的专业应急救援队伍和个人，依据国家和省、市有关规定给予表彰奖励；对参加高危</w:t>
      </w:r>
      <w:r>
        <w:rPr>
          <w:rFonts w:ascii="仿宋_GB2312" w:eastAsia="仿宋_GB2312" w:hAnsi="仿宋_GB2312" w:cs="方正仿宋_GBK" w:hint="eastAsia"/>
          <w:sz w:val="32"/>
          <w:szCs w:val="32"/>
          <w:shd w:val="clear" w:color="auto" w:fill="FFFFFF"/>
        </w:rPr>
        <w:t>专业项目竞赛、演练的人员购买人身意外伤害保险；对在应急救援中伤亡的人员及时给</w:t>
      </w:r>
      <w:r>
        <w:rPr>
          <w:rFonts w:ascii="仿宋_GB2312" w:eastAsia="仿宋_GB2312" w:hAnsi="仿宋_GB2312" w:cs="方正仿宋_GBK" w:hint="eastAsia"/>
          <w:sz w:val="32"/>
          <w:szCs w:val="32"/>
          <w:shd w:val="clear" w:color="auto" w:fill="FFFFFF"/>
        </w:rPr>
        <w:lastRenderedPageBreak/>
        <w:t>予救治和抚恤；符合烈士评定条件的，按照《烈士褒扬条例》等烈士评定规定，评定为列士。</w:t>
      </w:r>
    </w:p>
    <w:p w14:paraId="5933C706" w14:textId="77777777" w:rsidR="00000000" w:rsidRDefault="003D2253">
      <w:pPr>
        <w:pStyle w:val="a6"/>
        <w:shd w:val="clear" w:color="auto" w:fill="FFFFFF"/>
        <w:spacing w:before="0" w:beforeAutospacing="0" w:after="0" w:afterAutospacing="0" w:line="600" w:lineRule="exact"/>
        <w:jc w:val="center"/>
        <w:rPr>
          <w:rFonts w:ascii="CESI黑体-GB2312" w:eastAsia="CESI黑体-GB2312" w:hAnsi="CESI黑体-GB2312" w:cs="CESI黑体-GB2312" w:hint="eastAsia"/>
          <w:bCs/>
          <w:sz w:val="32"/>
          <w:szCs w:val="32"/>
          <w:lang w:val="en"/>
        </w:rPr>
      </w:pPr>
    </w:p>
    <w:p w14:paraId="32671B21" w14:textId="77777777" w:rsidR="00000000" w:rsidRDefault="003D2253">
      <w:pPr>
        <w:pStyle w:val="a6"/>
        <w:shd w:val="clear" w:color="auto" w:fill="FFFFFF"/>
        <w:spacing w:before="0" w:beforeAutospacing="0" w:after="0" w:afterAutospacing="0" w:line="600" w:lineRule="exact"/>
        <w:jc w:val="center"/>
        <w:rPr>
          <w:rFonts w:ascii="CESI黑体-GB2312" w:eastAsia="CESI黑体-GB2312" w:hAnsi="CESI黑体-GB2312" w:cs="CESI黑体-GB2312" w:hint="eastAsia"/>
          <w:bCs/>
          <w:sz w:val="32"/>
          <w:szCs w:val="32"/>
        </w:rPr>
      </w:pPr>
      <w:r>
        <w:rPr>
          <w:rFonts w:ascii="CESI黑体-GB2312" w:eastAsia="CESI黑体-GB2312" w:hAnsi="CESI黑体-GB2312" w:cs="CESI黑体-GB2312" w:hint="eastAsia"/>
          <w:bCs/>
          <w:sz w:val="32"/>
          <w:szCs w:val="32"/>
          <w:lang w:val="en"/>
        </w:rPr>
        <w:t>第四章</w:t>
      </w:r>
      <w:r>
        <w:rPr>
          <w:rFonts w:ascii="CESI黑体-GB2312" w:eastAsia="CESI黑体-GB2312" w:hAnsi="CESI黑体-GB2312" w:cs="CESI黑体-GB2312" w:hint="eastAsia"/>
          <w:bCs/>
          <w:sz w:val="32"/>
          <w:szCs w:val="32"/>
        </w:rPr>
        <w:t xml:space="preserve">  </w:t>
      </w:r>
      <w:r>
        <w:rPr>
          <w:rFonts w:ascii="CESI黑体-GB2312" w:eastAsia="CESI黑体-GB2312" w:hAnsi="CESI黑体-GB2312" w:cs="CESI黑体-GB2312" w:hint="eastAsia"/>
          <w:bCs/>
          <w:sz w:val="32"/>
          <w:szCs w:val="32"/>
        </w:rPr>
        <w:t>指挥调度</w:t>
      </w:r>
    </w:p>
    <w:p w14:paraId="388894AF" w14:textId="77777777" w:rsidR="00000000" w:rsidRDefault="003D2253">
      <w:pPr>
        <w:pStyle w:val="a6"/>
        <w:shd w:val="clear" w:color="auto" w:fill="FFFFFF"/>
        <w:spacing w:before="0" w:beforeAutospacing="0" w:after="0" w:afterAutospacing="0" w:line="600" w:lineRule="exact"/>
        <w:jc w:val="center"/>
        <w:rPr>
          <w:rFonts w:ascii="仿宋_GB2312" w:eastAsia="仿宋_GB2312" w:hAnsi="仿宋_GB2312" w:cs="方正楷体_GBK"/>
          <w:bCs/>
          <w:sz w:val="32"/>
          <w:szCs w:val="32"/>
        </w:rPr>
      </w:pPr>
    </w:p>
    <w:p w14:paraId="6ABCD34A" w14:textId="77777777" w:rsidR="00000000" w:rsidRDefault="003D2253">
      <w:pPr>
        <w:pStyle w:val="a6"/>
        <w:shd w:val="clear" w:color="auto" w:fill="FFFFFF"/>
        <w:spacing w:before="0" w:beforeAutospacing="0" w:after="0" w:afterAutospacing="0" w:line="600" w:lineRule="exact"/>
        <w:ind w:firstLineChars="200" w:firstLine="640"/>
        <w:jc w:val="both"/>
        <w:rPr>
          <w:rFonts w:ascii="仿宋_GB2312" w:eastAsia="仿宋_GB2312" w:hAnsi="仿宋_GB2312" w:cs="方正仿宋_GBK" w:hint="eastAsia"/>
          <w:sz w:val="32"/>
          <w:szCs w:val="32"/>
          <w:shd w:val="clear" w:color="auto" w:fill="FFFFFF"/>
        </w:rPr>
      </w:pPr>
      <w:r>
        <w:rPr>
          <w:rFonts w:ascii="黑体" w:eastAsia="黑体" w:hAnsi="黑体" w:cs="方正仿宋_GBK"/>
          <w:sz w:val="32"/>
          <w:szCs w:val="32"/>
          <w:shd w:val="clear" w:color="auto" w:fill="FFFFFF"/>
        </w:rPr>
        <w:t>第二十</w:t>
      </w:r>
      <w:r>
        <w:rPr>
          <w:rFonts w:ascii="黑体" w:eastAsia="黑体" w:hAnsi="黑体" w:cs="方正仿宋_GBK" w:hint="eastAsia"/>
          <w:sz w:val="32"/>
          <w:szCs w:val="32"/>
          <w:shd w:val="clear" w:color="auto" w:fill="FFFFFF"/>
        </w:rPr>
        <w:t>三</w:t>
      </w:r>
      <w:r>
        <w:rPr>
          <w:rFonts w:ascii="黑体" w:eastAsia="黑体" w:hAnsi="黑体" w:cs="方正仿宋_GBK"/>
          <w:sz w:val="32"/>
          <w:szCs w:val="32"/>
          <w:shd w:val="clear" w:color="auto" w:fill="FFFFFF"/>
        </w:rPr>
        <w:t>条</w:t>
      </w:r>
      <w:r>
        <w:rPr>
          <w:rFonts w:ascii="黑体" w:eastAsia="黑体" w:hAnsi="黑体" w:cs="方正仿宋_GBK"/>
          <w:sz w:val="32"/>
          <w:szCs w:val="32"/>
          <w:shd w:val="clear" w:color="auto" w:fill="FFFFFF"/>
        </w:rPr>
        <w:t xml:space="preserve"> </w:t>
      </w:r>
      <w:r>
        <w:rPr>
          <w:rFonts w:ascii="黑体" w:eastAsia="黑体" w:hAnsi="黑体" w:cs="方正仿宋_GBK" w:hint="eastAsia"/>
          <w:sz w:val="32"/>
          <w:szCs w:val="32"/>
          <w:shd w:val="clear" w:color="auto" w:fill="FFFFFF"/>
        </w:rPr>
        <w:t xml:space="preserve"> </w:t>
      </w:r>
      <w:r>
        <w:rPr>
          <w:rFonts w:ascii="仿宋_GB2312" w:eastAsia="仿宋_GB2312" w:hAnsi="仿宋_GB2312" w:cs="方正仿宋_GBK"/>
          <w:sz w:val="32"/>
          <w:szCs w:val="32"/>
          <w:shd w:val="clear" w:color="auto" w:fill="FFFFFF"/>
        </w:rPr>
        <w:t>在党委政府的统一领导下，</w:t>
      </w:r>
      <w:r>
        <w:rPr>
          <w:rFonts w:ascii="仿宋_GB2312" w:eastAsia="仿宋_GB2312" w:hAnsi="仿宋_GB2312" w:cs="方正仿宋_GBK" w:hint="eastAsia"/>
          <w:sz w:val="32"/>
          <w:szCs w:val="32"/>
          <w:shd w:val="clear" w:color="auto" w:fill="FFFFFF"/>
        </w:rPr>
        <w:t xml:space="preserve"> </w:t>
      </w:r>
      <w:r>
        <w:rPr>
          <w:rFonts w:ascii="仿宋_GB2312" w:eastAsia="仿宋_GB2312" w:hAnsi="仿宋_GB2312" w:cs="方正仿宋_GBK"/>
          <w:sz w:val="32"/>
          <w:szCs w:val="32"/>
          <w:shd w:val="clear" w:color="auto" w:fill="FFFFFF"/>
        </w:rPr>
        <w:t>市</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县</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市</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区</w:t>
      </w:r>
      <w:r>
        <w:rPr>
          <w:rFonts w:ascii="仿宋_GB2312" w:eastAsia="仿宋_GB2312" w:hAnsi="仿宋_GB2312" w:cs="方正仿宋_GBK" w:hint="eastAsia"/>
          <w:sz w:val="32"/>
          <w:szCs w:val="32"/>
          <w:shd w:val="clear" w:color="auto" w:fill="FFFFFF"/>
        </w:rPr>
        <w:t>）</w:t>
      </w:r>
      <w:r>
        <w:rPr>
          <w:rFonts w:ascii="仿宋_GB2312" w:eastAsia="仿宋_GB2312" w:hAnsi="仿宋_GB2312" w:cs="方正仿宋_GBK"/>
          <w:sz w:val="32"/>
          <w:szCs w:val="32"/>
          <w:shd w:val="clear" w:color="auto" w:fill="FFFFFF"/>
        </w:rPr>
        <w:t>人民政府应急管理部门和综合性消防救援队伍按照应急管理部门统筹，综合性消防救援队伍主调主战的应急救援联调联战工作机制要求，对辖区内专业应急救援队伍下达指令，指挥专业应急救援队伍参与力量前置、值班备勤、应急抢险、救援处置及联演联训工作。各行业主管部门可指挥调度所属专业应急救援</w:t>
      </w:r>
      <w:r>
        <w:rPr>
          <w:rFonts w:ascii="仿宋_GB2312" w:eastAsia="仿宋_GB2312" w:hAnsi="仿宋_GB2312" w:cs="方正仿宋_GBK"/>
          <w:sz w:val="32"/>
          <w:szCs w:val="32"/>
          <w:shd w:val="clear" w:color="auto" w:fill="FFFFFF"/>
        </w:rPr>
        <w:t>队伍参与本行业领域突发事件的应急处置工作。情况紧急时可先通过电话下达口头调度指令，事后补办书面指令。组建单位调度专业应急救援队伍参加本单位或协议服务单位应急救援或其他重大活动时，专业应急救援队伍应同时报上一级应急管理部门。地震、汛期等特殊时期，县（市、区）应急管理部门调度</w:t>
      </w:r>
      <w:r>
        <w:rPr>
          <w:rFonts w:ascii="仿宋_GB2312" w:eastAsia="仿宋_GB2312" w:hAnsi="仿宋_GB2312" w:cs="方正仿宋_GBK" w:hint="eastAsia"/>
          <w:sz w:val="32"/>
          <w:szCs w:val="32"/>
          <w:shd w:val="clear" w:color="auto" w:fill="FFFFFF"/>
        </w:rPr>
        <w:t>市</w:t>
      </w:r>
      <w:r>
        <w:rPr>
          <w:rFonts w:ascii="仿宋_GB2312" w:eastAsia="仿宋_GB2312" w:hAnsi="仿宋_GB2312" w:cs="方正仿宋_GBK"/>
          <w:sz w:val="32"/>
          <w:szCs w:val="32"/>
          <w:shd w:val="clear" w:color="auto" w:fill="FFFFFF"/>
        </w:rPr>
        <w:t>级专业应急救援队伍，须经</w:t>
      </w:r>
      <w:r>
        <w:rPr>
          <w:rFonts w:ascii="仿宋_GB2312" w:eastAsia="仿宋_GB2312" w:hAnsi="仿宋_GB2312" w:cs="方正仿宋_GBK" w:hint="eastAsia"/>
          <w:sz w:val="32"/>
          <w:szCs w:val="32"/>
          <w:shd w:val="clear" w:color="auto" w:fill="FFFFFF"/>
        </w:rPr>
        <w:t>市</w:t>
      </w:r>
      <w:r>
        <w:rPr>
          <w:rFonts w:ascii="仿宋_GB2312" w:eastAsia="仿宋_GB2312" w:hAnsi="仿宋_GB2312" w:cs="方正仿宋_GBK"/>
          <w:sz w:val="32"/>
          <w:szCs w:val="32"/>
          <w:shd w:val="clear" w:color="auto" w:fill="FFFFFF"/>
          <w:lang w:val="en"/>
        </w:rPr>
        <w:t>应急管理</w:t>
      </w:r>
      <w:r>
        <w:rPr>
          <w:rFonts w:ascii="仿宋_GB2312" w:eastAsia="仿宋_GB2312" w:hAnsi="仿宋_GB2312" w:cs="方正仿宋_GBK" w:hint="eastAsia"/>
          <w:sz w:val="32"/>
          <w:szCs w:val="32"/>
          <w:shd w:val="clear" w:color="auto" w:fill="FFFFFF"/>
          <w:lang w:val="en"/>
        </w:rPr>
        <w:t>部门</w:t>
      </w:r>
      <w:r>
        <w:rPr>
          <w:rFonts w:ascii="仿宋_GB2312" w:eastAsia="仿宋_GB2312" w:hAnsi="仿宋_GB2312" w:cs="方正仿宋_GBK"/>
          <w:sz w:val="32"/>
          <w:szCs w:val="32"/>
          <w:shd w:val="clear" w:color="auto" w:fill="FFFFFF"/>
        </w:rPr>
        <w:t>同意。</w:t>
      </w:r>
    </w:p>
    <w:p w14:paraId="6902B64A" w14:textId="77777777" w:rsidR="00000000" w:rsidRDefault="003D2253">
      <w:pPr>
        <w:pStyle w:val="a6"/>
        <w:shd w:val="clear" w:color="auto" w:fill="FFFFFF"/>
        <w:spacing w:before="0" w:beforeAutospacing="0" w:after="0" w:afterAutospacing="0" w:line="600" w:lineRule="exact"/>
        <w:ind w:firstLineChars="200" w:firstLine="640"/>
        <w:jc w:val="both"/>
        <w:rPr>
          <w:rFonts w:ascii="仿宋_GB2312" w:eastAsia="仿宋_GB2312" w:hAnsi="仿宋_GB2312" w:cs="方正仿宋_GBK"/>
          <w:sz w:val="32"/>
          <w:szCs w:val="32"/>
          <w:shd w:val="clear" w:color="auto" w:fill="FFFFFF"/>
        </w:rPr>
      </w:pPr>
      <w:r>
        <w:rPr>
          <w:rFonts w:ascii="黑体" w:eastAsia="黑体" w:hAnsi="黑体" w:cs="方正仿宋_GBK"/>
          <w:sz w:val="32"/>
          <w:szCs w:val="32"/>
          <w:shd w:val="clear" w:color="auto" w:fill="FFFFFF"/>
        </w:rPr>
        <w:t>第二十</w:t>
      </w:r>
      <w:r>
        <w:rPr>
          <w:rFonts w:ascii="黑体" w:eastAsia="黑体" w:hAnsi="黑体" w:cs="方正仿宋_GBK" w:hint="eastAsia"/>
          <w:sz w:val="32"/>
          <w:szCs w:val="32"/>
          <w:shd w:val="clear" w:color="auto" w:fill="FFFFFF"/>
        </w:rPr>
        <w:t>四</w:t>
      </w:r>
      <w:r>
        <w:rPr>
          <w:rFonts w:ascii="黑体" w:eastAsia="黑体" w:hAnsi="黑体" w:cs="方正仿宋_GBK"/>
          <w:sz w:val="32"/>
          <w:szCs w:val="32"/>
          <w:shd w:val="clear" w:color="auto" w:fill="FFFFFF"/>
        </w:rPr>
        <w:t>条</w:t>
      </w:r>
      <w:r>
        <w:rPr>
          <w:rFonts w:ascii="仿宋_GB2312" w:eastAsia="仿宋_GB2312" w:hAnsi="仿宋_GB2312" w:cs="方正仿宋_GBK"/>
          <w:sz w:val="32"/>
          <w:szCs w:val="32"/>
          <w:shd w:val="clear" w:color="auto" w:fill="FFFFFF"/>
        </w:rPr>
        <w:t xml:space="preserve"> </w:t>
      </w:r>
      <w:r>
        <w:rPr>
          <w:rFonts w:ascii="仿宋_GB2312" w:eastAsia="仿宋_GB2312" w:hAnsi="仿宋_GB2312" w:cs="方正仿宋_GBK" w:hint="eastAsia"/>
          <w:sz w:val="32"/>
          <w:szCs w:val="32"/>
          <w:shd w:val="clear" w:color="auto" w:fill="FFFFFF"/>
        </w:rPr>
        <w:t xml:space="preserve"> </w:t>
      </w:r>
      <w:r>
        <w:rPr>
          <w:rFonts w:ascii="仿宋_GB2312" w:eastAsia="仿宋_GB2312" w:hAnsi="仿宋_GB2312" w:cs="方正仿宋_GBK"/>
          <w:sz w:val="32"/>
          <w:szCs w:val="32"/>
          <w:shd w:val="clear" w:color="auto" w:fill="FFFFFF"/>
        </w:rPr>
        <w:t>需调度专业应急救援队伍跨区参加应急救援工作的，事发地县</w:t>
      </w:r>
      <w:r>
        <w:rPr>
          <w:rFonts w:ascii="仿宋_GB2312" w:eastAsia="仿宋_GB2312" w:hAnsi="仿宋_GB2312" w:cs="方正仿宋_GBK" w:hint="eastAsia"/>
          <w:sz w:val="32"/>
          <w:szCs w:val="32"/>
          <w:shd w:val="clear" w:color="auto" w:fill="FFFFFF"/>
        </w:rPr>
        <w:t>（市、区）</w:t>
      </w:r>
      <w:r>
        <w:rPr>
          <w:rFonts w:ascii="仿宋_GB2312" w:eastAsia="仿宋_GB2312" w:hAnsi="仿宋_GB2312" w:cs="方正仿宋_GBK"/>
          <w:sz w:val="32"/>
          <w:szCs w:val="32"/>
          <w:shd w:val="clear" w:color="auto" w:fill="FFFFFF"/>
        </w:rPr>
        <w:t>人民政府应急管理部门逐级报请有权限的应急管理部门协调调度；情况紧急的，有权限的应急管理部门可直接协调调度。</w:t>
      </w:r>
    </w:p>
    <w:p w14:paraId="2818311E" w14:textId="77777777" w:rsidR="00000000" w:rsidRDefault="003D2253">
      <w:pPr>
        <w:pStyle w:val="a6"/>
        <w:shd w:val="clear" w:color="auto" w:fill="FFFFFF"/>
        <w:spacing w:before="0" w:beforeAutospacing="0" w:after="0" w:afterAutospacing="0" w:line="600" w:lineRule="exact"/>
        <w:ind w:firstLineChars="200" w:firstLine="640"/>
        <w:jc w:val="both"/>
        <w:rPr>
          <w:rFonts w:ascii="仿宋_GB2312" w:eastAsia="仿宋_GB2312" w:hAnsi="仿宋_GB2312" w:cs="方正仿宋_GBK"/>
          <w:sz w:val="32"/>
          <w:szCs w:val="32"/>
          <w:shd w:val="clear" w:color="auto" w:fill="FFFFFF"/>
        </w:rPr>
      </w:pPr>
      <w:r>
        <w:rPr>
          <w:rFonts w:ascii="黑体" w:eastAsia="黑体" w:hAnsi="黑体" w:cs="方正仿宋_GBK"/>
          <w:sz w:val="32"/>
          <w:szCs w:val="32"/>
          <w:shd w:val="clear" w:color="auto" w:fill="FFFFFF"/>
        </w:rPr>
        <w:t>第二十</w:t>
      </w:r>
      <w:r>
        <w:rPr>
          <w:rFonts w:ascii="黑体" w:eastAsia="黑体" w:hAnsi="黑体" w:cs="方正仿宋_GBK" w:hint="eastAsia"/>
          <w:sz w:val="32"/>
          <w:szCs w:val="32"/>
          <w:shd w:val="clear" w:color="auto" w:fill="FFFFFF"/>
        </w:rPr>
        <w:t>五</w:t>
      </w:r>
      <w:r>
        <w:rPr>
          <w:rFonts w:ascii="黑体" w:eastAsia="黑体" w:hAnsi="黑体" w:cs="方正仿宋_GBK"/>
          <w:sz w:val="32"/>
          <w:szCs w:val="32"/>
          <w:shd w:val="clear" w:color="auto" w:fill="FFFFFF"/>
        </w:rPr>
        <w:t>条</w:t>
      </w:r>
      <w:r>
        <w:rPr>
          <w:rFonts w:ascii="仿宋_GB2312" w:eastAsia="仿宋_GB2312" w:hAnsi="仿宋_GB2312" w:cs="方正仿宋_GBK"/>
          <w:sz w:val="32"/>
          <w:szCs w:val="32"/>
          <w:shd w:val="clear" w:color="auto" w:fill="FFFFFF"/>
        </w:rPr>
        <w:t xml:space="preserve"> </w:t>
      </w:r>
      <w:r>
        <w:rPr>
          <w:rFonts w:ascii="仿宋_GB2312" w:eastAsia="仿宋_GB2312" w:hAnsi="仿宋_GB2312" w:cs="方正仿宋_GBK" w:hint="eastAsia"/>
          <w:sz w:val="32"/>
          <w:szCs w:val="32"/>
          <w:shd w:val="clear" w:color="auto" w:fill="FFFFFF"/>
        </w:rPr>
        <w:t xml:space="preserve"> </w:t>
      </w:r>
      <w:r>
        <w:rPr>
          <w:rFonts w:ascii="仿宋_GB2312" w:eastAsia="仿宋_GB2312" w:hAnsi="仿宋_GB2312" w:cs="方正仿宋_GBK"/>
          <w:sz w:val="32"/>
          <w:szCs w:val="32"/>
          <w:shd w:val="clear" w:color="auto" w:fill="FFFFFF"/>
        </w:rPr>
        <w:t>专业应急救援队伍要建立健全快速响应机</w:t>
      </w:r>
      <w:r>
        <w:rPr>
          <w:rFonts w:ascii="仿宋_GB2312" w:eastAsia="仿宋_GB2312" w:hAnsi="仿宋_GB2312" w:cs="方正仿宋_GBK"/>
          <w:sz w:val="32"/>
          <w:szCs w:val="32"/>
          <w:shd w:val="clear" w:color="auto" w:fill="FFFFFF"/>
        </w:rPr>
        <w:lastRenderedPageBreak/>
        <w:t>制，接到指令后，应立即启动应急响应，组织人员及装备，第一时间到达救援现场或指定地点向负责统一指挥的应急指挥机构报到，服从应急指挥机构指挥调度。</w:t>
      </w:r>
    </w:p>
    <w:p w14:paraId="43210585" w14:textId="77777777" w:rsidR="00000000" w:rsidRDefault="003D2253">
      <w:pPr>
        <w:pStyle w:val="a6"/>
        <w:shd w:val="clear" w:color="auto" w:fill="FFFFFF"/>
        <w:spacing w:before="0" w:beforeAutospacing="0" w:after="0" w:afterAutospacing="0" w:line="600" w:lineRule="exact"/>
        <w:ind w:firstLineChars="200" w:firstLine="640"/>
        <w:jc w:val="both"/>
        <w:rPr>
          <w:rFonts w:ascii="仿宋_GB2312" w:eastAsia="仿宋_GB2312" w:hAnsi="仿宋_GB2312" w:cs="方正仿宋_GBK"/>
          <w:sz w:val="32"/>
          <w:szCs w:val="32"/>
          <w:shd w:val="clear" w:color="auto" w:fill="FFFFFF"/>
        </w:rPr>
      </w:pPr>
      <w:r>
        <w:rPr>
          <w:rFonts w:ascii="黑体" w:eastAsia="黑体" w:hAnsi="黑体" w:cs="方正仿宋_GBK"/>
          <w:sz w:val="32"/>
          <w:szCs w:val="32"/>
          <w:shd w:val="clear" w:color="auto" w:fill="FFFFFF"/>
        </w:rPr>
        <w:t>第二十</w:t>
      </w:r>
      <w:r>
        <w:rPr>
          <w:rFonts w:ascii="黑体" w:eastAsia="黑体" w:hAnsi="黑体" w:cs="方正仿宋_GBK" w:hint="eastAsia"/>
          <w:sz w:val="32"/>
          <w:szCs w:val="32"/>
          <w:shd w:val="clear" w:color="auto" w:fill="FFFFFF"/>
        </w:rPr>
        <w:t>六</w:t>
      </w:r>
      <w:r>
        <w:rPr>
          <w:rFonts w:ascii="黑体" w:eastAsia="黑体" w:hAnsi="黑体" w:cs="方正仿宋_GBK"/>
          <w:sz w:val="32"/>
          <w:szCs w:val="32"/>
          <w:shd w:val="clear" w:color="auto" w:fill="FFFFFF"/>
        </w:rPr>
        <w:t>条</w:t>
      </w:r>
      <w:r>
        <w:rPr>
          <w:rFonts w:ascii="黑体" w:eastAsia="黑体" w:hAnsi="黑体" w:cs="方正仿宋_GBK"/>
          <w:sz w:val="32"/>
          <w:szCs w:val="32"/>
          <w:shd w:val="clear" w:color="auto" w:fill="FFFFFF"/>
        </w:rPr>
        <w:t xml:space="preserve"> </w:t>
      </w:r>
      <w:r>
        <w:rPr>
          <w:rFonts w:ascii="黑体" w:eastAsia="黑体" w:hAnsi="黑体" w:cs="方正仿宋_GBK" w:hint="eastAsia"/>
          <w:sz w:val="32"/>
          <w:szCs w:val="32"/>
          <w:shd w:val="clear" w:color="auto" w:fill="FFFFFF"/>
        </w:rPr>
        <w:t xml:space="preserve"> </w:t>
      </w:r>
      <w:r>
        <w:rPr>
          <w:rFonts w:ascii="仿宋_GB2312" w:eastAsia="仿宋_GB2312" w:hAnsi="仿宋_GB2312" w:cs="方正仿宋_GBK"/>
          <w:sz w:val="32"/>
          <w:szCs w:val="32"/>
          <w:shd w:val="clear" w:color="auto" w:fill="FFFFFF"/>
        </w:rPr>
        <w:t>现场应急救援任务完成后，应急指挥机构下达救援结束和撤离指令，专业应急救援队伍应按照指令撤离现场并报告下达指令部门。专业应急救援队伍应当及时对应急救援工作进行总结评估，并于救援任务结束后</w:t>
      </w:r>
      <w:r>
        <w:rPr>
          <w:rFonts w:ascii="仿宋_GB2312" w:eastAsia="仿宋_GB2312" w:hAnsi="仿宋_GB2312" w:cs="方正仿宋_GBK"/>
          <w:sz w:val="32"/>
          <w:szCs w:val="32"/>
          <w:shd w:val="clear" w:color="auto" w:fill="FFFFFF"/>
        </w:rPr>
        <w:t>15</w:t>
      </w:r>
      <w:r>
        <w:rPr>
          <w:rFonts w:ascii="仿宋_GB2312" w:eastAsia="仿宋_GB2312" w:hAnsi="仿宋_GB2312" w:cs="方正仿宋_GBK"/>
          <w:sz w:val="32"/>
          <w:szCs w:val="32"/>
          <w:shd w:val="clear" w:color="auto" w:fill="FFFFFF"/>
        </w:rPr>
        <w:t>个工作日内将应急救援总结报调度部门和单位。</w:t>
      </w:r>
    </w:p>
    <w:p w14:paraId="64DD8CF1" w14:textId="77777777" w:rsidR="00000000" w:rsidRDefault="003D2253">
      <w:pPr>
        <w:pStyle w:val="a6"/>
        <w:shd w:val="clear" w:color="auto" w:fill="FFFFFF"/>
        <w:spacing w:before="0" w:beforeAutospacing="0" w:after="0" w:afterAutospacing="0" w:line="600" w:lineRule="exact"/>
        <w:ind w:firstLineChars="200" w:firstLine="640"/>
        <w:jc w:val="both"/>
        <w:rPr>
          <w:rFonts w:ascii="仿宋_GB2312" w:eastAsia="仿宋_GB2312" w:hAnsi="仿宋_GB2312" w:cs="方正仿宋_GBK"/>
          <w:sz w:val="32"/>
          <w:szCs w:val="32"/>
          <w:shd w:val="clear" w:color="auto" w:fill="FFFFFF"/>
        </w:rPr>
      </w:pPr>
      <w:r>
        <w:rPr>
          <w:rFonts w:ascii="黑体" w:eastAsia="黑体" w:hAnsi="黑体" w:cs="方正仿宋_GBK"/>
          <w:sz w:val="32"/>
          <w:szCs w:val="32"/>
          <w:shd w:val="clear" w:color="auto" w:fill="FFFFFF"/>
        </w:rPr>
        <w:t>第二十</w:t>
      </w:r>
      <w:r>
        <w:rPr>
          <w:rFonts w:ascii="黑体" w:eastAsia="黑体" w:hAnsi="黑体" w:cs="方正仿宋_GBK" w:hint="eastAsia"/>
          <w:sz w:val="32"/>
          <w:szCs w:val="32"/>
          <w:shd w:val="clear" w:color="auto" w:fill="FFFFFF"/>
        </w:rPr>
        <w:t>七</w:t>
      </w:r>
      <w:r>
        <w:rPr>
          <w:rFonts w:ascii="黑体" w:eastAsia="黑体" w:hAnsi="黑体" w:cs="方正仿宋_GBK"/>
          <w:sz w:val="32"/>
          <w:szCs w:val="32"/>
          <w:shd w:val="clear" w:color="auto" w:fill="FFFFFF"/>
        </w:rPr>
        <w:t>条</w:t>
      </w:r>
      <w:r>
        <w:rPr>
          <w:rFonts w:ascii="仿宋_GB2312" w:eastAsia="仿宋_GB2312" w:hAnsi="仿宋_GB2312" w:cs="方正仿宋_GBK"/>
          <w:sz w:val="32"/>
          <w:szCs w:val="32"/>
          <w:shd w:val="clear" w:color="auto" w:fill="FFFFFF"/>
        </w:rPr>
        <w:t xml:space="preserve"> </w:t>
      </w:r>
      <w:r>
        <w:rPr>
          <w:rFonts w:ascii="仿宋_GB2312" w:eastAsia="仿宋_GB2312" w:hAnsi="仿宋_GB2312" w:cs="方正仿宋_GBK" w:hint="eastAsia"/>
          <w:sz w:val="32"/>
          <w:szCs w:val="32"/>
          <w:shd w:val="clear" w:color="auto" w:fill="FFFFFF"/>
        </w:rPr>
        <w:t xml:space="preserve"> </w:t>
      </w:r>
      <w:r>
        <w:rPr>
          <w:rFonts w:ascii="仿宋_GB2312" w:eastAsia="仿宋_GB2312" w:hAnsi="仿宋_GB2312" w:cs="方正仿宋_GBK" w:hint="eastAsia"/>
          <w:sz w:val="32"/>
          <w:szCs w:val="32"/>
          <w:shd w:val="clear" w:color="auto" w:fill="FFFFFF"/>
        </w:rPr>
        <w:t>市、</w:t>
      </w:r>
      <w:r>
        <w:rPr>
          <w:rFonts w:ascii="仿宋_GB2312" w:eastAsia="仿宋_GB2312" w:hAnsi="仿宋_GB2312" w:cs="方正仿宋_GBK"/>
          <w:sz w:val="32"/>
          <w:szCs w:val="32"/>
          <w:shd w:val="clear" w:color="auto" w:fill="FFFFFF"/>
        </w:rPr>
        <w:t>县（市、区）</w:t>
      </w:r>
      <w:r>
        <w:rPr>
          <w:rFonts w:ascii="仿宋_GB2312" w:eastAsia="仿宋_GB2312" w:hAnsi="仿宋_GB2312" w:cs="方正仿宋_GBK" w:hint="eastAsia"/>
          <w:sz w:val="32"/>
          <w:szCs w:val="32"/>
          <w:shd w:val="clear" w:color="auto" w:fill="FFFFFF"/>
        </w:rPr>
        <w:t>人民</w:t>
      </w:r>
      <w:r>
        <w:rPr>
          <w:rFonts w:ascii="仿宋_GB2312" w:eastAsia="仿宋_GB2312" w:hAnsi="仿宋_GB2312" w:cs="方正仿宋_GBK"/>
          <w:sz w:val="32"/>
          <w:szCs w:val="32"/>
          <w:shd w:val="clear" w:color="auto" w:fill="FFFFFF"/>
        </w:rPr>
        <w:t>政府</w:t>
      </w:r>
      <w:r>
        <w:rPr>
          <w:rFonts w:ascii="仿宋_GB2312" w:eastAsia="仿宋_GB2312" w:hAnsi="仿宋_GB2312" w:cs="方正仿宋_GBK" w:hint="eastAsia"/>
          <w:sz w:val="32"/>
          <w:szCs w:val="32"/>
          <w:shd w:val="clear" w:color="auto" w:fill="FFFFFF"/>
        </w:rPr>
        <w:t>应当</w:t>
      </w:r>
      <w:r>
        <w:rPr>
          <w:rFonts w:ascii="仿宋_GB2312" w:eastAsia="仿宋_GB2312" w:hAnsi="仿宋_GB2312" w:cs="方正仿宋_GBK"/>
          <w:sz w:val="32"/>
          <w:szCs w:val="32"/>
          <w:shd w:val="clear" w:color="auto" w:fill="FFFFFF"/>
        </w:rPr>
        <w:t>加强本级专业应急救援队伍建设，在土地</w:t>
      </w:r>
      <w:r>
        <w:rPr>
          <w:rFonts w:ascii="仿宋_GB2312" w:eastAsia="仿宋_GB2312" w:hAnsi="仿宋_GB2312" w:cs="方正仿宋_GBK"/>
          <w:sz w:val="32"/>
          <w:szCs w:val="32"/>
          <w:shd w:val="clear" w:color="auto" w:fill="FFFFFF"/>
        </w:rPr>
        <w:t>、应急装备、职业保障等方面给予支持。同时建立应急救援补偿制度，制定救援补偿办法和流程，实行分级分类承担相关救援补偿费用。被救援单位确实无力支付救援费用的，由征用单位或事发地</w:t>
      </w:r>
      <w:r>
        <w:rPr>
          <w:rFonts w:ascii="仿宋_GB2312" w:eastAsia="仿宋_GB2312" w:hAnsi="仿宋_GB2312" w:cs="方正仿宋_GBK" w:hint="eastAsia"/>
          <w:color w:val="000000"/>
          <w:sz w:val="32"/>
          <w:szCs w:val="32"/>
          <w:shd w:val="clear" w:color="auto" w:fill="FFFFFF"/>
        </w:rPr>
        <w:t>市、</w:t>
      </w:r>
      <w:r>
        <w:rPr>
          <w:rFonts w:ascii="仿宋_GB2312" w:eastAsia="仿宋_GB2312" w:hAnsi="仿宋_GB2312" w:cs="方正仿宋_GBK"/>
          <w:sz w:val="32"/>
          <w:szCs w:val="32"/>
          <w:shd w:val="clear" w:color="auto" w:fill="FFFFFF"/>
        </w:rPr>
        <w:t>县（市、区）财政部门给予应急救援队伍必要的资金补偿。</w:t>
      </w:r>
    </w:p>
    <w:p w14:paraId="2274DA49" w14:textId="77777777" w:rsidR="00000000" w:rsidRDefault="003D2253">
      <w:pPr>
        <w:pStyle w:val="a6"/>
        <w:shd w:val="clear" w:color="auto" w:fill="FFFFFF"/>
        <w:spacing w:before="0" w:beforeAutospacing="0" w:after="0" w:afterAutospacing="0" w:line="600" w:lineRule="exact"/>
        <w:ind w:firstLineChars="200" w:firstLine="640"/>
        <w:jc w:val="both"/>
        <w:rPr>
          <w:rFonts w:ascii="仿宋_GB2312" w:eastAsia="仿宋_GB2312" w:hAnsi="仿宋_GB2312" w:cs="方正仿宋_GBK"/>
          <w:sz w:val="32"/>
          <w:szCs w:val="32"/>
          <w:shd w:val="clear" w:color="auto" w:fill="FFFFFF"/>
        </w:rPr>
      </w:pPr>
      <w:r>
        <w:rPr>
          <w:rFonts w:ascii="仿宋_GB2312" w:eastAsia="仿宋_GB2312" w:hAnsi="仿宋_GB2312" w:cs="方正仿宋_GBK"/>
          <w:sz w:val="32"/>
          <w:szCs w:val="32"/>
          <w:shd w:val="clear" w:color="auto" w:fill="FFFFFF"/>
        </w:rPr>
        <w:t>抢险救援任务结束后，专业应急救援队伍应如实统计所消耗的物资数量，被救援单位据此补偿物资消耗，并对抢险人员进行补助。</w:t>
      </w:r>
    </w:p>
    <w:p w14:paraId="77E6E919" w14:textId="77777777" w:rsidR="00000000" w:rsidRDefault="003D2253">
      <w:pPr>
        <w:pStyle w:val="a6"/>
        <w:shd w:val="clear" w:color="auto" w:fill="FFFFFF"/>
        <w:spacing w:before="0" w:beforeAutospacing="0" w:after="0" w:afterAutospacing="0" w:line="600" w:lineRule="exact"/>
        <w:ind w:firstLineChars="200" w:firstLine="640"/>
        <w:jc w:val="both"/>
        <w:rPr>
          <w:rFonts w:ascii="仿宋_GB2312" w:eastAsia="仿宋_GB2312" w:hAnsi="仿宋_GB2312" w:cs="方正仿宋_GBK"/>
          <w:sz w:val="32"/>
          <w:szCs w:val="32"/>
          <w:shd w:val="clear" w:color="auto" w:fill="FFFFFF"/>
        </w:rPr>
      </w:pPr>
      <w:r>
        <w:rPr>
          <w:rFonts w:ascii="黑体" w:eastAsia="黑体" w:hAnsi="黑体" w:cs="方正仿宋_GBK"/>
          <w:sz w:val="32"/>
          <w:szCs w:val="32"/>
          <w:shd w:val="clear" w:color="auto" w:fill="FFFFFF"/>
        </w:rPr>
        <w:t>第</w:t>
      </w:r>
      <w:r>
        <w:rPr>
          <w:rFonts w:ascii="黑体" w:eastAsia="黑体" w:hAnsi="黑体" w:cs="方正仿宋_GBK" w:hint="eastAsia"/>
          <w:sz w:val="32"/>
          <w:szCs w:val="32"/>
          <w:shd w:val="clear" w:color="auto" w:fill="FFFFFF"/>
        </w:rPr>
        <w:t>二十八</w:t>
      </w:r>
      <w:r>
        <w:rPr>
          <w:rFonts w:ascii="黑体" w:eastAsia="黑体" w:hAnsi="黑体" w:cs="方正仿宋_GBK"/>
          <w:sz w:val="32"/>
          <w:szCs w:val="32"/>
          <w:shd w:val="clear" w:color="auto" w:fill="FFFFFF"/>
        </w:rPr>
        <w:t>条</w:t>
      </w:r>
      <w:r>
        <w:rPr>
          <w:rFonts w:ascii="仿宋_GB2312" w:eastAsia="仿宋_GB2312" w:hAnsi="仿宋_GB2312" w:cs="方正仿宋_GBK"/>
          <w:sz w:val="32"/>
          <w:szCs w:val="32"/>
          <w:shd w:val="clear" w:color="auto" w:fill="FFFFFF"/>
        </w:rPr>
        <w:t xml:space="preserve"> </w:t>
      </w:r>
      <w:r>
        <w:rPr>
          <w:rFonts w:ascii="仿宋_GB2312" w:eastAsia="仿宋_GB2312" w:hAnsi="仿宋_GB2312" w:cs="方正仿宋_GBK" w:hint="eastAsia"/>
          <w:sz w:val="32"/>
          <w:szCs w:val="32"/>
          <w:shd w:val="clear" w:color="auto" w:fill="FFFFFF"/>
        </w:rPr>
        <w:t xml:space="preserve"> </w:t>
      </w:r>
      <w:r>
        <w:rPr>
          <w:rFonts w:ascii="仿宋_GB2312" w:eastAsia="仿宋_GB2312" w:hAnsi="仿宋_GB2312" w:cs="方正仿宋_GBK"/>
          <w:sz w:val="32"/>
          <w:szCs w:val="32"/>
          <w:shd w:val="clear" w:color="auto" w:fill="FFFFFF"/>
        </w:rPr>
        <w:t>应急救援过程中，事发地县（市、区）人民政府应当紧急调拨救援经费、调运应急装备物资，协调公安、卫生健康、交通运输、通信、气象、水文、地质、电力、供水等部门</w:t>
      </w:r>
      <w:r>
        <w:rPr>
          <w:rFonts w:ascii="仿宋_GB2312" w:eastAsia="仿宋_GB2312" w:hAnsi="仿宋_GB2312" w:cs="方正仿宋_GBK"/>
          <w:sz w:val="32"/>
          <w:szCs w:val="32"/>
          <w:shd w:val="clear" w:color="auto" w:fill="FFFFFF"/>
        </w:rPr>
        <w:t>（单位）派遣保障力量，为现场应急指挥机构和应急救援人员提供必要的应急救援和后勤服务保障，确保应急救援工</w:t>
      </w:r>
      <w:r>
        <w:rPr>
          <w:rFonts w:ascii="仿宋_GB2312" w:eastAsia="仿宋_GB2312" w:hAnsi="仿宋_GB2312" w:cs="方正仿宋_GBK"/>
          <w:sz w:val="32"/>
          <w:szCs w:val="32"/>
          <w:shd w:val="clear" w:color="auto" w:fill="FFFFFF"/>
        </w:rPr>
        <w:lastRenderedPageBreak/>
        <w:t>作顺利开展。</w:t>
      </w:r>
    </w:p>
    <w:p w14:paraId="70896854" w14:textId="77777777" w:rsidR="00000000" w:rsidRDefault="003D2253">
      <w:pPr>
        <w:pStyle w:val="a6"/>
        <w:shd w:val="clear" w:color="auto" w:fill="FFFFFF"/>
        <w:spacing w:before="0" w:beforeAutospacing="0" w:after="0" w:afterAutospacing="0" w:line="600" w:lineRule="exact"/>
        <w:ind w:firstLineChars="200" w:firstLine="640"/>
        <w:jc w:val="both"/>
        <w:rPr>
          <w:rFonts w:ascii="仿宋_GB2312" w:eastAsia="仿宋_GB2312" w:hAnsi="仿宋_GB2312" w:cs="方正仿宋_GBK"/>
          <w:sz w:val="32"/>
          <w:szCs w:val="32"/>
          <w:shd w:val="clear" w:color="auto" w:fill="FFFFFF"/>
        </w:rPr>
      </w:pPr>
      <w:r>
        <w:rPr>
          <w:rFonts w:ascii="黑体" w:eastAsia="黑体" w:hAnsi="黑体" w:cs="方正仿宋_GBK"/>
          <w:sz w:val="32"/>
          <w:szCs w:val="32"/>
          <w:shd w:val="clear" w:color="auto" w:fill="FFFFFF"/>
        </w:rPr>
        <w:t>第</w:t>
      </w:r>
      <w:r>
        <w:rPr>
          <w:rFonts w:ascii="黑体" w:eastAsia="黑体" w:hAnsi="黑体" w:cs="方正仿宋_GBK" w:hint="eastAsia"/>
          <w:sz w:val="32"/>
          <w:szCs w:val="32"/>
          <w:shd w:val="clear" w:color="auto" w:fill="FFFFFF"/>
        </w:rPr>
        <w:t>二十九</w:t>
      </w:r>
      <w:r>
        <w:rPr>
          <w:rFonts w:ascii="黑体" w:eastAsia="黑体" w:hAnsi="黑体" w:cs="方正仿宋_GBK"/>
          <w:sz w:val="32"/>
          <w:szCs w:val="32"/>
          <w:shd w:val="clear" w:color="auto" w:fill="FFFFFF"/>
        </w:rPr>
        <w:t>条</w:t>
      </w:r>
      <w:r>
        <w:rPr>
          <w:rFonts w:ascii="仿宋_GB2312" w:eastAsia="仿宋_GB2312" w:hAnsi="仿宋_GB2312" w:cs="方正仿宋_GBK"/>
          <w:sz w:val="32"/>
          <w:szCs w:val="32"/>
          <w:shd w:val="clear" w:color="auto" w:fill="FFFFFF"/>
        </w:rPr>
        <w:t xml:space="preserve"> </w:t>
      </w:r>
      <w:r>
        <w:rPr>
          <w:rFonts w:ascii="仿宋_GB2312" w:eastAsia="仿宋_GB2312" w:hAnsi="仿宋_GB2312" w:cs="方正仿宋_GBK" w:hint="eastAsia"/>
          <w:sz w:val="32"/>
          <w:szCs w:val="32"/>
          <w:shd w:val="clear" w:color="auto" w:fill="FFFFFF"/>
        </w:rPr>
        <w:t xml:space="preserve"> </w:t>
      </w:r>
      <w:r>
        <w:rPr>
          <w:rFonts w:ascii="仿宋_GB2312" w:eastAsia="仿宋_GB2312" w:hAnsi="仿宋_GB2312" w:cs="方正仿宋_GBK" w:hint="eastAsia"/>
          <w:sz w:val="32"/>
          <w:szCs w:val="32"/>
          <w:shd w:val="clear" w:color="auto" w:fill="FFFFFF"/>
        </w:rPr>
        <w:t>市</w:t>
      </w:r>
      <w:r>
        <w:rPr>
          <w:rFonts w:ascii="仿宋_GB2312" w:eastAsia="仿宋_GB2312" w:hAnsi="仿宋_GB2312" w:cs="方正仿宋_GBK"/>
          <w:sz w:val="32"/>
          <w:szCs w:val="32"/>
          <w:shd w:val="clear" w:color="auto" w:fill="FFFFFF"/>
          <w:lang w:val="en"/>
        </w:rPr>
        <w:t>应急管理</w:t>
      </w:r>
      <w:r>
        <w:rPr>
          <w:rFonts w:ascii="仿宋_GB2312" w:eastAsia="仿宋_GB2312" w:hAnsi="仿宋_GB2312" w:cs="方正仿宋_GBK" w:hint="eastAsia"/>
          <w:sz w:val="32"/>
          <w:szCs w:val="32"/>
          <w:shd w:val="clear" w:color="auto" w:fill="FFFFFF"/>
          <w:lang w:val="en"/>
        </w:rPr>
        <w:t>部门</w:t>
      </w:r>
      <w:r>
        <w:rPr>
          <w:rFonts w:ascii="仿宋_GB2312" w:eastAsia="仿宋_GB2312" w:hAnsi="仿宋_GB2312" w:cs="方正仿宋_GBK"/>
          <w:sz w:val="32"/>
          <w:szCs w:val="32"/>
          <w:shd w:val="clear" w:color="auto" w:fill="FFFFFF"/>
        </w:rPr>
        <w:t>应会同</w:t>
      </w:r>
      <w:r>
        <w:rPr>
          <w:rFonts w:ascii="仿宋_GB2312" w:eastAsia="仿宋_GB2312" w:hAnsi="仿宋_GB2312" w:cs="方正仿宋_GBK" w:hint="eastAsia"/>
          <w:sz w:val="32"/>
          <w:szCs w:val="32"/>
          <w:shd w:val="clear" w:color="auto" w:fill="FFFFFF"/>
        </w:rPr>
        <w:t>市公安</w:t>
      </w:r>
      <w:r>
        <w:rPr>
          <w:rFonts w:ascii="仿宋_GB2312" w:eastAsia="仿宋_GB2312" w:hAnsi="仿宋_GB2312" w:cs="方正仿宋_GBK"/>
          <w:sz w:val="32"/>
          <w:szCs w:val="32"/>
          <w:shd w:val="clear" w:color="auto" w:fill="FFFFFF"/>
        </w:rPr>
        <w:t>、</w:t>
      </w:r>
      <w:r>
        <w:rPr>
          <w:rFonts w:ascii="仿宋_GB2312" w:eastAsia="仿宋_GB2312" w:hAnsi="仿宋_GB2312" w:cs="方正仿宋_GBK" w:hint="eastAsia"/>
          <w:sz w:val="32"/>
          <w:szCs w:val="32"/>
          <w:shd w:val="clear" w:color="auto" w:fill="FFFFFF"/>
        </w:rPr>
        <w:t>市</w:t>
      </w:r>
      <w:r>
        <w:rPr>
          <w:rFonts w:ascii="仿宋_GB2312" w:eastAsia="仿宋_GB2312" w:hAnsi="仿宋_GB2312" w:cs="方正仿宋_GBK"/>
          <w:sz w:val="32"/>
          <w:szCs w:val="32"/>
          <w:shd w:val="clear" w:color="auto" w:fill="FFFFFF"/>
        </w:rPr>
        <w:t>交通运输</w:t>
      </w:r>
      <w:r>
        <w:rPr>
          <w:rFonts w:ascii="仿宋_GB2312" w:eastAsia="仿宋_GB2312" w:hAnsi="仿宋_GB2312" w:cs="方正仿宋_GBK" w:hint="eastAsia"/>
          <w:sz w:val="32"/>
          <w:szCs w:val="32"/>
          <w:shd w:val="clear" w:color="auto" w:fill="FFFFFF"/>
        </w:rPr>
        <w:t>部门</w:t>
      </w:r>
      <w:r>
        <w:rPr>
          <w:rFonts w:ascii="仿宋_GB2312" w:eastAsia="仿宋_GB2312" w:hAnsi="仿宋_GB2312" w:cs="方正仿宋_GBK"/>
          <w:sz w:val="32"/>
          <w:szCs w:val="32"/>
          <w:shd w:val="clear" w:color="auto" w:fill="FFFFFF"/>
        </w:rPr>
        <w:t>建立健全应急救援车辆快速通行保障机制，落实应急救援车辆（装备）通行政策。</w:t>
      </w:r>
      <w:r>
        <w:rPr>
          <w:rFonts w:ascii="仿宋_GB2312" w:eastAsia="仿宋_GB2312" w:hAnsi="仿宋_GB2312" w:cs="方正仿宋_GBK" w:hint="eastAsia"/>
          <w:sz w:val="32"/>
          <w:szCs w:val="32"/>
          <w:shd w:val="clear" w:color="auto" w:fill="FFFFFF"/>
        </w:rPr>
        <w:t>市、县（市、区）公安、交通运输等部门</w:t>
      </w:r>
      <w:r>
        <w:rPr>
          <w:rFonts w:ascii="仿宋_GB2312" w:eastAsia="仿宋_GB2312" w:hAnsi="仿宋_GB2312" w:cs="方正仿宋_GBK"/>
          <w:sz w:val="32"/>
          <w:szCs w:val="32"/>
          <w:shd w:val="clear" w:color="auto" w:fill="FFFFFF"/>
        </w:rPr>
        <w:t>要为执行应急救援任务的车辆创造通行条件，各交通道口要在保证安全的情况下优先放行。铁路、</w:t>
      </w:r>
      <w:r>
        <w:rPr>
          <w:rFonts w:ascii="仿宋_GB2312" w:eastAsia="仿宋_GB2312" w:hAnsi="仿宋_GB2312" w:cs="方正仿宋_GBK" w:hint="eastAsia"/>
          <w:sz w:val="32"/>
          <w:szCs w:val="32"/>
          <w:shd w:val="clear" w:color="auto" w:fill="FFFFFF"/>
        </w:rPr>
        <w:t>客运</w:t>
      </w:r>
      <w:r>
        <w:rPr>
          <w:rFonts w:ascii="仿宋_GB2312" w:eastAsia="仿宋_GB2312" w:hAnsi="仿宋_GB2312" w:cs="方正仿宋_GBK"/>
          <w:sz w:val="32"/>
          <w:szCs w:val="32"/>
          <w:shd w:val="clear" w:color="auto" w:fill="FFFFFF"/>
        </w:rPr>
        <w:t>等运输行业在高铁站、</w:t>
      </w:r>
      <w:r>
        <w:rPr>
          <w:rFonts w:ascii="仿宋_GB2312" w:eastAsia="仿宋_GB2312" w:hAnsi="仿宋_GB2312" w:cs="方正仿宋_GBK" w:hint="eastAsia"/>
          <w:sz w:val="32"/>
          <w:szCs w:val="32"/>
          <w:shd w:val="clear" w:color="auto" w:fill="FFFFFF"/>
        </w:rPr>
        <w:t>客车站</w:t>
      </w:r>
      <w:r>
        <w:rPr>
          <w:rFonts w:ascii="仿宋_GB2312" w:eastAsia="仿宋_GB2312" w:hAnsi="仿宋_GB2312" w:cs="方正仿宋_GBK"/>
          <w:sz w:val="32"/>
          <w:szCs w:val="32"/>
          <w:shd w:val="clear" w:color="auto" w:fill="FFFFFF"/>
        </w:rPr>
        <w:t>等场所设立救援人员优先通行通道。</w:t>
      </w:r>
    </w:p>
    <w:p w14:paraId="62744F48" w14:textId="77777777" w:rsidR="00000000" w:rsidRDefault="003D2253">
      <w:pPr>
        <w:pStyle w:val="a6"/>
        <w:shd w:val="clear" w:color="auto" w:fill="FFFFFF"/>
        <w:spacing w:before="0" w:beforeAutospacing="0" w:after="0" w:afterAutospacing="0" w:line="600" w:lineRule="exact"/>
        <w:ind w:firstLineChars="200" w:firstLine="640"/>
        <w:jc w:val="both"/>
        <w:rPr>
          <w:rFonts w:ascii="仿宋_GB2312" w:eastAsia="仿宋_GB2312" w:hAnsi="仿宋_GB2312" w:cs="方正仿宋_GBK"/>
          <w:sz w:val="32"/>
          <w:szCs w:val="32"/>
          <w:shd w:val="clear" w:color="auto" w:fill="FFFFFF"/>
        </w:rPr>
      </w:pPr>
      <w:r>
        <w:rPr>
          <w:rFonts w:ascii="黑体" w:eastAsia="黑体" w:hAnsi="黑体" w:cs="方正仿宋_GBK"/>
          <w:sz w:val="32"/>
          <w:szCs w:val="32"/>
          <w:shd w:val="clear" w:color="auto" w:fill="FFFFFF"/>
        </w:rPr>
        <w:t>第</w:t>
      </w:r>
      <w:r>
        <w:rPr>
          <w:rFonts w:ascii="黑体" w:eastAsia="黑体" w:hAnsi="黑体" w:cs="方正仿宋_GBK" w:hint="eastAsia"/>
          <w:sz w:val="32"/>
          <w:szCs w:val="32"/>
          <w:shd w:val="clear" w:color="auto" w:fill="FFFFFF"/>
        </w:rPr>
        <w:t>三十</w:t>
      </w:r>
      <w:r>
        <w:rPr>
          <w:rFonts w:ascii="黑体" w:eastAsia="黑体" w:hAnsi="黑体" w:cs="方正仿宋_GBK"/>
          <w:sz w:val="32"/>
          <w:szCs w:val="32"/>
          <w:shd w:val="clear" w:color="auto" w:fill="FFFFFF"/>
        </w:rPr>
        <w:t>条</w:t>
      </w:r>
      <w:r>
        <w:rPr>
          <w:rFonts w:ascii="仿宋_GB2312" w:eastAsia="仿宋_GB2312" w:hAnsi="仿宋_GB2312" w:cs="方正仿宋_GBK"/>
          <w:sz w:val="32"/>
          <w:szCs w:val="32"/>
          <w:shd w:val="clear" w:color="auto" w:fill="FFFFFF"/>
        </w:rPr>
        <w:t xml:space="preserve"> </w:t>
      </w:r>
      <w:r>
        <w:rPr>
          <w:rFonts w:ascii="仿宋_GB2312" w:eastAsia="仿宋_GB2312" w:hAnsi="仿宋_GB2312" w:cs="方正仿宋_GBK" w:hint="eastAsia"/>
          <w:sz w:val="32"/>
          <w:szCs w:val="32"/>
          <w:shd w:val="clear" w:color="auto" w:fill="FFFFFF"/>
        </w:rPr>
        <w:t xml:space="preserve"> </w:t>
      </w:r>
      <w:r>
        <w:rPr>
          <w:rFonts w:ascii="仿宋_GB2312" w:eastAsia="仿宋_GB2312" w:hAnsi="仿宋_GB2312" w:cs="方正仿宋_GBK" w:hint="eastAsia"/>
          <w:sz w:val="32"/>
          <w:szCs w:val="32"/>
          <w:shd w:val="clear" w:color="auto" w:fill="FFFFFF"/>
        </w:rPr>
        <w:t>市、县（市、区）</w:t>
      </w:r>
      <w:r>
        <w:rPr>
          <w:rFonts w:ascii="仿宋_GB2312" w:eastAsia="仿宋_GB2312" w:hAnsi="仿宋_GB2312" w:cs="方正仿宋_GBK"/>
          <w:sz w:val="32"/>
          <w:szCs w:val="32"/>
          <w:shd w:val="clear" w:color="auto" w:fill="FFFFFF"/>
        </w:rPr>
        <w:t>要完善专业应急救援队伍职业保障机制，落实救援装备、车辆</w:t>
      </w:r>
      <w:r>
        <w:rPr>
          <w:rFonts w:ascii="仿宋_GB2312" w:eastAsia="仿宋_GB2312" w:hAnsi="仿宋_GB2312" w:cs="方正仿宋_GBK"/>
          <w:sz w:val="32"/>
          <w:szCs w:val="32"/>
          <w:shd w:val="clear" w:color="auto" w:fill="FFFFFF"/>
        </w:rPr>
        <w:t>购置税减免政策，免除投资回报率考核等经济政策。强化专业应急救援队伍职业教育和培训，加强应急救援专业人才培养。按规定统一专业应急救援队伍标志标识、救援服装、装备设施和专业车辆涂装，提振队伍归属感、职业荣誉感。对拒不执行救援命令的，按照有关规定追究有关责任单位和个人的责任。</w:t>
      </w:r>
    </w:p>
    <w:p w14:paraId="2312653C" w14:textId="77777777" w:rsidR="00000000" w:rsidRDefault="003D2253">
      <w:pPr>
        <w:pStyle w:val="a6"/>
        <w:shd w:val="clear" w:color="auto" w:fill="FFFFFF"/>
        <w:spacing w:before="0" w:beforeAutospacing="0" w:after="0" w:afterAutospacing="0" w:line="600" w:lineRule="exact"/>
        <w:jc w:val="center"/>
        <w:rPr>
          <w:rFonts w:ascii="CESI黑体-GB2312" w:eastAsia="CESI黑体-GB2312" w:hAnsi="CESI黑体-GB2312" w:cs="CESI黑体-GB2312" w:hint="eastAsia"/>
          <w:bCs/>
          <w:sz w:val="32"/>
          <w:szCs w:val="32"/>
          <w:lang w:val="en"/>
        </w:rPr>
      </w:pPr>
    </w:p>
    <w:p w14:paraId="13C26DBD" w14:textId="77777777" w:rsidR="00000000" w:rsidRDefault="003D2253">
      <w:pPr>
        <w:pStyle w:val="a6"/>
        <w:shd w:val="clear" w:color="auto" w:fill="FFFFFF"/>
        <w:spacing w:before="0" w:beforeAutospacing="0" w:after="0" w:afterAutospacing="0" w:line="600" w:lineRule="exact"/>
        <w:jc w:val="center"/>
        <w:rPr>
          <w:rFonts w:ascii="CESI黑体-GB2312" w:eastAsia="CESI黑体-GB2312" w:hAnsi="CESI黑体-GB2312" w:cs="CESI黑体-GB2312" w:hint="eastAsia"/>
          <w:bCs/>
          <w:sz w:val="32"/>
          <w:szCs w:val="32"/>
        </w:rPr>
      </w:pPr>
      <w:r>
        <w:rPr>
          <w:rFonts w:ascii="CESI黑体-GB2312" w:eastAsia="CESI黑体-GB2312" w:hAnsi="CESI黑体-GB2312" w:cs="CESI黑体-GB2312" w:hint="eastAsia"/>
          <w:bCs/>
          <w:sz w:val="32"/>
          <w:szCs w:val="32"/>
          <w:lang w:val="en"/>
        </w:rPr>
        <w:t>第五章</w:t>
      </w:r>
      <w:r>
        <w:rPr>
          <w:rFonts w:ascii="CESI黑体-GB2312" w:eastAsia="CESI黑体-GB2312" w:hAnsi="CESI黑体-GB2312" w:cs="CESI黑体-GB2312" w:hint="eastAsia"/>
          <w:bCs/>
          <w:sz w:val="32"/>
          <w:szCs w:val="32"/>
        </w:rPr>
        <w:t xml:space="preserve">  </w:t>
      </w:r>
      <w:r>
        <w:rPr>
          <w:rFonts w:ascii="CESI黑体-GB2312" w:eastAsia="CESI黑体-GB2312" w:hAnsi="CESI黑体-GB2312" w:cs="CESI黑体-GB2312" w:hint="eastAsia"/>
          <w:bCs/>
          <w:sz w:val="32"/>
          <w:szCs w:val="32"/>
        </w:rPr>
        <w:t>附则</w:t>
      </w:r>
    </w:p>
    <w:p w14:paraId="24F8B551" w14:textId="77777777" w:rsidR="00000000" w:rsidRDefault="003D2253">
      <w:pPr>
        <w:pStyle w:val="a6"/>
        <w:shd w:val="clear" w:color="auto" w:fill="FFFFFF"/>
        <w:spacing w:before="0" w:beforeAutospacing="0" w:after="0" w:afterAutospacing="0" w:line="600" w:lineRule="exact"/>
        <w:jc w:val="center"/>
        <w:rPr>
          <w:rFonts w:ascii="仿宋_GB2312" w:eastAsia="仿宋_GB2312" w:hAnsi="仿宋_GB2312" w:cs="方正楷体_GBK"/>
          <w:bCs/>
          <w:sz w:val="32"/>
          <w:szCs w:val="32"/>
        </w:rPr>
      </w:pPr>
    </w:p>
    <w:p w14:paraId="7450AD1A" w14:textId="77777777" w:rsidR="003D2253" w:rsidRDefault="003D2253">
      <w:pPr>
        <w:pStyle w:val="a6"/>
        <w:shd w:val="clear" w:color="auto" w:fill="FFFFFF"/>
        <w:spacing w:before="0" w:beforeAutospacing="0" w:after="0" w:afterAutospacing="0" w:line="600" w:lineRule="exact"/>
        <w:ind w:leftChars="152" w:left="319" w:firstLineChars="100" w:firstLine="320"/>
        <w:jc w:val="both"/>
        <w:rPr>
          <w:rFonts w:ascii="仿宋_GB2312" w:eastAsia="仿宋_GB2312" w:hAnsi="仿宋_GB2312" w:cs="方正仿宋_GBK"/>
          <w:sz w:val="32"/>
          <w:szCs w:val="32"/>
          <w:shd w:val="clear" w:color="auto" w:fill="FFFFFF"/>
        </w:rPr>
      </w:pPr>
      <w:r>
        <w:rPr>
          <w:rFonts w:ascii="黑体" w:eastAsia="黑体" w:hAnsi="黑体" w:cs="方正仿宋_GBK" w:hint="eastAsia"/>
          <w:sz w:val="32"/>
          <w:szCs w:val="32"/>
          <w:shd w:val="clear" w:color="auto" w:fill="FFFFFF"/>
        </w:rPr>
        <w:t>第三十一条</w:t>
      </w:r>
      <w:r>
        <w:rPr>
          <w:rFonts w:ascii="黑体" w:eastAsia="黑体" w:hAnsi="黑体" w:cs="方正仿宋_GBK" w:hint="eastAsia"/>
          <w:sz w:val="32"/>
          <w:szCs w:val="32"/>
          <w:shd w:val="clear" w:color="auto" w:fill="FFFFFF"/>
        </w:rPr>
        <w:t xml:space="preserve">  </w:t>
      </w:r>
      <w:r>
        <w:rPr>
          <w:rFonts w:ascii="仿宋_GB2312" w:eastAsia="仿宋_GB2312" w:hAnsi="仿宋_GB2312" w:cs="方正仿宋_GBK" w:hint="eastAsia"/>
          <w:sz w:val="32"/>
          <w:szCs w:val="32"/>
          <w:shd w:val="clear" w:color="auto" w:fill="FFFFFF"/>
        </w:rPr>
        <w:t>本办法自</w:t>
      </w:r>
      <w:r>
        <w:rPr>
          <w:rFonts w:ascii="仿宋_GB2312" w:eastAsia="仿宋_GB2312" w:hAnsi="仿宋_GB2312" w:cs="方正仿宋_GBK" w:hint="eastAsia"/>
          <w:sz w:val="32"/>
          <w:szCs w:val="32"/>
          <w:shd w:val="clear" w:color="auto" w:fill="FFFFFF"/>
        </w:rPr>
        <w:t>2022</w:t>
      </w:r>
      <w:r>
        <w:rPr>
          <w:rFonts w:ascii="仿宋_GB2312" w:eastAsia="仿宋_GB2312" w:hAnsi="仿宋_GB2312" w:cs="方正仿宋_GBK" w:hint="eastAsia"/>
          <w:sz w:val="32"/>
          <w:szCs w:val="32"/>
          <w:shd w:val="clear" w:color="auto" w:fill="FFFFFF"/>
        </w:rPr>
        <w:t>年</w:t>
      </w:r>
      <w:r>
        <w:rPr>
          <w:rFonts w:ascii="仿宋_GB2312" w:eastAsia="仿宋_GB2312" w:hAnsi="仿宋_GB2312" w:cs="方正仿宋_GBK" w:hint="eastAsia"/>
          <w:sz w:val="32"/>
          <w:szCs w:val="32"/>
          <w:shd w:val="clear" w:color="auto" w:fill="FFFFFF"/>
        </w:rPr>
        <w:t xml:space="preserve">  </w:t>
      </w:r>
      <w:r>
        <w:rPr>
          <w:rFonts w:ascii="仿宋_GB2312" w:eastAsia="仿宋_GB2312" w:hAnsi="仿宋_GB2312" w:cs="方正仿宋_GBK" w:hint="eastAsia"/>
          <w:sz w:val="32"/>
          <w:szCs w:val="32"/>
          <w:shd w:val="clear" w:color="auto" w:fill="FFFFFF"/>
        </w:rPr>
        <w:t>月</w:t>
      </w:r>
      <w:r>
        <w:rPr>
          <w:rFonts w:ascii="仿宋_GB2312" w:eastAsia="仿宋_GB2312" w:hAnsi="仿宋_GB2312" w:cs="方正仿宋_GBK" w:hint="eastAsia"/>
          <w:sz w:val="32"/>
          <w:szCs w:val="32"/>
          <w:shd w:val="clear" w:color="auto" w:fill="FFFFFF"/>
        </w:rPr>
        <w:t xml:space="preserve">  </w:t>
      </w:r>
      <w:r>
        <w:rPr>
          <w:rFonts w:ascii="仿宋_GB2312" w:eastAsia="仿宋_GB2312" w:hAnsi="仿宋_GB2312" w:cs="方正仿宋_GBK" w:hint="eastAsia"/>
          <w:sz w:val="32"/>
          <w:szCs w:val="32"/>
          <w:shd w:val="clear" w:color="auto" w:fill="FFFFFF"/>
        </w:rPr>
        <w:t>日起施行，有效期至</w:t>
      </w:r>
      <w:r>
        <w:rPr>
          <w:rFonts w:ascii="仿宋_GB2312" w:eastAsia="仿宋_GB2312" w:hAnsi="仿宋_GB2312" w:cs="方正仿宋_GBK" w:hint="eastAsia"/>
          <w:sz w:val="32"/>
          <w:szCs w:val="32"/>
          <w:shd w:val="clear" w:color="auto" w:fill="FFFFFF"/>
        </w:rPr>
        <w:t xml:space="preserve"> </w:t>
      </w:r>
      <w:r>
        <w:rPr>
          <w:rFonts w:ascii="仿宋_GB2312" w:eastAsia="仿宋_GB2312" w:hAnsi="仿宋_GB2312" w:cs="方正仿宋_GBK" w:hint="eastAsia"/>
          <w:sz w:val="32"/>
          <w:szCs w:val="32"/>
          <w:shd w:val="clear" w:color="auto" w:fill="FFFFFF"/>
        </w:rPr>
        <w:t>年</w:t>
      </w:r>
      <w:r>
        <w:rPr>
          <w:rFonts w:ascii="仿宋_GB2312" w:eastAsia="仿宋_GB2312" w:hAnsi="仿宋_GB2312" w:cs="方正仿宋_GBK" w:hint="eastAsia"/>
          <w:sz w:val="32"/>
          <w:szCs w:val="32"/>
          <w:shd w:val="clear" w:color="auto" w:fill="FFFFFF"/>
        </w:rPr>
        <w:t xml:space="preserve"> </w:t>
      </w:r>
      <w:r>
        <w:rPr>
          <w:rFonts w:ascii="仿宋_GB2312" w:eastAsia="仿宋_GB2312" w:hAnsi="仿宋_GB2312" w:cs="方正仿宋_GBK" w:hint="eastAsia"/>
          <w:sz w:val="32"/>
          <w:szCs w:val="32"/>
          <w:shd w:val="clear" w:color="auto" w:fill="FFFFFF"/>
        </w:rPr>
        <w:t>月</w:t>
      </w:r>
      <w:r>
        <w:rPr>
          <w:rFonts w:ascii="仿宋_GB2312" w:eastAsia="仿宋_GB2312" w:hAnsi="仿宋_GB2312" w:cs="方正仿宋_GBK" w:hint="eastAsia"/>
          <w:sz w:val="32"/>
          <w:szCs w:val="32"/>
          <w:shd w:val="clear" w:color="auto" w:fill="FFFFFF"/>
        </w:rPr>
        <w:t xml:space="preserve">  </w:t>
      </w:r>
      <w:r>
        <w:rPr>
          <w:rFonts w:ascii="仿宋_GB2312" w:eastAsia="仿宋_GB2312" w:hAnsi="仿宋_GB2312" w:cs="方正仿宋_GBK" w:hint="eastAsia"/>
          <w:sz w:val="32"/>
          <w:szCs w:val="32"/>
          <w:shd w:val="clear" w:color="auto" w:fill="FFFFFF"/>
        </w:rPr>
        <w:t>日。</w:t>
      </w:r>
    </w:p>
    <w:sectPr w:rsidR="003D2253">
      <w:footerReference w:type="even" r:id="rId6"/>
      <w:footerReference w:type="default" r:id="rId7"/>
      <w:pgSz w:w="11906" w:h="16838"/>
      <w:pgMar w:top="1701" w:right="1588" w:bottom="1701"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5EC92" w14:textId="77777777" w:rsidR="003D2253" w:rsidRDefault="003D2253">
      <w:r>
        <w:separator/>
      </w:r>
    </w:p>
  </w:endnote>
  <w:endnote w:type="continuationSeparator" w:id="0">
    <w:p w14:paraId="57C736AB" w14:textId="77777777" w:rsidR="003D2253" w:rsidRDefault="003D2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script"/>
    <w:pitch w:val="default"/>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00"/>
    <w:family w:val="modern"/>
    <w:pitch w:val="default"/>
    <w:sig w:usb0="00000001" w:usb1="080E0000" w:usb2="00000010" w:usb3="00000000" w:csb0="00040000" w:csb1="00000000"/>
  </w:font>
  <w:font w:name="方正楷体_GBK">
    <w:charset w:val="86"/>
    <w:family w:val="script"/>
    <w:pitch w:val="default"/>
    <w:sig w:usb0="00000001" w:usb1="08000000" w:usb2="00000000" w:usb3="00000000" w:csb0="00040000" w:csb1="00000000"/>
  </w:font>
  <w:font w:name="CESI黑体-GB2312">
    <w:altName w:val="微软雅黑"/>
    <w:charset w:val="86"/>
    <w:family w:val="auto"/>
    <w:pitch w:val="default"/>
    <w:sig w:usb0="800002BF" w:usb1="184F6CF8" w:usb2="00000012"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仿宋_GBK">
    <w:charset w:val="86"/>
    <w:family w:val="script"/>
    <w:pitch w:val="default"/>
    <w:sig w:usb0="00000001" w:usb1="08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16003" w14:textId="77777777" w:rsidR="00000000" w:rsidRDefault="003D2253">
    <w:pPr>
      <w:pStyle w:val="a3"/>
      <w:rPr>
        <w:rFonts w:ascii="Times New Roman" w:hAnsi="Times New Roman"/>
        <w:sz w:val="24"/>
      </w:rPr>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lang w:val="zh-CN" w:eastAsia="zh-CN"/>
      </w:rPr>
      <w:t>2</w:t>
    </w:r>
    <w:r>
      <w:rPr>
        <w:rFonts w:ascii="Times New Roman" w:hAnsi="Times New Roman"/>
        <w:sz w:val="24"/>
      </w:rPr>
      <w:fldChar w:fldCharType="end"/>
    </w:r>
    <w:r>
      <w:rPr>
        <w:rFonts w:ascii="Times New Roman" w:hAnsi="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57E4" w14:textId="77777777" w:rsidR="00000000" w:rsidRDefault="003D2253">
    <w:pPr>
      <w:pStyle w:val="a3"/>
      <w:wordWrap w:val="0"/>
      <w:jc w:val="right"/>
      <w:rPr>
        <w:rFonts w:ascii="Times New Roman" w:hAnsi="Times New Roman"/>
        <w:sz w:val="24"/>
      </w:rPr>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lang w:val="zh-CN" w:eastAsia="zh-CN"/>
      </w:rPr>
      <w:t>1</w:t>
    </w:r>
    <w:r>
      <w:rPr>
        <w:rFonts w:ascii="Times New Roman" w:hAnsi="Times New Roman"/>
        <w:sz w:val="24"/>
      </w:rPr>
      <w:fldChar w:fldCharType="end"/>
    </w:r>
    <w:r>
      <w:rPr>
        <w:rFonts w:ascii="Times New Roman" w:hAnsi="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1B5CF" w14:textId="77777777" w:rsidR="003D2253" w:rsidRDefault="003D2253">
      <w:r>
        <w:separator/>
      </w:r>
    </w:p>
  </w:footnote>
  <w:footnote w:type="continuationSeparator" w:id="0">
    <w:p w14:paraId="2BD5C539" w14:textId="77777777" w:rsidR="003D2253" w:rsidRDefault="003D22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evenAndOddHeaders/>
  <w:drawingGridHorizontalSpacing w:val="105"/>
  <w:drawingGridVerticalSpacing w:val="156"/>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3D2253"/>
    <w:rsid w:val="006D31DB"/>
    <w:rsid w:val="00705F0C"/>
    <w:rsid w:val="00C83EE8"/>
    <w:rsid w:val="09F5390B"/>
    <w:rsid w:val="0C2F7CE3"/>
    <w:rsid w:val="0EFED75B"/>
    <w:rsid w:val="1BDC2A79"/>
    <w:rsid w:val="1BDF238F"/>
    <w:rsid w:val="1FF73CAB"/>
    <w:rsid w:val="1FFFA385"/>
    <w:rsid w:val="2B764ED2"/>
    <w:rsid w:val="2DBD6C88"/>
    <w:rsid w:val="2DFF0748"/>
    <w:rsid w:val="2EFFEF5B"/>
    <w:rsid w:val="2FDC26A1"/>
    <w:rsid w:val="326B25FD"/>
    <w:rsid w:val="33DF5FAB"/>
    <w:rsid w:val="35919191"/>
    <w:rsid w:val="365B85A6"/>
    <w:rsid w:val="3A5BC6E6"/>
    <w:rsid w:val="3B5F4365"/>
    <w:rsid w:val="3B70C755"/>
    <w:rsid w:val="3CBAF3ED"/>
    <w:rsid w:val="3DEF2DFB"/>
    <w:rsid w:val="3DF5611E"/>
    <w:rsid w:val="3E4D258E"/>
    <w:rsid w:val="3F7FA6D0"/>
    <w:rsid w:val="3F8B8E6C"/>
    <w:rsid w:val="3FBF0F79"/>
    <w:rsid w:val="3FECB6DF"/>
    <w:rsid w:val="3FF1B0D5"/>
    <w:rsid w:val="3FF5CD31"/>
    <w:rsid w:val="3FF709AD"/>
    <w:rsid w:val="3FFF4DE3"/>
    <w:rsid w:val="42DF8755"/>
    <w:rsid w:val="474BF734"/>
    <w:rsid w:val="4B5F7F34"/>
    <w:rsid w:val="4CFDC737"/>
    <w:rsid w:val="4EF63DF5"/>
    <w:rsid w:val="4F4F4013"/>
    <w:rsid w:val="4FA21FA8"/>
    <w:rsid w:val="4FBF55E8"/>
    <w:rsid w:val="51FF37CA"/>
    <w:rsid w:val="54DF76DB"/>
    <w:rsid w:val="567D2E90"/>
    <w:rsid w:val="56D68AB2"/>
    <w:rsid w:val="5AB9715A"/>
    <w:rsid w:val="5AF707D2"/>
    <w:rsid w:val="5B2D875B"/>
    <w:rsid w:val="5B6F6FA2"/>
    <w:rsid w:val="5B76499C"/>
    <w:rsid w:val="5BDE8577"/>
    <w:rsid w:val="5BFF4C96"/>
    <w:rsid w:val="5DB7A216"/>
    <w:rsid w:val="5DD5031D"/>
    <w:rsid w:val="5DE6C308"/>
    <w:rsid w:val="5F8F9F15"/>
    <w:rsid w:val="5FDBEFE8"/>
    <w:rsid w:val="5FDE2926"/>
    <w:rsid w:val="5FDFE797"/>
    <w:rsid w:val="5FF2C00C"/>
    <w:rsid w:val="5FFA3E58"/>
    <w:rsid w:val="63ED0C35"/>
    <w:rsid w:val="67CFAE19"/>
    <w:rsid w:val="69F3F745"/>
    <w:rsid w:val="6B3CDD33"/>
    <w:rsid w:val="6BFDD1F7"/>
    <w:rsid w:val="6BFF70E6"/>
    <w:rsid w:val="6C8D1EEF"/>
    <w:rsid w:val="6CFF1AFD"/>
    <w:rsid w:val="6DB7D79E"/>
    <w:rsid w:val="6DBB94D4"/>
    <w:rsid w:val="6DF65BF0"/>
    <w:rsid w:val="6F3FBE56"/>
    <w:rsid w:val="6F67A4C4"/>
    <w:rsid w:val="6F75EBBA"/>
    <w:rsid w:val="6FDFEC39"/>
    <w:rsid w:val="6FE2356F"/>
    <w:rsid w:val="6FE76806"/>
    <w:rsid w:val="6FEF66D6"/>
    <w:rsid w:val="6FEFEA75"/>
    <w:rsid w:val="73C3F433"/>
    <w:rsid w:val="73FBF07B"/>
    <w:rsid w:val="74B16A1E"/>
    <w:rsid w:val="760ABABD"/>
    <w:rsid w:val="76B58A1D"/>
    <w:rsid w:val="76D9EFA0"/>
    <w:rsid w:val="76FF283D"/>
    <w:rsid w:val="77983C5C"/>
    <w:rsid w:val="77D1DA5F"/>
    <w:rsid w:val="77DA694C"/>
    <w:rsid w:val="77F55B8A"/>
    <w:rsid w:val="77FE2E4E"/>
    <w:rsid w:val="77FFF756"/>
    <w:rsid w:val="793FD83F"/>
    <w:rsid w:val="79AB605E"/>
    <w:rsid w:val="79B5DBC5"/>
    <w:rsid w:val="7A4FA379"/>
    <w:rsid w:val="7A7B27C6"/>
    <w:rsid w:val="7A967663"/>
    <w:rsid w:val="7AFBF915"/>
    <w:rsid w:val="7AFDF602"/>
    <w:rsid w:val="7B6FB4CC"/>
    <w:rsid w:val="7B73247E"/>
    <w:rsid w:val="7B7554BB"/>
    <w:rsid w:val="7BFF14C7"/>
    <w:rsid w:val="7CB5998F"/>
    <w:rsid w:val="7CDD50EB"/>
    <w:rsid w:val="7D346B88"/>
    <w:rsid w:val="7D5F73C6"/>
    <w:rsid w:val="7D6F265C"/>
    <w:rsid w:val="7DAF7683"/>
    <w:rsid w:val="7DBB843D"/>
    <w:rsid w:val="7DE7C0F2"/>
    <w:rsid w:val="7DEAB73C"/>
    <w:rsid w:val="7DEB4A33"/>
    <w:rsid w:val="7DEEEDB5"/>
    <w:rsid w:val="7DF56354"/>
    <w:rsid w:val="7DFB0486"/>
    <w:rsid w:val="7DFDE5DF"/>
    <w:rsid w:val="7DFFFCCE"/>
    <w:rsid w:val="7E3D08F5"/>
    <w:rsid w:val="7E778C74"/>
    <w:rsid w:val="7E960FC8"/>
    <w:rsid w:val="7EBBF732"/>
    <w:rsid w:val="7ECF5A8A"/>
    <w:rsid w:val="7EF5649D"/>
    <w:rsid w:val="7EFF7FD8"/>
    <w:rsid w:val="7F3FE961"/>
    <w:rsid w:val="7F5D38ED"/>
    <w:rsid w:val="7F6F88E1"/>
    <w:rsid w:val="7F7F2803"/>
    <w:rsid w:val="7F7F8ADC"/>
    <w:rsid w:val="7FB6250B"/>
    <w:rsid w:val="7FB8EC91"/>
    <w:rsid w:val="7FD71BF7"/>
    <w:rsid w:val="7FDF6A47"/>
    <w:rsid w:val="7FE80D6E"/>
    <w:rsid w:val="7FEFC913"/>
    <w:rsid w:val="7FEFE0AB"/>
    <w:rsid w:val="7FF100B0"/>
    <w:rsid w:val="7FF2FD50"/>
    <w:rsid w:val="7FFC8D82"/>
    <w:rsid w:val="7FFCF8CA"/>
    <w:rsid w:val="7FFF2629"/>
    <w:rsid w:val="85FF8164"/>
    <w:rsid w:val="87BBE9A2"/>
    <w:rsid w:val="8FE9E743"/>
    <w:rsid w:val="97FFE179"/>
    <w:rsid w:val="9DE143B7"/>
    <w:rsid w:val="9DFD42CC"/>
    <w:rsid w:val="9E3F1C08"/>
    <w:rsid w:val="9F5F7AC8"/>
    <w:rsid w:val="A5BE19B7"/>
    <w:rsid w:val="A6F96EFF"/>
    <w:rsid w:val="A7E78127"/>
    <w:rsid w:val="AB4A3D0B"/>
    <w:rsid w:val="ABDFB784"/>
    <w:rsid w:val="AD268405"/>
    <w:rsid w:val="AD7FD831"/>
    <w:rsid w:val="AF77C22B"/>
    <w:rsid w:val="AFFF2A95"/>
    <w:rsid w:val="B5B3529E"/>
    <w:rsid w:val="B67FF50F"/>
    <w:rsid w:val="B6FA41FE"/>
    <w:rsid w:val="B7F75818"/>
    <w:rsid w:val="BB7DF0A5"/>
    <w:rsid w:val="BBDFE246"/>
    <w:rsid w:val="BBFBBA2A"/>
    <w:rsid w:val="BE6F2988"/>
    <w:rsid w:val="BEFF844B"/>
    <w:rsid w:val="BFCFD7F4"/>
    <w:rsid w:val="BFFFCA7F"/>
    <w:rsid w:val="C71BE893"/>
    <w:rsid w:val="D7B8D2F9"/>
    <w:rsid w:val="DB6711CE"/>
    <w:rsid w:val="DBEC2A63"/>
    <w:rsid w:val="DC5778D8"/>
    <w:rsid w:val="DC5F0613"/>
    <w:rsid w:val="DD5BF07E"/>
    <w:rsid w:val="DDFA5676"/>
    <w:rsid w:val="DEBE6BBA"/>
    <w:rsid w:val="DFD1F0B1"/>
    <w:rsid w:val="E6DDC215"/>
    <w:rsid w:val="E7FEDA10"/>
    <w:rsid w:val="EB1DCF53"/>
    <w:rsid w:val="ECB949A9"/>
    <w:rsid w:val="EE3B8EA2"/>
    <w:rsid w:val="EEF5B764"/>
    <w:rsid w:val="EFDD213C"/>
    <w:rsid w:val="EFDFEBB4"/>
    <w:rsid w:val="EFF0D3B0"/>
    <w:rsid w:val="EFF76AB1"/>
    <w:rsid w:val="EFFFFB01"/>
    <w:rsid w:val="F17602F2"/>
    <w:rsid w:val="F2E9AC43"/>
    <w:rsid w:val="F3DAECAF"/>
    <w:rsid w:val="F3E78E6A"/>
    <w:rsid w:val="F5F6EF1F"/>
    <w:rsid w:val="F67E0710"/>
    <w:rsid w:val="F6CB2DAE"/>
    <w:rsid w:val="F6FD7E77"/>
    <w:rsid w:val="F743BE61"/>
    <w:rsid w:val="F7871010"/>
    <w:rsid w:val="F79F0D4A"/>
    <w:rsid w:val="F7BB550E"/>
    <w:rsid w:val="F7D67F84"/>
    <w:rsid w:val="F7EEB894"/>
    <w:rsid w:val="F7FF5FE5"/>
    <w:rsid w:val="F82FA7FC"/>
    <w:rsid w:val="F9FE5C3D"/>
    <w:rsid w:val="FA67F211"/>
    <w:rsid w:val="FAF742D3"/>
    <w:rsid w:val="FB378B49"/>
    <w:rsid w:val="FB7E5B50"/>
    <w:rsid w:val="FBBDFF04"/>
    <w:rsid w:val="FBF7964F"/>
    <w:rsid w:val="FBF9B6AF"/>
    <w:rsid w:val="FBFB6EFB"/>
    <w:rsid w:val="FBFF69AA"/>
    <w:rsid w:val="FC7F1F6E"/>
    <w:rsid w:val="FCF34EDA"/>
    <w:rsid w:val="FCF5B00C"/>
    <w:rsid w:val="FCFBDC5C"/>
    <w:rsid w:val="FD7DAE0B"/>
    <w:rsid w:val="FD7F6C85"/>
    <w:rsid w:val="FDBF1D90"/>
    <w:rsid w:val="FDBF916C"/>
    <w:rsid w:val="FDD9C23D"/>
    <w:rsid w:val="FDEE6D4A"/>
    <w:rsid w:val="FDFFEB6B"/>
    <w:rsid w:val="FE7DE65B"/>
    <w:rsid w:val="FE7F1529"/>
    <w:rsid w:val="FEBE4224"/>
    <w:rsid w:val="FED7882A"/>
    <w:rsid w:val="FEF713D5"/>
    <w:rsid w:val="FF379050"/>
    <w:rsid w:val="FF3DEA8C"/>
    <w:rsid w:val="FF3F6284"/>
    <w:rsid w:val="FF4730F1"/>
    <w:rsid w:val="FF57888D"/>
    <w:rsid w:val="FF7FD532"/>
    <w:rsid w:val="FF978708"/>
    <w:rsid w:val="FF979845"/>
    <w:rsid w:val="FFBFE995"/>
    <w:rsid w:val="FFDCE766"/>
    <w:rsid w:val="FFDD2461"/>
    <w:rsid w:val="FFE37175"/>
    <w:rsid w:val="FFEFD7F3"/>
    <w:rsid w:val="FFEFFA60"/>
    <w:rsid w:val="FFF33CF8"/>
    <w:rsid w:val="FFF628A5"/>
    <w:rsid w:val="FFFEA5AB"/>
    <w:rsid w:val="FFFF03E6"/>
    <w:rsid w:val="FFFF5AB0"/>
    <w:rsid w:val="FFFF8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27C78"/>
  <w15:chartTrackingRefBased/>
  <w15:docId w15:val="{308231C8-EE0C-45D7-BD2C-7FAA68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rPr>
      <w:rFonts w:ascii="Times New Roman" w:eastAsia="宋体" w:hAnsi="Times New Roman" w:cs="Times New Roman"/>
    </w:rPr>
  </w:style>
  <w:style w:type="table" w:default="1" w:styleId="a1">
    <w:name w:val="Normal Table"/>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rPr>
  </w:style>
  <w:style w:type="character" w:customStyle="1" w:styleId="a4">
    <w:name w:val="页脚 字符"/>
    <w:basedOn w:val="a0"/>
    <w:link w:val="a3"/>
    <w:uiPriority w:val="99"/>
    <w:rPr>
      <w:rFonts w:ascii="Calibri" w:eastAsia="宋体" w:hAnsi="Calibri" w:cs="Times New Roman"/>
      <w:kern w:val="2"/>
      <w:sz w:val="18"/>
      <w:szCs w:val="24"/>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6">
    <w:name w:val="Normal (Web)"/>
    <w:basedOn w:val="a"/>
    <w:pPr>
      <w:spacing w:before="100" w:beforeAutospacing="1" w:after="100" w:afterAutospacing="1"/>
      <w:jc w:val="left"/>
    </w:pPr>
    <w:rPr>
      <w:kern w:val="0"/>
      <w:sz w:val="24"/>
    </w:rPr>
  </w:style>
  <w:style w:type="character" w:styleId="a7">
    <w:name w:val="Strong"/>
    <w:basedOn w:val="a0"/>
    <w:qFormat/>
    <w:rPr>
      <w:rFonts w:ascii="Times New Roman" w:eastAsia="宋体"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906</Words>
  <Characters>5167</Characters>
  <Application>Microsoft Office Word</Application>
  <DocSecurity>0</DocSecurity>
  <Lines>43</Lines>
  <Paragraphs>12</Paragraphs>
  <ScaleCrop>false</ScaleCrop>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王 永民</cp:lastModifiedBy>
  <cp:revision>2</cp:revision>
  <cp:lastPrinted>2022-06-09T01:24:00Z</cp:lastPrinted>
  <dcterms:created xsi:type="dcterms:W3CDTF">2022-06-10T02:46:00Z</dcterms:created>
  <dcterms:modified xsi:type="dcterms:W3CDTF">2022-06-10T02:46:00Z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f6ad8b3213d545b4acc63ba7ce454a5f</vt:lpwstr>
  </property>
</Properties>
</file>