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C7B3" w14:textId="66FA00CE" w:rsidR="000E727C" w:rsidRDefault="00A64E1D" w:rsidP="000E727C">
      <w:pPr>
        <w:pStyle w:val="a7"/>
        <w:shd w:val="clear" w:color="auto" w:fill="FFFFFF"/>
        <w:spacing w:before="0" w:beforeAutospacing="0" w:after="0" w:afterAutospacing="0" w:line="600" w:lineRule="exact"/>
        <w:rPr>
          <w:rFonts w:ascii="Times New Roman" w:eastAsia="黑体" w:hAnsi="Times New Roman" w:cs="Times New Roman"/>
          <w:kern w:val="2"/>
          <w:sz w:val="32"/>
          <w:szCs w:val="32"/>
        </w:rPr>
      </w:pPr>
      <w:r w:rsidRPr="004D29BB">
        <w:rPr>
          <w:rFonts w:ascii="Times New Roman" w:eastAsia="黑体" w:hAnsi="黑体" w:cs="Times New Roman"/>
          <w:kern w:val="2"/>
          <w:sz w:val="32"/>
          <w:szCs w:val="32"/>
        </w:rPr>
        <w:t>附件</w:t>
      </w:r>
      <w:r w:rsidRPr="004D29BB">
        <w:rPr>
          <w:rFonts w:ascii="Times New Roman" w:eastAsia="黑体" w:hAnsi="Times New Roman" w:cs="Times New Roman"/>
          <w:kern w:val="2"/>
          <w:sz w:val="32"/>
          <w:szCs w:val="32"/>
        </w:rPr>
        <w:t>1</w:t>
      </w:r>
    </w:p>
    <w:p w14:paraId="1FFDC963" w14:textId="77777777" w:rsidR="00BF67D5" w:rsidRPr="000E727C" w:rsidRDefault="00BF67D5" w:rsidP="000E727C">
      <w:pPr>
        <w:pStyle w:val="a7"/>
        <w:shd w:val="clear" w:color="auto" w:fill="FFFFFF"/>
        <w:spacing w:before="0" w:beforeAutospacing="0" w:after="0" w:afterAutospacing="0" w:line="600" w:lineRule="exact"/>
        <w:rPr>
          <w:rFonts w:ascii="Times New Roman" w:eastAsia="黑体" w:hAnsi="Times New Roman" w:cs="Times New Roman"/>
          <w:kern w:val="2"/>
          <w:sz w:val="32"/>
          <w:szCs w:val="32"/>
        </w:rPr>
      </w:pPr>
    </w:p>
    <w:p w14:paraId="61AB80A6" w14:textId="77777777" w:rsidR="00A64E1D" w:rsidRPr="004D29BB" w:rsidRDefault="00A64E1D" w:rsidP="00A64E1D">
      <w:pPr>
        <w:pStyle w:val="a7"/>
        <w:shd w:val="clear" w:color="auto" w:fill="FFFFFF"/>
        <w:spacing w:before="0" w:beforeAutospacing="0" w:after="0" w:afterAutospacing="0" w:line="600" w:lineRule="exact"/>
        <w:jc w:val="center"/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</w:pPr>
      <w:r w:rsidRPr="004D29BB">
        <w:rPr>
          <w:rFonts w:ascii="Times New Roman" w:eastAsia="方正小标宋简体" w:hAnsi="Times New Roman" w:cs="Times New Roman"/>
          <w:kern w:val="32"/>
          <w:sz w:val="44"/>
          <w:szCs w:val="44"/>
        </w:rPr>
        <w:t>继续执行的市政府行政规范性文件目录</w:t>
      </w:r>
    </w:p>
    <w:p w14:paraId="0B734204" w14:textId="77777777" w:rsidR="00A64E1D" w:rsidRPr="00BF67D5" w:rsidRDefault="00A64E1D" w:rsidP="00A64E1D">
      <w:pPr>
        <w:pStyle w:val="a7"/>
        <w:shd w:val="clear" w:color="auto" w:fill="FFFFFF"/>
        <w:spacing w:before="0" w:beforeAutospacing="0" w:after="0" w:afterAutospacing="0" w:line="240" w:lineRule="exact"/>
        <w:rPr>
          <w:rFonts w:ascii="Times New Roman" w:eastAsia="仿宋_GB2312" w:hAnsi="Times New Roman" w:cs="Times New Roman" w:hint="eastAsia"/>
          <w:kern w:val="2"/>
          <w:sz w:val="32"/>
          <w:szCs w:val="3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71"/>
        <w:gridCol w:w="3495"/>
        <w:gridCol w:w="2753"/>
        <w:gridCol w:w="2315"/>
        <w:gridCol w:w="2463"/>
        <w:gridCol w:w="2251"/>
      </w:tblGrid>
      <w:tr w:rsidR="00A64E1D" w:rsidRPr="004D29BB" w14:paraId="22434A5E" w14:textId="77777777" w:rsidTr="001C14BD">
        <w:trPr>
          <w:trHeight w:hRule="exact" w:val="645"/>
          <w:tblHeader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4188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序号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F372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文件名称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62B9E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文件号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FFA6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原登记号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36670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新登记号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D9614" w14:textId="77777777" w:rsidR="00A64E1D" w:rsidRPr="00456A5C" w:rsidRDefault="00A64E1D" w:rsidP="001C14BD">
            <w:pPr>
              <w:widowControl/>
              <w:jc w:val="center"/>
              <w:rPr>
                <w:rFonts w:eastAsia="黑体"/>
                <w:kern w:val="0"/>
                <w:szCs w:val="18"/>
              </w:rPr>
            </w:pPr>
            <w:r w:rsidRPr="00456A5C">
              <w:rPr>
                <w:rFonts w:eastAsia="黑体"/>
                <w:kern w:val="0"/>
                <w:szCs w:val="18"/>
              </w:rPr>
              <w:t>有效期截至日期</w:t>
            </w:r>
          </w:p>
        </w:tc>
      </w:tr>
      <w:tr w:rsidR="00A64E1D" w:rsidRPr="004D29BB" w14:paraId="67B53C95" w14:textId="77777777" w:rsidTr="001C14BD">
        <w:trPr>
          <w:trHeight w:val="848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CE78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1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58EA9" w14:textId="77777777" w:rsidR="00A64E1D" w:rsidRPr="00456A5C" w:rsidRDefault="00A64E1D" w:rsidP="001C14BD">
            <w:pPr>
              <w:widowControl/>
              <w:textAlignment w:val="center"/>
              <w:rPr>
                <w:kern w:val="0"/>
                <w:szCs w:val="18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泰安市人民政府关于印发泰安市校车安全管理办法的通知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EC4A7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kern w:val="0"/>
                <w:szCs w:val="18"/>
              </w:rPr>
            </w:pPr>
            <w:proofErr w:type="gramStart"/>
            <w:r w:rsidRPr="00456A5C">
              <w:rPr>
                <w:color w:val="000000"/>
                <w:kern w:val="0"/>
                <w:szCs w:val="18"/>
                <w:lang w:bidi="ar"/>
              </w:rPr>
              <w:t>泰政字</w:t>
            </w:r>
            <w:proofErr w:type="gramEnd"/>
            <w:r w:rsidRPr="00456A5C">
              <w:rPr>
                <w:color w:val="000000"/>
                <w:kern w:val="0"/>
                <w:szCs w:val="18"/>
                <w:lang w:bidi="ar"/>
              </w:rPr>
              <w:t>〔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2016</w:t>
            </w:r>
            <w:r w:rsidRPr="00456A5C">
              <w:rPr>
                <w:color w:val="000000"/>
                <w:kern w:val="0"/>
                <w:szCs w:val="18"/>
                <w:lang w:bidi="ar"/>
              </w:rPr>
              <w:t>〕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69</w:t>
            </w:r>
            <w:r w:rsidRPr="00456A5C">
              <w:rPr>
                <w:color w:val="000000"/>
                <w:kern w:val="0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4403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kern w:val="0"/>
                <w:szCs w:val="18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TACR-2016-0010003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FEFC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TACR-2021-0010001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EBF7F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  <w:tr w:rsidR="00A64E1D" w:rsidRPr="004D29BB" w14:paraId="7C3C5486" w14:textId="77777777" w:rsidTr="00BF67D5">
        <w:trPr>
          <w:trHeight w:val="696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0AFA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BF369" w14:textId="77777777" w:rsidR="00A64E1D" w:rsidRPr="00456A5C" w:rsidRDefault="00A64E1D" w:rsidP="001C14BD">
            <w:pPr>
              <w:widowControl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泰安市人民政府办公室关于印发泰安市法律援助办法的通知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CDC7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proofErr w:type="gramStart"/>
            <w:r w:rsidRPr="00456A5C">
              <w:rPr>
                <w:rStyle w:val="font81"/>
                <w:rFonts w:eastAsia="宋体" w:hint="default"/>
                <w:sz w:val="21"/>
                <w:szCs w:val="18"/>
                <w:lang w:bidi="ar"/>
              </w:rPr>
              <w:t>泰政办</w:t>
            </w:r>
            <w:proofErr w:type="gramEnd"/>
            <w:r w:rsidRPr="00456A5C">
              <w:rPr>
                <w:rStyle w:val="font81"/>
                <w:rFonts w:eastAsia="宋体" w:hint="default"/>
                <w:sz w:val="21"/>
                <w:szCs w:val="18"/>
                <w:lang w:bidi="ar"/>
              </w:rPr>
              <w:t>发〔</w:t>
            </w:r>
            <w:r w:rsidRPr="00456A5C">
              <w:rPr>
                <w:rStyle w:val="font61"/>
                <w:sz w:val="21"/>
                <w:szCs w:val="18"/>
                <w:lang w:bidi="ar"/>
              </w:rPr>
              <w:t>2016</w:t>
            </w:r>
            <w:r w:rsidRPr="00456A5C">
              <w:rPr>
                <w:rStyle w:val="font81"/>
                <w:rFonts w:eastAsia="宋体" w:hint="default"/>
                <w:sz w:val="21"/>
                <w:szCs w:val="18"/>
                <w:lang w:bidi="ar"/>
              </w:rPr>
              <w:t>〕</w:t>
            </w:r>
            <w:r w:rsidRPr="00456A5C">
              <w:rPr>
                <w:rStyle w:val="font61"/>
                <w:sz w:val="21"/>
                <w:szCs w:val="18"/>
                <w:lang w:bidi="ar"/>
              </w:rPr>
              <w:t>20</w:t>
            </w:r>
            <w:r w:rsidRPr="00456A5C">
              <w:rPr>
                <w:rStyle w:val="font81"/>
                <w:rFonts w:eastAsia="宋体" w:hint="default"/>
                <w:sz w:val="21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FB78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TACR-2016-0020005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322EE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TACR-2021-002000</w:t>
            </w:r>
            <w:r w:rsidRPr="00456A5C">
              <w:rPr>
                <w:rFonts w:hint="eastAsia"/>
                <w:kern w:val="0"/>
                <w:szCs w:val="18"/>
              </w:rPr>
              <w:t>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FD35C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  <w:tr w:rsidR="00A64E1D" w:rsidRPr="004D29BB" w14:paraId="64600908" w14:textId="77777777" w:rsidTr="001C14BD">
        <w:trPr>
          <w:trHeight w:val="848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8C4C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3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FD94" w14:textId="77777777" w:rsidR="00A64E1D" w:rsidRPr="00456A5C" w:rsidRDefault="00A64E1D" w:rsidP="001C14BD">
            <w:pPr>
              <w:widowControl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泰安市人民政府关于印发泰安市荣誉市民称号授予办法的通知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D28E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proofErr w:type="gramStart"/>
            <w:r w:rsidRPr="00456A5C">
              <w:rPr>
                <w:color w:val="000000"/>
                <w:kern w:val="0"/>
                <w:szCs w:val="18"/>
                <w:lang w:bidi="ar"/>
              </w:rPr>
              <w:t>泰政发</w:t>
            </w:r>
            <w:proofErr w:type="gramEnd"/>
            <w:r w:rsidRPr="00456A5C">
              <w:rPr>
                <w:color w:val="000000"/>
                <w:kern w:val="0"/>
                <w:szCs w:val="18"/>
                <w:lang w:bidi="ar"/>
              </w:rPr>
              <w:t>〔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2017</w:t>
            </w:r>
            <w:r w:rsidRPr="00456A5C">
              <w:rPr>
                <w:rStyle w:val="font41"/>
                <w:rFonts w:ascii="Times New Roman" w:eastAsia="宋体" w:cs="Times New Roman" w:hint="default"/>
                <w:sz w:val="21"/>
                <w:szCs w:val="18"/>
                <w:lang w:bidi="ar"/>
              </w:rPr>
              <w:t>〕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8</w:t>
            </w:r>
            <w:r w:rsidRPr="00456A5C">
              <w:rPr>
                <w:rStyle w:val="font41"/>
                <w:rFonts w:ascii="Times New Roman" w:eastAsia="宋体" w:cs="Times New Roman" w:hint="default"/>
                <w:sz w:val="21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78FD6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TACR-2017-0010002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6077D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TACR-2021-0010002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4544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  <w:tr w:rsidR="00A64E1D" w:rsidRPr="004D29BB" w14:paraId="5DFECD01" w14:textId="77777777" w:rsidTr="001C14BD">
        <w:trPr>
          <w:trHeight w:val="949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751C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4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A104" w14:textId="77777777" w:rsidR="00A64E1D" w:rsidRPr="00456A5C" w:rsidRDefault="00A64E1D" w:rsidP="001C14BD">
            <w:pPr>
              <w:widowControl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泰安市人民政府办公室</w:t>
            </w:r>
            <w:r w:rsidRPr="00456A5C">
              <w:rPr>
                <w:kern w:val="0"/>
                <w:szCs w:val="18"/>
                <w:lang w:bidi="ar"/>
              </w:rPr>
              <w:t>关于印发《泰安市居民经济状况核对管理办法》的通知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1FB3B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proofErr w:type="gramStart"/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泰政办</w:t>
            </w:r>
            <w:proofErr w:type="gramEnd"/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字〔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2017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〕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5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FEC1D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kern w:val="0"/>
                <w:szCs w:val="18"/>
                <w:lang w:bidi="ar"/>
              </w:rPr>
              <w:t>TACR–2017–0020002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AAC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TACR-2021-002000</w:t>
            </w:r>
            <w:r w:rsidRPr="00456A5C">
              <w:rPr>
                <w:rFonts w:hint="eastAsia"/>
                <w:kern w:val="0"/>
                <w:szCs w:val="18"/>
              </w:rPr>
              <w:t>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AC8F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  <w:tr w:rsidR="00A64E1D" w:rsidRPr="004D29BB" w14:paraId="7DC9A884" w14:textId="77777777" w:rsidTr="001C14BD">
        <w:trPr>
          <w:trHeight w:val="949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7E27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5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34907" w14:textId="77777777" w:rsidR="00A64E1D" w:rsidRPr="00456A5C" w:rsidRDefault="00A64E1D" w:rsidP="001C14BD">
            <w:pPr>
              <w:widowControl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泰安市人民政府办公室</w:t>
            </w:r>
            <w:r w:rsidRPr="00456A5C">
              <w:rPr>
                <w:rStyle w:val="font01"/>
                <w:rFonts w:ascii="Times New Roman" w:eastAsia="宋体" w:cs="Times New Roman" w:hint="default"/>
                <w:sz w:val="21"/>
                <w:lang w:bidi="ar"/>
              </w:rPr>
              <w:t>关于印发泰安市道路交通事故社会救助基金管理办法的通知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677D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proofErr w:type="gramStart"/>
            <w:r w:rsidRPr="00456A5C">
              <w:rPr>
                <w:color w:val="000000"/>
                <w:kern w:val="0"/>
                <w:szCs w:val="18"/>
                <w:lang w:bidi="ar"/>
              </w:rPr>
              <w:t>泰政办</w:t>
            </w:r>
            <w:proofErr w:type="gramEnd"/>
            <w:r w:rsidRPr="00456A5C">
              <w:rPr>
                <w:color w:val="000000"/>
                <w:kern w:val="0"/>
                <w:szCs w:val="18"/>
                <w:lang w:bidi="ar"/>
              </w:rPr>
              <w:t>字〔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2018</w:t>
            </w:r>
            <w:r w:rsidRPr="00456A5C">
              <w:rPr>
                <w:color w:val="000000"/>
                <w:kern w:val="0"/>
                <w:szCs w:val="18"/>
                <w:lang w:bidi="ar"/>
              </w:rPr>
              <w:t>〕</w:t>
            </w:r>
            <w:r w:rsidRPr="00456A5C">
              <w:rPr>
                <w:rStyle w:val="font31"/>
                <w:sz w:val="21"/>
                <w:szCs w:val="18"/>
                <w:lang w:bidi="ar"/>
              </w:rPr>
              <w:t>8</w:t>
            </w:r>
            <w:r w:rsidRPr="00456A5C">
              <w:rPr>
                <w:color w:val="000000"/>
                <w:kern w:val="0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E6FF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color w:val="000000"/>
                <w:kern w:val="0"/>
                <w:szCs w:val="18"/>
                <w:lang w:bidi="ar"/>
              </w:rPr>
              <w:t>TACR-2018-0020002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DB482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TACR-2021-002000</w:t>
            </w:r>
            <w:r w:rsidRPr="00456A5C">
              <w:rPr>
                <w:rFonts w:hint="eastAsia"/>
                <w:kern w:val="0"/>
                <w:szCs w:val="18"/>
              </w:rPr>
              <w:t>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99F9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  <w:tr w:rsidR="00A64E1D" w:rsidRPr="004D29BB" w14:paraId="2DB47FD5" w14:textId="77777777" w:rsidTr="000E727C">
        <w:trPr>
          <w:trHeight w:val="747"/>
          <w:jc w:val="center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BF99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6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D1CEF" w14:textId="77777777" w:rsidR="00A64E1D" w:rsidRPr="00456A5C" w:rsidRDefault="00A64E1D" w:rsidP="001C14BD">
            <w:pPr>
              <w:widowControl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F16A41">
              <w:rPr>
                <w:color w:val="000000"/>
                <w:kern w:val="0"/>
                <w:szCs w:val="18"/>
                <w:lang w:bidi="ar"/>
              </w:rPr>
              <w:t>泰安市人民政府</w:t>
            </w:r>
            <w:r w:rsidRPr="00F16A41">
              <w:rPr>
                <w:color w:val="000000"/>
                <w:kern w:val="0"/>
              </w:rPr>
              <w:t>关于印发泰安</w:t>
            </w:r>
            <w:proofErr w:type="gramStart"/>
            <w:r w:rsidRPr="00F16A41">
              <w:rPr>
                <w:color w:val="000000"/>
                <w:kern w:val="0"/>
              </w:rPr>
              <w:t>市网络</w:t>
            </w:r>
            <w:proofErr w:type="gramEnd"/>
            <w:r w:rsidRPr="00F16A41">
              <w:rPr>
                <w:color w:val="000000"/>
                <w:kern w:val="0"/>
              </w:rPr>
              <w:t>预约出租汽车经营服务管理暂行办法的通知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BDA30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proofErr w:type="gramStart"/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泰政字</w:t>
            </w:r>
            <w:proofErr w:type="gramEnd"/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〔</w:t>
            </w:r>
            <w:r w:rsidRPr="00456A5C">
              <w:rPr>
                <w:kern w:val="0"/>
                <w:szCs w:val="18"/>
                <w:lang w:bidi="ar"/>
              </w:rPr>
              <w:t>2020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〕</w:t>
            </w:r>
            <w:r w:rsidRPr="00456A5C">
              <w:rPr>
                <w:kern w:val="0"/>
                <w:szCs w:val="18"/>
                <w:lang w:bidi="ar"/>
              </w:rPr>
              <w:t>13</w:t>
            </w:r>
            <w:r w:rsidRPr="00456A5C">
              <w:rPr>
                <w:rStyle w:val="font91"/>
                <w:rFonts w:ascii="Times New Roman" w:eastAsia="宋体" w:cs="Times New Roman" w:hint="default"/>
                <w:color w:val="auto"/>
                <w:sz w:val="21"/>
                <w:szCs w:val="18"/>
                <w:lang w:bidi="ar"/>
              </w:rPr>
              <w:t>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235A" w14:textId="77777777" w:rsidR="00A64E1D" w:rsidRPr="00456A5C" w:rsidRDefault="00A64E1D" w:rsidP="001C14BD">
            <w:pPr>
              <w:widowControl/>
              <w:jc w:val="center"/>
              <w:textAlignment w:val="center"/>
              <w:rPr>
                <w:color w:val="000000"/>
                <w:kern w:val="0"/>
                <w:szCs w:val="18"/>
                <w:lang w:bidi="ar"/>
              </w:rPr>
            </w:pPr>
            <w:r w:rsidRPr="00456A5C">
              <w:rPr>
                <w:kern w:val="0"/>
                <w:szCs w:val="18"/>
                <w:lang w:bidi="ar"/>
              </w:rPr>
              <w:t>TACR-2020-0010003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0B36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TACR-2021-0010003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DF674" w14:textId="77777777" w:rsidR="00A64E1D" w:rsidRPr="00456A5C" w:rsidRDefault="00A64E1D" w:rsidP="001C14BD">
            <w:pPr>
              <w:widowControl/>
              <w:jc w:val="center"/>
              <w:rPr>
                <w:kern w:val="0"/>
                <w:szCs w:val="18"/>
              </w:rPr>
            </w:pPr>
            <w:r w:rsidRPr="00456A5C">
              <w:rPr>
                <w:kern w:val="0"/>
                <w:szCs w:val="18"/>
              </w:rPr>
              <w:t>2026年12月31日</w:t>
            </w:r>
          </w:p>
        </w:tc>
      </w:tr>
    </w:tbl>
    <w:p w14:paraId="4CF829E9" w14:textId="77777777" w:rsidR="0018592B" w:rsidRDefault="0018592B" w:rsidP="000E727C">
      <w:pPr>
        <w:rPr>
          <w:rFonts w:hint="eastAsia"/>
        </w:rPr>
      </w:pPr>
    </w:p>
    <w:sectPr w:rsidR="0018592B" w:rsidSect="00A64E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6D07" w14:textId="77777777" w:rsidR="003E3DE1" w:rsidRDefault="003E3DE1" w:rsidP="00A64E1D">
      <w:r>
        <w:separator/>
      </w:r>
    </w:p>
  </w:endnote>
  <w:endnote w:type="continuationSeparator" w:id="0">
    <w:p w14:paraId="0F70938E" w14:textId="77777777" w:rsidR="003E3DE1" w:rsidRDefault="003E3DE1" w:rsidP="00A6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9C35" w14:textId="77777777" w:rsidR="003E3DE1" w:rsidRDefault="003E3DE1" w:rsidP="00A64E1D">
      <w:r>
        <w:separator/>
      </w:r>
    </w:p>
  </w:footnote>
  <w:footnote w:type="continuationSeparator" w:id="0">
    <w:p w14:paraId="19F3D0E7" w14:textId="77777777" w:rsidR="003E3DE1" w:rsidRDefault="003E3DE1" w:rsidP="00A6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69"/>
    <w:rsid w:val="000E727C"/>
    <w:rsid w:val="0018592B"/>
    <w:rsid w:val="003E3DE1"/>
    <w:rsid w:val="006B4E69"/>
    <w:rsid w:val="00A64E1D"/>
    <w:rsid w:val="00BF67D5"/>
    <w:rsid w:val="00CD312F"/>
    <w:rsid w:val="00F1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804C5"/>
  <w15:chartTrackingRefBased/>
  <w15:docId w15:val="{DD08AC8D-91BD-48A9-A08C-910F9795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4E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4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4E1D"/>
    <w:rPr>
      <w:sz w:val="18"/>
      <w:szCs w:val="18"/>
    </w:rPr>
  </w:style>
  <w:style w:type="paragraph" w:styleId="a7">
    <w:name w:val="Normal (Web)"/>
    <w:basedOn w:val="a"/>
    <w:uiPriority w:val="99"/>
    <w:unhideWhenUsed/>
    <w:rsid w:val="00A64E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01">
    <w:name w:val="font01"/>
    <w:basedOn w:val="a0"/>
    <w:rsid w:val="00A64E1D"/>
    <w:rPr>
      <w:rFonts w:ascii="仿宋_GB2312" w:eastAsia="仿宋_GB2312" w:cs="仿宋_GB2312" w:hint="eastAsia"/>
      <w:i w:val="0"/>
      <w:iCs w:val="0"/>
      <w:color w:val="000000"/>
      <w:sz w:val="24"/>
      <w:szCs w:val="24"/>
      <w:u w:val="none"/>
    </w:rPr>
  </w:style>
  <w:style w:type="character" w:customStyle="1" w:styleId="font71">
    <w:name w:val="font71"/>
    <w:basedOn w:val="a0"/>
    <w:rsid w:val="00A64E1D"/>
    <w:rPr>
      <w:rFonts w:ascii="仿宋_GB2312" w:eastAsia="仿宋_GB2312" w:cs="仿宋_GB2312" w:hint="eastAsia"/>
      <w:i w:val="0"/>
      <w:iCs w:val="0"/>
      <w:color w:val="FF0000"/>
      <w:sz w:val="24"/>
      <w:szCs w:val="24"/>
      <w:u w:val="none"/>
    </w:rPr>
  </w:style>
  <w:style w:type="character" w:customStyle="1" w:styleId="font31">
    <w:name w:val="font31"/>
    <w:basedOn w:val="a0"/>
    <w:rsid w:val="00A64E1D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A64E1D"/>
    <w:rPr>
      <w:rFonts w:ascii="仿宋_GB2312" w:eastAsia="仿宋_GB2312" w:cs="仿宋_GB2312" w:hint="eastAsia"/>
      <w:i w:val="0"/>
      <w:iCs w:val="0"/>
      <w:color w:val="000000"/>
      <w:sz w:val="24"/>
      <w:szCs w:val="24"/>
      <w:u w:val="none"/>
    </w:rPr>
  </w:style>
  <w:style w:type="character" w:customStyle="1" w:styleId="font81">
    <w:name w:val="font81"/>
    <w:basedOn w:val="a0"/>
    <w:rsid w:val="00A64E1D"/>
    <w:rPr>
      <w:rFonts w:ascii="仿宋_GB2312" w:eastAsia="仿宋_GB2312" w:cs="仿宋_GB2312" w:hint="eastAsia"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basedOn w:val="a0"/>
    <w:rsid w:val="00A64E1D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91">
    <w:name w:val="font91"/>
    <w:basedOn w:val="a0"/>
    <w:rsid w:val="00A64E1D"/>
    <w:rPr>
      <w:rFonts w:ascii="仿宋_GB2312" w:eastAsia="仿宋_GB2312" w:cs="仿宋_GB2312" w:hint="eastAsia"/>
      <w:i w:val="0"/>
      <w:iCs w:val="0"/>
      <w:color w:val="FF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5</cp:revision>
  <dcterms:created xsi:type="dcterms:W3CDTF">2021-12-29T02:42:00Z</dcterms:created>
  <dcterms:modified xsi:type="dcterms:W3CDTF">2021-12-29T02:44:00Z</dcterms:modified>
</cp:coreProperties>
</file>