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74" w:rsidRPr="0025413D" w:rsidRDefault="00385974" w:rsidP="007E1C8C">
      <w:pPr>
        <w:widowControl/>
        <w:shd w:val="clear" w:color="auto" w:fill="FFFFFF"/>
        <w:spacing w:line="360" w:lineRule="auto"/>
        <w:jc w:val="center"/>
        <w:rPr>
          <w:rFonts w:asciiTheme="minorEastAsia" w:hAnsiTheme="minorEastAsia" w:cs="宋体"/>
          <w:b/>
          <w:bCs/>
          <w:color w:val="000000"/>
          <w:kern w:val="0"/>
          <w:sz w:val="24"/>
          <w:szCs w:val="24"/>
        </w:rPr>
      </w:pPr>
    </w:p>
    <w:p w:rsidR="00F16F98" w:rsidRPr="007D527B" w:rsidRDefault="00C70CF7" w:rsidP="00553D8D">
      <w:pPr>
        <w:widowControl/>
        <w:shd w:val="clear" w:color="auto" w:fill="FFFFFF"/>
        <w:spacing w:line="600" w:lineRule="exact"/>
        <w:jc w:val="center"/>
        <w:rPr>
          <w:rFonts w:ascii="方正小标宋简体" w:eastAsia="方正小标宋简体" w:hAnsiTheme="minorEastAsia" w:cs="宋体" w:hint="eastAsia"/>
          <w:bCs/>
          <w:color w:val="000000"/>
          <w:kern w:val="0"/>
          <w:sz w:val="44"/>
          <w:szCs w:val="44"/>
        </w:rPr>
      </w:pPr>
      <w:r w:rsidRPr="007D527B">
        <w:rPr>
          <w:rFonts w:ascii="方正小标宋简体" w:eastAsia="方正小标宋简体" w:hAnsiTheme="minorEastAsia" w:cs="宋体" w:hint="eastAsia"/>
          <w:bCs/>
          <w:color w:val="000000"/>
          <w:kern w:val="0"/>
          <w:sz w:val="44"/>
          <w:szCs w:val="44"/>
        </w:rPr>
        <w:t>2017年</w:t>
      </w:r>
      <w:r w:rsidR="00890DBC" w:rsidRPr="007D527B">
        <w:rPr>
          <w:rFonts w:ascii="方正小标宋简体" w:eastAsia="方正小标宋简体" w:hAnsiTheme="minorEastAsia" w:cs="宋体" w:hint="eastAsia"/>
          <w:bCs/>
          <w:color w:val="000000"/>
          <w:kern w:val="0"/>
          <w:sz w:val="44"/>
          <w:szCs w:val="44"/>
        </w:rPr>
        <w:t>泰安</w:t>
      </w:r>
      <w:r w:rsidR="00EA6D4F" w:rsidRPr="007D527B">
        <w:rPr>
          <w:rFonts w:ascii="方正小标宋简体" w:eastAsia="方正小标宋简体" w:hAnsiTheme="minorEastAsia" w:cs="宋体" w:hint="eastAsia"/>
          <w:bCs/>
          <w:color w:val="000000"/>
          <w:kern w:val="0"/>
          <w:sz w:val="44"/>
          <w:szCs w:val="44"/>
        </w:rPr>
        <w:t>市</w:t>
      </w:r>
      <w:r w:rsidRPr="007D527B">
        <w:rPr>
          <w:rFonts w:ascii="方正小标宋简体" w:eastAsia="方正小标宋简体" w:hAnsiTheme="minorEastAsia" w:cs="宋体" w:hint="eastAsia"/>
          <w:bCs/>
          <w:color w:val="000000"/>
          <w:kern w:val="0"/>
          <w:sz w:val="44"/>
          <w:szCs w:val="44"/>
        </w:rPr>
        <w:t>卫生和计划生育事业发展</w:t>
      </w:r>
    </w:p>
    <w:p w:rsidR="00C70CF7" w:rsidRPr="007D527B" w:rsidRDefault="00C70CF7" w:rsidP="00553D8D">
      <w:pPr>
        <w:widowControl/>
        <w:shd w:val="clear" w:color="auto" w:fill="FFFFFF"/>
        <w:spacing w:line="600" w:lineRule="exact"/>
        <w:jc w:val="center"/>
        <w:rPr>
          <w:rFonts w:ascii="方正小标宋简体" w:eastAsia="方正小标宋简体" w:hAnsiTheme="minorEastAsia" w:cs="宋体" w:hint="eastAsia"/>
          <w:bCs/>
          <w:color w:val="000000"/>
          <w:kern w:val="0"/>
          <w:sz w:val="24"/>
          <w:szCs w:val="24"/>
        </w:rPr>
      </w:pPr>
      <w:r w:rsidRPr="007D527B">
        <w:rPr>
          <w:rFonts w:ascii="方正小标宋简体" w:eastAsia="方正小标宋简体" w:hAnsiTheme="minorEastAsia" w:cs="宋体" w:hint="eastAsia"/>
          <w:bCs/>
          <w:color w:val="000000"/>
          <w:kern w:val="0"/>
          <w:sz w:val="44"/>
          <w:szCs w:val="44"/>
        </w:rPr>
        <w:t>统</w:t>
      </w:r>
      <w:r w:rsidR="007D527B">
        <w:rPr>
          <w:rFonts w:ascii="方正小标宋简体" w:eastAsia="方正小标宋简体" w:hAnsiTheme="minorEastAsia" w:cs="宋体" w:hint="eastAsia"/>
          <w:bCs/>
          <w:color w:val="000000"/>
          <w:kern w:val="0"/>
          <w:sz w:val="44"/>
          <w:szCs w:val="44"/>
        </w:rPr>
        <w:t xml:space="preserve"> </w:t>
      </w:r>
      <w:r w:rsidRPr="007D527B">
        <w:rPr>
          <w:rFonts w:ascii="方正小标宋简体" w:eastAsia="方正小标宋简体" w:hAnsiTheme="minorEastAsia" w:cs="宋体" w:hint="eastAsia"/>
          <w:bCs/>
          <w:color w:val="000000"/>
          <w:kern w:val="0"/>
          <w:sz w:val="44"/>
          <w:szCs w:val="44"/>
        </w:rPr>
        <w:t>计</w:t>
      </w:r>
      <w:r w:rsidR="007D527B">
        <w:rPr>
          <w:rFonts w:ascii="方正小标宋简体" w:eastAsia="方正小标宋简体" w:hAnsiTheme="minorEastAsia" w:cs="宋体" w:hint="eastAsia"/>
          <w:bCs/>
          <w:color w:val="000000"/>
          <w:kern w:val="0"/>
          <w:sz w:val="44"/>
          <w:szCs w:val="44"/>
        </w:rPr>
        <w:t xml:space="preserve"> </w:t>
      </w:r>
      <w:r w:rsidRPr="007D527B">
        <w:rPr>
          <w:rFonts w:ascii="方正小标宋简体" w:eastAsia="方正小标宋简体" w:hAnsiTheme="minorEastAsia" w:cs="宋体" w:hint="eastAsia"/>
          <w:bCs/>
          <w:color w:val="000000"/>
          <w:kern w:val="0"/>
          <w:sz w:val="44"/>
          <w:szCs w:val="44"/>
        </w:rPr>
        <w:t>公</w:t>
      </w:r>
      <w:r w:rsidR="007D527B">
        <w:rPr>
          <w:rFonts w:ascii="方正小标宋简体" w:eastAsia="方正小标宋简体" w:hAnsiTheme="minorEastAsia" w:cs="宋体" w:hint="eastAsia"/>
          <w:bCs/>
          <w:color w:val="000000"/>
          <w:kern w:val="0"/>
          <w:sz w:val="44"/>
          <w:szCs w:val="44"/>
        </w:rPr>
        <w:t xml:space="preserve"> </w:t>
      </w:r>
      <w:r w:rsidRPr="007D527B">
        <w:rPr>
          <w:rFonts w:ascii="方正小标宋简体" w:eastAsia="方正小标宋简体" w:hAnsiTheme="minorEastAsia" w:cs="宋体" w:hint="eastAsia"/>
          <w:bCs/>
          <w:color w:val="000000"/>
          <w:kern w:val="0"/>
          <w:sz w:val="44"/>
          <w:szCs w:val="44"/>
        </w:rPr>
        <w:t>报</w:t>
      </w:r>
    </w:p>
    <w:p w:rsidR="00385974" w:rsidRPr="0025413D" w:rsidRDefault="00385974" w:rsidP="008209B3">
      <w:pPr>
        <w:widowControl/>
        <w:shd w:val="clear" w:color="auto" w:fill="FFFFFF"/>
        <w:spacing w:line="720" w:lineRule="exact"/>
        <w:jc w:val="center"/>
        <w:rPr>
          <w:rFonts w:asciiTheme="minorEastAsia" w:hAnsiTheme="minorEastAsia" w:cs="宋体"/>
          <w:b/>
          <w:bCs/>
          <w:color w:val="000000"/>
          <w:kern w:val="0"/>
          <w:sz w:val="24"/>
          <w:szCs w:val="24"/>
        </w:rPr>
      </w:pPr>
    </w:p>
    <w:p w:rsidR="00C70CF7" w:rsidRPr="00553D8D" w:rsidRDefault="00C70CF7" w:rsidP="00553D8D">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53D8D">
        <w:rPr>
          <w:rFonts w:asciiTheme="majorEastAsia" w:eastAsiaTheme="majorEastAsia" w:hAnsiTheme="majorEastAsia" w:cs="宋体" w:hint="eastAsia"/>
          <w:color w:val="000000"/>
          <w:kern w:val="0"/>
          <w:sz w:val="24"/>
          <w:szCs w:val="24"/>
        </w:rPr>
        <w:t>2017年，全</w:t>
      </w:r>
      <w:r w:rsidR="00EA6D4F" w:rsidRPr="00553D8D">
        <w:rPr>
          <w:rFonts w:asciiTheme="majorEastAsia" w:eastAsiaTheme="majorEastAsia" w:hAnsiTheme="majorEastAsia" w:cs="宋体" w:hint="eastAsia"/>
          <w:color w:val="000000"/>
          <w:kern w:val="0"/>
          <w:sz w:val="24"/>
          <w:szCs w:val="24"/>
        </w:rPr>
        <w:t>市</w:t>
      </w:r>
      <w:r w:rsidRPr="00553D8D">
        <w:rPr>
          <w:rFonts w:asciiTheme="majorEastAsia" w:eastAsiaTheme="majorEastAsia" w:hAnsiTheme="majorEastAsia" w:cs="宋体" w:hint="eastAsia"/>
          <w:color w:val="000000"/>
          <w:kern w:val="0"/>
          <w:sz w:val="24"/>
          <w:szCs w:val="24"/>
        </w:rPr>
        <w:t>卫生计生系统坚持以习近平新时代中国特色社会主义思想为指导，牢固树立以人民为中心的发展思想，坚决贯彻落实</w:t>
      </w:r>
      <w:r w:rsidR="00EA6D4F" w:rsidRPr="00553D8D">
        <w:rPr>
          <w:rFonts w:asciiTheme="majorEastAsia" w:eastAsiaTheme="majorEastAsia" w:hAnsiTheme="majorEastAsia" w:cs="宋体" w:hint="eastAsia"/>
          <w:color w:val="000000"/>
          <w:kern w:val="0"/>
          <w:sz w:val="24"/>
          <w:szCs w:val="24"/>
        </w:rPr>
        <w:t>市</w:t>
      </w:r>
      <w:r w:rsidRPr="00553D8D">
        <w:rPr>
          <w:rFonts w:asciiTheme="majorEastAsia" w:eastAsiaTheme="majorEastAsia" w:hAnsiTheme="majorEastAsia" w:cs="宋体" w:hint="eastAsia"/>
          <w:color w:val="000000"/>
          <w:kern w:val="0"/>
          <w:sz w:val="24"/>
          <w:szCs w:val="24"/>
        </w:rPr>
        <w:t>委、</w:t>
      </w:r>
      <w:r w:rsidR="00EA6D4F" w:rsidRPr="00553D8D">
        <w:rPr>
          <w:rFonts w:asciiTheme="majorEastAsia" w:eastAsiaTheme="majorEastAsia" w:hAnsiTheme="majorEastAsia" w:cs="宋体" w:hint="eastAsia"/>
          <w:color w:val="000000"/>
          <w:kern w:val="0"/>
          <w:sz w:val="24"/>
          <w:szCs w:val="24"/>
        </w:rPr>
        <w:t>市</w:t>
      </w:r>
      <w:r w:rsidRPr="00553D8D">
        <w:rPr>
          <w:rFonts w:asciiTheme="majorEastAsia" w:eastAsiaTheme="majorEastAsia" w:hAnsiTheme="majorEastAsia" w:cs="宋体" w:hint="eastAsia"/>
          <w:color w:val="000000"/>
          <w:kern w:val="0"/>
          <w:sz w:val="24"/>
          <w:szCs w:val="24"/>
        </w:rPr>
        <w:t>政府决策部署，</w:t>
      </w:r>
      <w:r w:rsidR="00740213" w:rsidRPr="00553D8D">
        <w:rPr>
          <w:rFonts w:asciiTheme="majorEastAsia" w:eastAsiaTheme="majorEastAsia" w:hAnsiTheme="majorEastAsia" w:hint="eastAsia"/>
          <w:color w:val="000000"/>
          <w:sz w:val="24"/>
          <w:szCs w:val="24"/>
        </w:rPr>
        <w:t>以“求突破、创亮点、上位次、争先进”为目标，凝神聚力，真抓实干，</w:t>
      </w:r>
      <w:r w:rsidRPr="00553D8D">
        <w:rPr>
          <w:rFonts w:asciiTheme="majorEastAsia" w:eastAsiaTheme="majorEastAsia" w:hAnsiTheme="majorEastAsia" w:cs="宋体" w:hint="eastAsia"/>
          <w:color w:val="000000"/>
          <w:kern w:val="0"/>
          <w:sz w:val="24"/>
          <w:szCs w:val="24"/>
        </w:rPr>
        <w:t>公</w:t>
      </w:r>
      <w:r w:rsidRPr="00553D8D">
        <w:rPr>
          <w:rFonts w:asciiTheme="minorEastAsia" w:hAnsiTheme="minorEastAsia" w:cs="宋体" w:hint="eastAsia"/>
          <w:color w:val="000000"/>
          <w:kern w:val="0"/>
          <w:sz w:val="24"/>
          <w:szCs w:val="24"/>
        </w:rPr>
        <w:t>立医院综合改革取得重大阶段性成效，计划生育转型发展积极稳妥，</w:t>
      </w:r>
      <w:r w:rsidR="003412BA" w:rsidRPr="00553D8D">
        <w:rPr>
          <w:rFonts w:asciiTheme="minorEastAsia" w:hAnsiTheme="minorEastAsia" w:cs="宋体" w:hint="eastAsia"/>
          <w:color w:val="000000"/>
          <w:kern w:val="0"/>
          <w:sz w:val="24"/>
          <w:szCs w:val="24"/>
        </w:rPr>
        <w:t>全民健康信息平台</w:t>
      </w:r>
      <w:r w:rsidRPr="00553D8D">
        <w:rPr>
          <w:rFonts w:asciiTheme="minorEastAsia" w:hAnsiTheme="minorEastAsia" w:cs="宋体" w:hint="eastAsia"/>
          <w:color w:val="000000"/>
          <w:kern w:val="0"/>
          <w:sz w:val="24"/>
          <w:szCs w:val="24"/>
        </w:rPr>
        <w:t>建设、互联互通工作取得实质性进展，医疗服务体系不断健全，疾病预防控制扎实有效，公共卫生服务能力持续提升，食品安全和卫生监督执法工作成效显著，健康扶贫工作扎实有效，中医药振兴发展持续推进，特色优势进一步彰显，医疗服务质量和满意度持续提升，</w:t>
      </w:r>
      <w:r w:rsidR="003412BA" w:rsidRPr="00553D8D">
        <w:rPr>
          <w:rFonts w:asciiTheme="minorEastAsia" w:hAnsiTheme="minorEastAsia" w:cs="宋体" w:hint="eastAsia"/>
          <w:color w:val="000000"/>
          <w:kern w:val="0"/>
          <w:sz w:val="24"/>
          <w:szCs w:val="24"/>
        </w:rPr>
        <w:t>医养结合和医养健康产业工程有序推进，</w:t>
      </w:r>
      <w:r w:rsidRPr="00553D8D">
        <w:rPr>
          <w:rFonts w:asciiTheme="minorEastAsia" w:hAnsiTheme="minorEastAsia" w:cs="宋体" w:hint="eastAsia"/>
          <w:color w:val="000000"/>
          <w:kern w:val="0"/>
          <w:sz w:val="24"/>
          <w:szCs w:val="24"/>
        </w:rPr>
        <w:t>卫生计生事业持续、健康、快速发展。</w:t>
      </w:r>
    </w:p>
    <w:p w:rsidR="00C70CF7" w:rsidRPr="00561C88" w:rsidRDefault="00C70CF7" w:rsidP="00561C88">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一、卫生资源</w:t>
      </w:r>
    </w:p>
    <w:p w:rsidR="006D6E0F" w:rsidRPr="007D527B" w:rsidRDefault="006D6E0F" w:rsidP="00553D8D">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kern w:val="0"/>
          <w:sz w:val="24"/>
          <w:szCs w:val="24"/>
        </w:rPr>
        <w:t>（一）卫生总费用。</w:t>
      </w:r>
      <w:r w:rsidRPr="00553D8D">
        <w:rPr>
          <w:rFonts w:asciiTheme="minorEastAsia" w:hAnsiTheme="minorEastAsia" w:cs="宋体" w:hint="eastAsia"/>
          <w:kern w:val="0"/>
          <w:sz w:val="24"/>
          <w:szCs w:val="24"/>
        </w:rPr>
        <w:t>2016年底，全市卫生总费用达188.45亿元，其中：政府卫生支出38.08亿元（占20.21%），社会卫生支出74.68亿元（占39.63%），个人卫生支出75.69亿元（占40.17%）。人均卫生费用3342.92元，卫生总费用占GDP百分比为5.68%。</w:t>
      </w:r>
      <w:r w:rsidRPr="00553D8D">
        <w:rPr>
          <w:rFonts w:asciiTheme="minorEastAsia" w:hAnsiTheme="minorEastAsia" w:cs="宋体" w:hint="eastAsia"/>
          <w:color w:val="000000"/>
          <w:kern w:val="0"/>
          <w:sz w:val="24"/>
          <w:szCs w:val="24"/>
        </w:rPr>
        <w:t>与2015年相比，政府和个人卫生支出分别下降了2.08和1.57个百分点，社会卫生支出上升了3.66个百分点；人均卫生费用上升了12.07%，卫生总费用占GDP的比重上升了0.39个</w:t>
      </w:r>
      <w:r w:rsidRPr="007D527B">
        <w:rPr>
          <w:rFonts w:asciiTheme="minorEastAsia" w:hAnsiTheme="minorEastAsia" w:cs="宋体" w:hint="eastAsia"/>
          <w:color w:val="000000"/>
          <w:kern w:val="0"/>
          <w:sz w:val="24"/>
          <w:szCs w:val="24"/>
        </w:rPr>
        <w:t>百分点。（详见表1）</w:t>
      </w:r>
    </w:p>
    <w:p w:rsidR="00E024E8" w:rsidRDefault="00E024E8" w:rsidP="00553D8D">
      <w:pPr>
        <w:widowControl/>
        <w:shd w:val="clear" w:color="auto" w:fill="FFFFFF"/>
        <w:spacing w:line="400" w:lineRule="exact"/>
        <w:ind w:firstLine="482"/>
        <w:jc w:val="left"/>
        <w:rPr>
          <w:rFonts w:asciiTheme="minorEastAsia" w:hAnsiTheme="minorEastAsia" w:cs="宋体" w:hint="eastAsia"/>
          <w:color w:val="000000"/>
          <w:kern w:val="0"/>
          <w:sz w:val="24"/>
          <w:szCs w:val="24"/>
        </w:rPr>
      </w:pPr>
    </w:p>
    <w:p w:rsidR="006D6E0F" w:rsidRDefault="006D6E0F" w:rsidP="00553D8D">
      <w:pPr>
        <w:widowControl/>
        <w:shd w:val="clear" w:color="auto" w:fill="FFFFFF"/>
        <w:spacing w:line="400" w:lineRule="exact"/>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 xml:space="preserve">表1 </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2010-2016年泰安市卫生总费用</w:t>
      </w:r>
      <w:bookmarkStart w:id="0" w:name="_GoBack"/>
      <w:bookmarkEnd w:id="0"/>
    </w:p>
    <w:p w:rsidR="007D527B" w:rsidRPr="007D527B" w:rsidRDefault="007D527B" w:rsidP="00553D8D">
      <w:pPr>
        <w:widowControl/>
        <w:shd w:val="clear" w:color="auto" w:fill="FFFFFF"/>
        <w:spacing w:line="400" w:lineRule="exact"/>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7"/>
        <w:gridCol w:w="932"/>
        <w:gridCol w:w="997"/>
        <w:gridCol w:w="997"/>
        <w:gridCol w:w="1112"/>
        <w:gridCol w:w="1121"/>
        <w:gridCol w:w="978"/>
        <w:gridCol w:w="1112"/>
        <w:gridCol w:w="1060"/>
      </w:tblGrid>
      <w:tr w:rsidR="006D6E0F" w:rsidRPr="00C9124D" w:rsidTr="00553D8D">
        <w:trPr>
          <w:trHeight w:val="567"/>
          <w:tblHeader/>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年份</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卫生总费用(亿元)</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政府卫生支出占比（%）</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社会卫生支出占比（%）</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个人现金卫生支出占比（%）</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人均卫生总费用（元）</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卫生总费用占GDP比重(%)</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政府卫生支出占财政支出(%)</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C9124D" w:rsidRDefault="006D6E0F"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政府卫生支出占GDP(%)</w:t>
            </w:r>
          </w:p>
        </w:tc>
      </w:tr>
      <w:tr w:rsidR="006D6E0F" w:rsidRPr="007D527B" w:rsidTr="00553D8D">
        <w:trPr>
          <w:trHeight w:val="567"/>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2010</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72.12</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21.86</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33.96</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44.18</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1311.64</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3.52</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8.98</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0.77</w:t>
            </w:r>
          </w:p>
        </w:tc>
      </w:tr>
      <w:tr w:rsidR="006D6E0F" w:rsidRPr="007D527B" w:rsidTr="00553D8D">
        <w:trPr>
          <w:trHeight w:val="567"/>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lastRenderedPageBreak/>
              <w:t>2011</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94.89</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23.91</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29.97</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46.12</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1720.93</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4.12</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10.89</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0.98</w:t>
            </w:r>
          </w:p>
        </w:tc>
      </w:tr>
      <w:tr w:rsidR="006D6E0F" w:rsidRPr="007D527B" w:rsidTr="00553D8D">
        <w:trPr>
          <w:trHeight w:val="567"/>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2012</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97.13</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26.34</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21.14</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52.52</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1756.85</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3.81</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10.54</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1.00</w:t>
            </w:r>
          </w:p>
        </w:tc>
      </w:tr>
      <w:tr w:rsidR="006D6E0F" w:rsidRPr="007D527B" w:rsidTr="00553D8D">
        <w:trPr>
          <w:trHeight w:val="567"/>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2013</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136.79</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20.45</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35.21</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44.34</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2456.63</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4.90</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10.80</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1.</w:t>
            </w:r>
            <w:r w:rsidRPr="007D527B">
              <w:rPr>
                <w:rFonts w:asciiTheme="minorEastAsia" w:hAnsiTheme="minorEastAsia" w:cs="宋体" w:hint="eastAsia"/>
                <w:kern w:val="0"/>
                <w:szCs w:val="21"/>
              </w:rPr>
              <w:t>00</w:t>
            </w:r>
          </w:p>
        </w:tc>
      </w:tr>
      <w:tr w:rsidR="006D6E0F" w:rsidRPr="007D527B" w:rsidTr="00553D8D">
        <w:trPr>
          <w:trHeight w:val="567"/>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2014</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154.22</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20.08</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35.42</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44.50</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2763.08</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5.14</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10.84</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1.0</w:t>
            </w:r>
            <w:r w:rsidRPr="007D527B">
              <w:rPr>
                <w:rFonts w:asciiTheme="minorEastAsia" w:hAnsiTheme="minorEastAsia" w:cs="宋体" w:hint="eastAsia"/>
                <w:kern w:val="0"/>
                <w:szCs w:val="21"/>
              </w:rPr>
              <w:t>3</w:t>
            </w:r>
          </w:p>
        </w:tc>
      </w:tr>
      <w:tr w:rsidR="006D6E0F" w:rsidRPr="007D527B" w:rsidTr="00553D8D">
        <w:trPr>
          <w:trHeight w:val="567"/>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2015</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167.06</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22.29</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35.97</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41.74</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2982.78</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5.29</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11.39</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1.1</w:t>
            </w:r>
            <w:r w:rsidRPr="007D527B">
              <w:rPr>
                <w:rFonts w:asciiTheme="minorEastAsia" w:hAnsiTheme="minorEastAsia" w:cs="宋体" w:hint="eastAsia"/>
                <w:kern w:val="0"/>
                <w:szCs w:val="21"/>
              </w:rPr>
              <w:t>8</w:t>
            </w:r>
          </w:p>
        </w:tc>
      </w:tr>
      <w:tr w:rsidR="006D6E0F" w:rsidRPr="007D527B" w:rsidTr="00553D8D">
        <w:trPr>
          <w:trHeight w:val="567"/>
        </w:trPr>
        <w:tc>
          <w:tcPr>
            <w:tcW w:w="24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2016</w:t>
            </w:r>
          </w:p>
        </w:tc>
        <w:tc>
          <w:tcPr>
            <w:tcW w:w="53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188.45</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20.21</w:t>
            </w:r>
          </w:p>
        </w:tc>
        <w:tc>
          <w:tcPr>
            <w:tcW w:w="5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39.63</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40.17</w:t>
            </w:r>
          </w:p>
        </w:tc>
        <w:tc>
          <w:tcPr>
            <w:tcW w:w="6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3342.92</w:t>
            </w:r>
          </w:p>
        </w:tc>
        <w:tc>
          <w:tcPr>
            <w:tcW w:w="5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5.68</w:t>
            </w:r>
          </w:p>
        </w:tc>
        <w:tc>
          <w:tcPr>
            <w:tcW w:w="63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hint="eastAsia"/>
                <w:kern w:val="0"/>
                <w:szCs w:val="21"/>
              </w:rPr>
              <w:t>11.52</w:t>
            </w:r>
          </w:p>
        </w:tc>
        <w:tc>
          <w:tcPr>
            <w:tcW w:w="60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D6E0F" w:rsidRPr="007D527B" w:rsidRDefault="006D6E0F" w:rsidP="00553D8D">
            <w:pPr>
              <w:widowControl/>
              <w:spacing w:line="400" w:lineRule="exact"/>
              <w:jc w:val="center"/>
              <w:rPr>
                <w:rFonts w:asciiTheme="minorEastAsia" w:hAnsiTheme="minorEastAsia" w:cs="宋体"/>
                <w:kern w:val="0"/>
                <w:szCs w:val="21"/>
              </w:rPr>
            </w:pPr>
            <w:r w:rsidRPr="007D527B">
              <w:rPr>
                <w:rFonts w:asciiTheme="minorEastAsia" w:hAnsiTheme="minorEastAsia" w:cs="宋体"/>
                <w:kern w:val="0"/>
                <w:szCs w:val="21"/>
              </w:rPr>
              <w:t>1.</w:t>
            </w:r>
            <w:r w:rsidRPr="007D527B">
              <w:rPr>
                <w:rFonts w:asciiTheme="minorEastAsia" w:hAnsiTheme="minorEastAsia" w:cs="宋体" w:hint="eastAsia"/>
                <w:kern w:val="0"/>
                <w:szCs w:val="21"/>
              </w:rPr>
              <w:t>15</w:t>
            </w:r>
          </w:p>
        </w:tc>
      </w:tr>
    </w:tbl>
    <w:p w:rsidR="00C70CF7" w:rsidRPr="0025413D" w:rsidRDefault="002F683B" w:rsidP="007E1C8C">
      <w:pPr>
        <w:widowControl/>
        <w:shd w:val="clear" w:color="auto" w:fill="FFFFFF"/>
        <w:spacing w:line="360" w:lineRule="auto"/>
        <w:ind w:firstLine="480"/>
        <w:jc w:val="left"/>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注：此部分数据来源于山东卫生总费用核算数据，因卫生总费用为跨年核算，故此处为2016年数据</w:t>
      </w:r>
    </w:p>
    <w:p w:rsidR="00E024E8" w:rsidRPr="0025413D" w:rsidRDefault="00E024E8" w:rsidP="00C9124D">
      <w:pPr>
        <w:widowControl/>
        <w:shd w:val="clear" w:color="auto" w:fill="FFFFFF"/>
        <w:spacing w:line="500" w:lineRule="exact"/>
        <w:ind w:firstLine="480"/>
        <w:jc w:val="left"/>
        <w:rPr>
          <w:rFonts w:asciiTheme="minorEastAsia" w:hAnsiTheme="minorEastAsia" w:cs="宋体"/>
          <w:color w:val="000000"/>
          <w:kern w:val="0"/>
          <w:sz w:val="24"/>
          <w:szCs w:val="24"/>
        </w:rPr>
      </w:pPr>
    </w:p>
    <w:p w:rsidR="00C70CF7" w:rsidRDefault="00C70CF7" w:rsidP="00553D8D">
      <w:pPr>
        <w:widowControl/>
        <w:shd w:val="clear" w:color="auto" w:fill="FFFFFF"/>
        <w:spacing w:line="500" w:lineRule="exact"/>
        <w:ind w:firstLineChars="200" w:firstLine="480"/>
        <w:rPr>
          <w:rFonts w:asciiTheme="minorEastAsia" w:hAnsiTheme="minorEastAsia" w:cs="宋体" w:hint="eastAsia"/>
          <w:color w:val="000000"/>
          <w:kern w:val="0"/>
          <w:sz w:val="24"/>
          <w:szCs w:val="24"/>
        </w:rPr>
      </w:pPr>
      <w:r w:rsidRPr="00561C88">
        <w:rPr>
          <w:rFonts w:ascii="楷体_GB2312" w:eastAsia="楷体_GB2312" w:hAnsiTheme="minorEastAsia" w:cs="宋体" w:hint="eastAsia"/>
          <w:kern w:val="0"/>
          <w:sz w:val="24"/>
          <w:szCs w:val="24"/>
        </w:rPr>
        <w:t>（二）卫生人员总数。</w:t>
      </w: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各级各类卫生计生机构卫生人员总数达</w:t>
      </w:r>
      <w:r w:rsidR="00150296" w:rsidRPr="0025413D">
        <w:rPr>
          <w:rFonts w:asciiTheme="minorEastAsia" w:hAnsiTheme="minorEastAsia" w:cs="宋体" w:hint="eastAsia"/>
          <w:color w:val="000000"/>
          <w:kern w:val="0"/>
          <w:sz w:val="24"/>
          <w:szCs w:val="24"/>
        </w:rPr>
        <w:t>50552</w:t>
      </w:r>
      <w:r w:rsidRPr="0025413D">
        <w:rPr>
          <w:rFonts w:asciiTheme="minorEastAsia" w:hAnsiTheme="minorEastAsia" w:cs="宋体" w:hint="eastAsia"/>
          <w:color w:val="000000"/>
          <w:kern w:val="0"/>
          <w:sz w:val="24"/>
          <w:szCs w:val="24"/>
        </w:rPr>
        <w:t>人，比2016年增加</w:t>
      </w:r>
      <w:r w:rsidR="00150296" w:rsidRPr="0025413D">
        <w:rPr>
          <w:rFonts w:asciiTheme="minorEastAsia" w:hAnsiTheme="minorEastAsia" w:cs="宋体" w:hint="eastAsia"/>
          <w:color w:val="000000"/>
          <w:kern w:val="0"/>
          <w:sz w:val="24"/>
          <w:szCs w:val="24"/>
        </w:rPr>
        <w:t>1099</w:t>
      </w:r>
      <w:r w:rsidRPr="0025413D">
        <w:rPr>
          <w:rFonts w:asciiTheme="minorEastAsia" w:hAnsiTheme="minorEastAsia" w:cs="宋体" w:hint="eastAsia"/>
          <w:color w:val="000000"/>
          <w:kern w:val="0"/>
          <w:sz w:val="24"/>
          <w:szCs w:val="24"/>
        </w:rPr>
        <w:t>人（增长</w:t>
      </w:r>
      <w:r w:rsidR="00150296" w:rsidRPr="0025413D">
        <w:rPr>
          <w:rFonts w:asciiTheme="minorEastAsia" w:hAnsiTheme="minorEastAsia" w:cs="宋体" w:hint="eastAsia"/>
          <w:color w:val="000000"/>
          <w:kern w:val="0"/>
          <w:sz w:val="24"/>
          <w:szCs w:val="24"/>
        </w:rPr>
        <w:t>2.22</w:t>
      </w:r>
      <w:r w:rsidRPr="0025413D">
        <w:rPr>
          <w:rFonts w:asciiTheme="minorEastAsia" w:hAnsiTheme="minorEastAsia" w:cs="宋体" w:hint="eastAsia"/>
          <w:color w:val="000000"/>
          <w:kern w:val="0"/>
          <w:sz w:val="24"/>
          <w:szCs w:val="24"/>
        </w:rPr>
        <w:t>%）。卫生人员总数中，卫生技术人员</w:t>
      </w:r>
      <w:r w:rsidR="00150296" w:rsidRPr="0025413D">
        <w:rPr>
          <w:rFonts w:asciiTheme="minorEastAsia" w:hAnsiTheme="minorEastAsia" w:cs="宋体" w:hint="eastAsia"/>
          <w:color w:val="000000"/>
          <w:kern w:val="0"/>
          <w:sz w:val="24"/>
          <w:szCs w:val="24"/>
        </w:rPr>
        <w:t>36727</w:t>
      </w:r>
      <w:r w:rsidRPr="0025413D">
        <w:rPr>
          <w:rFonts w:asciiTheme="minorEastAsia" w:hAnsiTheme="minorEastAsia" w:cs="宋体" w:hint="eastAsia"/>
          <w:color w:val="000000"/>
          <w:kern w:val="0"/>
          <w:sz w:val="24"/>
          <w:szCs w:val="24"/>
        </w:rPr>
        <w:t>人，比2016年增加</w:t>
      </w:r>
      <w:r w:rsidR="00150296" w:rsidRPr="0025413D">
        <w:rPr>
          <w:rFonts w:asciiTheme="minorEastAsia" w:hAnsiTheme="minorEastAsia" w:cs="宋体" w:hint="eastAsia"/>
          <w:color w:val="000000"/>
          <w:kern w:val="0"/>
          <w:sz w:val="24"/>
          <w:szCs w:val="24"/>
        </w:rPr>
        <w:t>843</w:t>
      </w:r>
      <w:r w:rsidRPr="0025413D">
        <w:rPr>
          <w:rFonts w:asciiTheme="minorEastAsia" w:hAnsiTheme="minorEastAsia" w:cs="宋体" w:hint="eastAsia"/>
          <w:color w:val="000000"/>
          <w:kern w:val="0"/>
          <w:sz w:val="24"/>
          <w:szCs w:val="24"/>
        </w:rPr>
        <w:t>人(增长</w:t>
      </w:r>
      <w:r w:rsidR="00150296" w:rsidRPr="0025413D">
        <w:rPr>
          <w:rFonts w:asciiTheme="minorEastAsia" w:hAnsiTheme="minorEastAsia" w:cs="宋体" w:hint="eastAsia"/>
          <w:color w:val="000000"/>
          <w:kern w:val="0"/>
          <w:sz w:val="24"/>
          <w:szCs w:val="24"/>
        </w:rPr>
        <w:t>2.35</w:t>
      </w:r>
      <w:r w:rsidRPr="0025413D">
        <w:rPr>
          <w:rFonts w:asciiTheme="minorEastAsia" w:hAnsiTheme="minorEastAsia" w:cs="宋体" w:hint="eastAsia"/>
          <w:color w:val="000000"/>
          <w:kern w:val="0"/>
          <w:sz w:val="24"/>
          <w:szCs w:val="24"/>
        </w:rPr>
        <w:t>%)。乡村医生和卫生员</w:t>
      </w:r>
      <w:r w:rsidR="00150296" w:rsidRPr="0025413D">
        <w:rPr>
          <w:rFonts w:asciiTheme="minorEastAsia" w:hAnsiTheme="minorEastAsia" w:cs="宋体" w:hint="eastAsia"/>
          <w:color w:val="000000"/>
          <w:kern w:val="0"/>
          <w:sz w:val="24"/>
          <w:szCs w:val="24"/>
        </w:rPr>
        <w:t>7705</w:t>
      </w:r>
      <w:r w:rsidRPr="0025413D">
        <w:rPr>
          <w:rFonts w:asciiTheme="minorEastAsia" w:hAnsiTheme="minorEastAsia" w:cs="宋体" w:hint="eastAsia"/>
          <w:color w:val="000000"/>
          <w:kern w:val="0"/>
          <w:sz w:val="24"/>
          <w:szCs w:val="24"/>
        </w:rPr>
        <w:t>人，其他技术人员</w:t>
      </w:r>
      <w:r w:rsidR="00150296" w:rsidRPr="0025413D">
        <w:rPr>
          <w:rFonts w:asciiTheme="minorEastAsia" w:hAnsiTheme="minorEastAsia" w:cs="宋体" w:hint="eastAsia"/>
          <w:color w:val="000000"/>
          <w:kern w:val="0"/>
          <w:sz w:val="24"/>
          <w:szCs w:val="24"/>
        </w:rPr>
        <w:t>1954</w:t>
      </w:r>
      <w:r w:rsidRPr="0025413D">
        <w:rPr>
          <w:rFonts w:asciiTheme="minorEastAsia" w:hAnsiTheme="minorEastAsia" w:cs="宋体" w:hint="eastAsia"/>
          <w:color w:val="000000"/>
          <w:kern w:val="0"/>
          <w:sz w:val="24"/>
          <w:szCs w:val="24"/>
        </w:rPr>
        <w:t>人，管理人员</w:t>
      </w:r>
      <w:r w:rsidR="00150296" w:rsidRPr="0025413D">
        <w:rPr>
          <w:rFonts w:asciiTheme="minorEastAsia" w:hAnsiTheme="minorEastAsia" w:cs="宋体" w:hint="eastAsia"/>
          <w:color w:val="000000"/>
          <w:kern w:val="0"/>
          <w:sz w:val="24"/>
          <w:szCs w:val="24"/>
        </w:rPr>
        <w:t>1586</w:t>
      </w:r>
      <w:r w:rsidRPr="0025413D">
        <w:rPr>
          <w:rFonts w:asciiTheme="minorEastAsia" w:hAnsiTheme="minorEastAsia" w:cs="宋体" w:hint="eastAsia"/>
          <w:color w:val="000000"/>
          <w:kern w:val="0"/>
          <w:sz w:val="24"/>
          <w:szCs w:val="24"/>
        </w:rPr>
        <w:t>人，工勤技能人员</w:t>
      </w:r>
      <w:r w:rsidR="00150296" w:rsidRPr="0025413D">
        <w:rPr>
          <w:rFonts w:asciiTheme="minorEastAsia" w:hAnsiTheme="minorEastAsia" w:cs="宋体" w:hint="eastAsia"/>
          <w:color w:val="000000"/>
          <w:kern w:val="0"/>
          <w:sz w:val="24"/>
          <w:szCs w:val="24"/>
        </w:rPr>
        <w:t>2581</w:t>
      </w:r>
      <w:r w:rsidRPr="0025413D">
        <w:rPr>
          <w:rFonts w:asciiTheme="minorEastAsia" w:hAnsiTheme="minorEastAsia" w:cs="宋体" w:hint="eastAsia"/>
          <w:color w:val="000000"/>
          <w:kern w:val="0"/>
          <w:sz w:val="24"/>
          <w:szCs w:val="24"/>
        </w:rPr>
        <w:t>人。卫生技术人员中，执业(助理)医师</w:t>
      </w:r>
      <w:r w:rsidR="00150296" w:rsidRPr="0025413D">
        <w:rPr>
          <w:rFonts w:asciiTheme="minorEastAsia" w:hAnsiTheme="minorEastAsia" w:cs="宋体" w:hint="eastAsia"/>
          <w:color w:val="000000"/>
          <w:kern w:val="0"/>
          <w:sz w:val="24"/>
          <w:szCs w:val="24"/>
        </w:rPr>
        <w:t>13535</w:t>
      </w:r>
      <w:r w:rsidRPr="0025413D">
        <w:rPr>
          <w:rFonts w:asciiTheme="minorEastAsia" w:hAnsiTheme="minorEastAsia" w:cs="宋体" w:hint="eastAsia"/>
          <w:color w:val="000000"/>
          <w:kern w:val="0"/>
          <w:sz w:val="24"/>
          <w:szCs w:val="24"/>
        </w:rPr>
        <w:t>人,注册护士</w:t>
      </w:r>
      <w:r w:rsidR="00150296" w:rsidRPr="0025413D">
        <w:rPr>
          <w:rFonts w:asciiTheme="minorEastAsia" w:hAnsiTheme="minorEastAsia" w:cs="宋体" w:hint="eastAsia"/>
          <w:color w:val="000000"/>
          <w:kern w:val="0"/>
          <w:sz w:val="24"/>
          <w:szCs w:val="24"/>
        </w:rPr>
        <w:t>16023</w:t>
      </w:r>
      <w:r w:rsidRPr="0025413D">
        <w:rPr>
          <w:rFonts w:asciiTheme="minorEastAsia" w:hAnsiTheme="minorEastAsia" w:cs="宋体" w:hint="eastAsia"/>
          <w:color w:val="000000"/>
          <w:kern w:val="0"/>
          <w:sz w:val="24"/>
          <w:szCs w:val="24"/>
        </w:rPr>
        <w:t>人。（详见表2）</w:t>
      </w:r>
    </w:p>
    <w:p w:rsidR="00C9124D" w:rsidRPr="0025413D" w:rsidRDefault="00C9124D" w:rsidP="00C9124D">
      <w:pPr>
        <w:widowControl/>
        <w:shd w:val="clear" w:color="auto" w:fill="FFFFFF"/>
        <w:spacing w:line="500" w:lineRule="exact"/>
        <w:ind w:firstLine="482"/>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表2</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各级各类卫生计生机构卫生人员数</w:t>
      </w:r>
    </w:p>
    <w:p w:rsidR="007832F1" w:rsidRPr="007D527B" w:rsidRDefault="007832F1"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5"/>
        <w:gridCol w:w="698"/>
        <w:gridCol w:w="698"/>
        <w:gridCol w:w="698"/>
        <w:gridCol w:w="698"/>
        <w:gridCol w:w="698"/>
        <w:gridCol w:w="698"/>
        <w:gridCol w:w="698"/>
      </w:tblGrid>
      <w:tr w:rsidR="00C70CF7" w:rsidRPr="00C9124D" w:rsidTr="00553D8D">
        <w:trPr>
          <w:trHeight w:val="454"/>
          <w:tblHead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bottom"/>
            <w:hideMark/>
          </w:tcPr>
          <w:p w:rsidR="00C70CF7" w:rsidRPr="00C9124D" w:rsidRDefault="00C70CF7" w:rsidP="00553D8D">
            <w:pPr>
              <w:widowControl/>
              <w:spacing w:line="400" w:lineRule="exact"/>
              <w:jc w:val="center"/>
              <w:rPr>
                <w:rFonts w:ascii="黑体" w:eastAsia="黑体" w:hAnsi="黑体" w:cs="宋体"/>
                <w:kern w:val="0"/>
                <w:szCs w:val="21"/>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2017年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2016年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2015年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2014年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2013年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2012年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黑体" w:eastAsia="黑体" w:hAnsi="黑体" w:cs="宋体"/>
                <w:kern w:val="0"/>
                <w:szCs w:val="21"/>
              </w:rPr>
            </w:pPr>
            <w:r w:rsidRPr="00C9124D">
              <w:rPr>
                <w:rFonts w:ascii="黑体" w:eastAsia="黑体" w:hAnsi="黑体" w:cs="宋体"/>
                <w:kern w:val="0"/>
                <w:szCs w:val="21"/>
              </w:rPr>
              <w:t>2011年</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kern w:val="0"/>
                <w:szCs w:val="21"/>
              </w:rPr>
              <w:t>卫生人员总数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C365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50552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49453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624D40"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48852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B44B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48724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2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48966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2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42774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8F61D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33146</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rPr>
                <w:rFonts w:asciiTheme="minorEastAsia" w:hAnsiTheme="minorEastAsia" w:cs="宋体"/>
                <w:b/>
                <w:kern w:val="0"/>
                <w:szCs w:val="21"/>
              </w:rPr>
            </w:pPr>
            <w:r w:rsidRPr="00C9124D">
              <w:rPr>
                <w:rFonts w:asciiTheme="minorEastAsia" w:hAnsiTheme="minorEastAsia" w:cs="宋体"/>
                <w:b/>
                <w:kern w:val="0"/>
                <w:szCs w:val="21"/>
              </w:rPr>
              <w:t>卫生技术人员</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C365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36727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35884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36C4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34864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36C4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34578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45E8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34563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45E8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29083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8F61D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20139</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ind w:firstLineChars="200" w:firstLine="420"/>
              <w:rPr>
                <w:rFonts w:asciiTheme="minorEastAsia" w:hAnsiTheme="minorEastAsia" w:cs="宋体"/>
                <w:kern w:val="0"/>
                <w:szCs w:val="21"/>
              </w:rPr>
            </w:pPr>
            <w:r w:rsidRPr="00C9124D">
              <w:rPr>
                <w:rFonts w:asciiTheme="minorEastAsia" w:hAnsiTheme="minorEastAsia" w:cs="宋体"/>
                <w:kern w:val="0"/>
                <w:szCs w:val="21"/>
              </w:rPr>
              <w:t>执业（助理）医师</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C365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13535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13007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12537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12220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45E8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12441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45E8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10405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8F61D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7013</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ind w:firstLineChars="200" w:firstLine="420"/>
              <w:rPr>
                <w:rFonts w:asciiTheme="minorEastAsia" w:hAnsiTheme="minorEastAsia" w:cs="宋体"/>
                <w:kern w:val="0"/>
                <w:szCs w:val="21"/>
              </w:rPr>
            </w:pPr>
            <w:r w:rsidRPr="00C9124D">
              <w:rPr>
                <w:rFonts w:asciiTheme="minorEastAsia" w:hAnsiTheme="minorEastAsia" w:cs="宋体"/>
                <w:kern w:val="0"/>
                <w:szCs w:val="21"/>
              </w:rPr>
              <w:t>执业医师</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C365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11500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10970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10457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10061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45E8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10291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45E8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8564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8D01F6"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6100</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ind w:firstLineChars="200" w:firstLine="420"/>
              <w:rPr>
                <w:rFonts w:asciiTheme="minorEastAsia" w:hAnsiTheme="minorEastAsia" w:cs="宋体"/>
                <w:kern w:val="0"/>
                <w:szCs w:val="21"/>
              </w:rPr>
            </w:pPr>
            <w:r w:rsidRPr="00C9124D">
              <w:rPr>
                <w:rFonts w:asciiTheme="minorEastAsia" w:hAnsiTheme="minorEastAsia" w:cs="宋体"/>
                <w:kern w:val="0"/>
                <w:szCs w:val="21"/>
              </w:rPr>
              <w:t>注册护士</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C365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16023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15422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14555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14319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43DFE"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14159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45E8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11089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968DC"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8464</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ind w:firstLineChars="200" w:firstLine="420"/>
              <w:rPr>
                <w:rFonts w:asciiTheme="minorEastAsia" w:hAnsiTheme="minorEastAsia" w:cs="宋体"/>
                <w:kern w:val="0"/>
                <w:szCs w:val="21"/>
              </w:rPr>
            </w:pPr>
            <w:r w:rsidRPr="00C9124D">
              <w:rPr>
                <w:rFonts w:asciiTheme="minorEastAsia" w:hAnsiTheme="minorEastAsia" w:cs="宋体"/>
                <w:kern w:val="0"/>
                <w:szCs w:val="21"/>
              </w:rPr>
              <w:t>药师（士）</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1940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1883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D2BC4"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1887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1932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1891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1802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968DC"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1158</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ind w:firstLineChars="200" w:firstLine="420"/>
              <w:rPr>
                <w:rFonts w:asciiTheme="minorEastAsia" w:hAnsiTheme="minorEastAsia" w:cs="宋体"/>
                <w:kern w:val="0"/>
                <w:szCs w:val="21"/>
              </w:rPr>
            </w:pPr>
            <w:r w:rsidRPr="00C9124D">
              <w:rPr>
                <w:rFonts w:asciiTheme="minorEastAsia" w:hAnsiTheme="minorEastAsia" w:cs="宋体"/>
                <w:kern w:val="0"/>
                <w:szCs w:val="21"/>
              </w:rPr>
              <w:lastRenderedPageBreak/>
              <w:t>技师（士）</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1824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1783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D2BC4"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1826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1713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1616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3A0789"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1159</w:t>
            </w:r>
          </w:p>
        </w:tc>
      </w:tr>
      <w:tr w:rsidR="00C70CF7" w:rsidRPr="00C9124D" w:rsidTr="00553D8D">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553D8D">
            <w:pPr>
              <w:widowControl/>
              <w:spacing w:line="400" w:lineRule="exact"/>
              <w:ind w:firstLineChars="200" w:firstLine="420"/>
              <w:rPr>
                <w:rFonts w:asciiTheme="minorEastAsia" w:hAnsiTheme="minorEastAsia" w:cs="宋体"/>
                <w:kern w:val="0"/>
                <w:szCs w:val="21"/>
              </w:rPr>
            </w:pPr>
            <w:r w:rsidRPr="00C9124D">
              <w:rPr>
                <w:rFonts w:asciiTheme="minorEastAsia" w:hAnsiTheme="minorEastAsia" w:cs="宋体"/>
                <w:kern w:val="0"/>
                <w:szCs w:val="21"/>
              </w:rPr>
              <w:t>乡村医生和卫生员</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7705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7907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8534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8764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43DFE"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9183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43DFE"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9029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2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9862</w:t>
            </w:r>
          </w:p>
        </w:tc>
      </w:tr>
      <w:tr w:rsidR="00C70CF7" w:rsidRPr="00C9124D" w:rsidTr="009727D2">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9727D2">
            <w:pPr>
              <w:widowControl/>
              <w:spacing w:line="400" w:lineRule="exact"/>
              <w:rPr>
                <w:rFonts w:asciiTheme="minorEastAsia" w:hAnsiTheme="minorEastAsia" w:cs="宋体"/>
                <w:b/>
                <w:kern w:val="0"/>
                <w:szCs w:val="21"/>
              </w:rPr>
            </w:pPr>
            <w:r w:rsidRPr="00C9124D">
              <w:rPr>
                <w:rFonts w:asciiTheme="minorEastAsia" w:hAnsiTheme="minorEastAsia" w:cs="宋体"/>
                <w:b/>
                <w:kern w:val="0"/>
                <w:szCs w:val="21"/>
              </w:rPr>
              <w:t>其他技术人员</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1954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1762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D2BC4"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1154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2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713</w:t>
            </w:r>
          </w:p>
        </w:tc>
      </w:tr>
      <w:tr w:rsidR="00C70CF7" w:rsidRPr="00C9124D" w:rsidTr="009727D2">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9727D2">
            <w:pPr>
              <w:widowControl/>
              <w:spacing w:line="400" w:lineRule="exact"/>
              <w:rPr>
                <w:rFonts w:asciiTheme="minorEastAsia" w:hAnsiTheme="minorEastAsia" w:cs="宋体"/>
                <w:b/>
                <w:kern w:val="0"/>
                <w:szCs w:val="21"/>
              </w:rPr>
            </w:pPr>
            <w:r w:rsidRPr="00C9124D">
              <w:rPr>
                <w:rFonts w:asciiTheme="minorEastAsia" w:hAnsiTheme="minorEastAsia" w:cs="宋体"/>
                <w:b/>
                <w:kern w:val="0"/>
                <w:szCs w:val="21"/>
              </w:rPr>
              <w:t>管理人员</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1586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1575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D2BC4"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1673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1570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1466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2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1017</w:t>
            </w:r>
          </w:p>
        </w:tc>
      </w:tr>
      <w:tr w:rsidR="00C70CF7" w:rsidRPr="00C9124D" w:rsidTr="009727D2">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9727D2">
            <w:pPr>
              <w:widowControl/>
              <w:spacing w:line="400" w:lineRule="exact"/>
              <w:rPr>
                <w:rFonts w:asciiTheme="minorEastAsia" w:hAnsiTheme="minorEastAsia" w:cs="宋体"/>
                <w:b/>
                <w:kern w:val="0"/>
                <w:szCs w:val="21"/>
              </w:rPr>
            </w:pPr>
            <w:r w:rsidRPr="00C9124D">
              <w:rPr>
                <w:rFonts w:asciiTheme="minorEastAsia" w:hAnsiTheme="minorEastAsia" w:cs="宋体"/>
                <w:b/>
                <w:kern w:val="0"/>
                <w:szCs w:val="21"/>
              </w:rPr>
              <w:t>工勤技能人员</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2581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FC234A"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2325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D2BC4"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2252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2293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2227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AF4005"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1967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2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1415</w:t>
            </w:r>
          </w:p>
        </w:tc>
      </w:tr>
      <w:tr w:rsidR="00C70CF7" w:rsidRPr="00C9124D" w:rsidTr="009727D2">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9727D2">
            <w:pPr>
              <w:widowControl/>
              <w:spacing w:line="400" w:lineRule="exact"/>
              <w:rPr>
                <w:rFonts w:asciiTheme="minorEastAsia" w:hAnsiTheme="minorEastAsia" w:cs="宋体"/>
                <w:kern w:val="0"/>
                <w:szCs w:val="21"/>
              </w:rPr>
            </w:pPr>
            <w:r w:rsidRPr="00C9124D">
              <w:rPr>
                <w:rFonts w:asciiTheme="minorEastAsia" w:hAnsiTheme="minorEastAsia" w:cs="宋体"/>
                <w:kern w:val="0"/>
                <w:szCs w:val="21"/>
              </w:rPr>
              <w:t>每千人口执业（助理）医师（人）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7F517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B44B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B44B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1.88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1.27</w:t>
            </w:r>
          </w:p>
        </w:tc>
      </w:tr>
      <w:tr w:rsidR="00C70CF7" w:rsidRPr="00C9124D" w:rsidTr="009727D2">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9727D2">
            <w:pPr>
              <w:widowControl/>
              <w:spacing w:line="400" w:lineRule="exact"/>
              <w:rPr>
                <w:rFonts w:asciiTheme="minorEastAsia" w:hAnsiTheme="minorEastAsia" w:cs="宋体"/>
                <w:kern w:val="0"/>
                <w:szCs w:val="21"/>
              </w:rPr>
            </w:pPr>
            <w:r w:rsidRPr="00C9124D">
              <w:rPr>
                <w:rFonts w:asciiTheme="minorEastAsia" w:hAnsiTheme="minorEastAsia" w:cs="宋体"/>
                <w:kern w:val="0"/>
                <w:szCs w:val="21"/>
              </w:rPr>
              <w:t>每千人口注册护士（人）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2.74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2.60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2.57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B44B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9B44B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A3ECD"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1.54</w:t>
            </w:r>
          </w:p>
        </w:tc>
      </w:tr>
      <w:tr w:rsidR="00C70CF7" w:rsidRPr="00C9124D" w:rsidTr="009727D2">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9727D2">
            <w:pPr>
              <w:widowControl/>
              <w:spacing w:line="400" w:lineRule="exact"/>
              <w:rPr>
                <w:rFonts w:asciiTheme="minorEastAsia" w:hAnsiTheme="minorEastAsia" w:cs="宋体"/>
                <w:kern w:val="0"/>
                <w:szCs w:val="21"/>
              </w:rPr>
            </w:pPr>
            <w:r w:rsidRPr="00C9124D">
              <w:rPr>
                <w:rFonts w:asciiTheme="minorEastAsia" w:hAnsiTheme="minorEastAsia" w:cs="宋体"/>
                <w:kern w:val="0"/>
                <w:szCs w:val="21"/>
              </w:rPr>
              <w:t>每万人口全科医生（人）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1.06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0.81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0.71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0.60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D1170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0.47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D1170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0.72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w:t>
            </w:r>
          </w:p>
        </w:tc>
      </w:tr>
      <w:tr w:rsidR="00C70CF7" w:rsidRPr="00C9124D" w:rsidTr="009727D2">
        <w:trPr>
          <w:trHeight w:val="454"/>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C70CF7" w:rsidP="009727D2">
            <w:pPr>
              <w:widowControl/>
              <w:spacing w:line="400" w:lineRule="exact"/>
              <w:rPr>
                <w:rFonts w:asciiTheme="minorEastAsia" w:hAnsiTheme="minorEastAsia" w:cs="宋体"/>
                <w:kern w:val="0"/>
                <w:szCs w:val="21"/>
              </w:rPr>
            </w:pPr>
            <w:r w:rsidRPr="00C9124D">
              <w:rPr>
                <w:rFonts w:asciiTheme="minorEastAsia" w:hAnsiTheme="minorEastAsia" w:cs="宋体"/>
                <w:kern w:val="0"/>
                <w:szCs w:val="21"/>
              </w:rPr>
              <w:t>每万人口公共卫生人员（人）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5.54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6.34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257128"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6.35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D1170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6.59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D1170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6.56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D1170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5.16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C9124D" w:rsidRDefault="00D11701" w:rsidP="00553D8D">
            <w:pPr>
              <w:widowControl/>
              <w:spacing w:line="400" w:lineRule="exact"/>
              <w:jc w:val="center"/>
              <w:rPr>
                <w:rFonts w:asciiTheme="minorEastAsia" w:hAnsiTheme="minorEastAsia" w:cs="宋体"/>
                <w:kern w:val="0"/>
                <w:szCs w:val="21"/>
              </w:rPr>
            </w:pPr>
            <w:r w:rsidRPr="00C9124D">
              <w:rPr>
                <w:rFonts w:asciiTheme="minorEastAsia" w:hAnsiTheme="minorEastAsia" w:cs="宋体" w:hint="eastAsia"/>
                <w:kern w:val="0"/>
                <w:szCs w:val="21"/>
              </w:rPr>
              <w:t>2.96</w:t>
            </w:r>
          </w:p>
        </w:tc>
      </w:tr>
    </w:tbl>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卫生人员机构分布：医院</w:t>
      </w:r>
      <w:r w:rsidR="00387A47" w:rsidRPr="0025413D">
        <w:rPr>
          <w:rFonts w:asciiTheme="minorEastAsia" w:hAnsiTheme="minorEastAsia" w:cs="宋体" w:hint="eastAsia"/>
          <w:color w:val="000000"/>
          <w:kern w:val="0"/>
          <w:sz w:val="24"/>
          <w:szCs w:val="24"/>
        </w:rPr>
        <w:t>27431</w:t>
      </w:r>
      <w:r w:rsidRPr="0025413D">
        <w:rPr>
          <w:rFonts w:asciiTheme="minorEastAsia" w:hAnsiTheme="minorEastAsia" w:cs="宋体" w:hint="eastAsia"/>
          <w:color w:val="000000"/>
          <w:kern w:val="0"/>
          <w:sz w:val="24"/>
          <w:szCs w:val="24"/>
        </w:rPr>
        <w:t>人（占5</w:t>
      </w:r>
      <w:r w:rsidR="00387A47" w:rsidRPr="0025413D">
        <w:rPr>
          <w:rFonts w:asciiTheme="minorEastAsia" w:hAnsiTheme="minorEastAsia" w:cs="宋体" w:hint="eastAsia"/>
          <w:color w:val="000000"/>
          <w:kern w:val="0"/>
          <w:sz w:val="24"/>
          <w:szCs w:val="24"/>
        </w:rPr>
        <w:t>4.26</w:t>
      </w:r>
      <w:r w:rsidRPr="0025413D">
        <w:rPr>
          <w:rFonts w:asciiTheme="minorEastAsia" w:hAnsiTheme="minorEastAsia" w:cs="宋体" w:hint="eastAsia"/>
          <w:color w:val="000000"/>
          <w:kern w:val="0"/>
          <w:sz w:val="24"/>
          <w:szCs w:val="24"/>
        </w:rPr>
        <w:t>%），基层医疗卫生机构</w:t>
      </w:r>
      <w:r w:rsidR="00387A47" w:rsidRPr="0025413D">
        <w:rPr>
          <w:rFonts w:asciiTheme="minorEastAsia" w:hAnsiTheme="minorEastAsia" w:cs="宋体" w:hint="eastAsia"/>
          <w:color w:val="000000"/>
          <w:kern w:val="0"/>
          <w:sz w:val="24"/>
          <w:szCs w:val="24"/>
        </w:rPr>
        <w:t>18905</w:t>
      </w:r>
      <w:r w:rsidRPr="0025413D">
        <w:rPr>
          <w:rFonts w:asciiTheme="minorEastAsia" w:hAnsiTheme="minorEastAsia" w:cs="宋体" w:hint="eastAsia"/>
          <w:color w:val="000000"/>
          <w:kern w:val="0"/>
          <w:sz w:val="24"/>
          <w:szCs w:val="24"/>
        </w:rPr>
        <w:t>人（占</w:t>
      </w:r>
      <w:r w:rsidR="00387A47" w:rsidRPr="0025413D">
        <w:rPr>
          <w:rFonts w:asciiTheme="minorEastAsia" w:hAnsiTheme="minorEastAsia" w:cs="宋体" w:hint="eastAsia"/>
          <w:color w:val="000000"/>
          <w:kern w:val="0"/>
          <w:sz w:val="24"/>
          <w:szCs w:val="24"/>
        </w:rPr>
        <w:t>37.40</w:t>
      </w:r>
      <w:r w:rsidRPr="0025413D">
        <w:rPr>
          <w:rFonts w:asciiTheme="minorEastAsia" w:hAnsiTheme="minorEastAsia" w:cs="宋体" w:hint="eastAsia"/>
          <w:color w:val="000000"/>
          <w:kern w:val="0"/>
          <w:sz w:val="24"/>
          <w:szCs w:val="24"/>
        </w:rPr>
        <w:t>%），专业公共卫生机构</w:t>
      </w:r>
      <w:r w:rsidR="00387A47" w:rsidRPr="0025413D">
        <w:rPr>
          <w:rFonts w:asciiTheme="minorEastAsia" w:hAnsiTheme="minorEastAsia" w:cs="宋体" w:hint="eastAsia"/>
          <w:color w:val="000000"/>
          <w:kern w:val="0"/>
          <w:sz w:val="24"/>
          <w:szCs w:val="24"/>
        </w:rPr>
        <w:t>3126</w:t>
      </w:r>
      <w:r w:rsidRPr="0025413D">
        <w:rPr>
          <w:rFonts w:asciiTheme="minorEastAsia" w:hAnsiTheme="minorEastAsia" w:cs="宋体" w:hint="eastAsia"/>
          <w:color w:val="000000"/>
          <w:kern w:val="0"/>
          <w:sz w:val="24"/>
          <w:szCs w:val="24"/>
        </w:rPr>
        <w:t>人（占</w:t>
      </w:r>
      <w:r w:rsidR="00387A47" w:rsidRPr="0025413D">
        <w:rPr>
          <w:rFonts w:asciiTheme="minorEastAsia" w:hAnsiTheme="minorEastAsia" w:cs="宋体" w:hint="eastAsia"/>
          <w:color w:val="000000"/>
          <w:kern w:val="0"/>
          <w:sz w:val="24"/>
          <w:szCs w:val="24"/>
        </w:rPr>
        <w:t>6.18</w:t>
      </w:r>
      <w:r w:rsidRPr="0025413D">
        <w:rPr>
          <w:rFonts w:asciiTheme="minorEastAsia" w:hAnsiTheme="minorEastAsia" w:cs="宋体" w:hint="eastAsia"/>
          <w:color w:val="000000"/>
          <w:kern w:val="0"/>
          <w:sz w:val="24"/>
          <w:szCs w:val="24"/>
        </w:rPr>
        <w:t>%）。与2016年相比，医院人数有所增加，专业公共卫生机构卫生人员相对减少。（详见表3）</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医院按照经济类型分，公立医院卫生人员数</w:t>
      </w:r>
      <w:r w:rsidR="005477CF" w:rsidRPr="0025413D">
        <w:rPr>
          <w:rFonts w:asciiTheme="minorEastAsia" w:hAnsiTheme="minorEastAsia" w:cs="宋体" w:hint="eastAsia"/>
          <w:color w:val="000000"/>
          <w:kern w:val="0"/>
          <w:sz w:val="24"/>
          <w:szCs w:val="24"/>
        </w:rPr>
        <w:t>25103</w:t>
      </w:r>
      <w:r w:rsidRPr="0025413D">
        <w:rPr>
          <w:rFonts w:asciiTheme="minorEastAsia" w:hAnsiTheme="minorEastAsia" w:cs="宋体" w:hint="eastAsia"/>
          <w:color w:val="000000"/>
          <w:kern w:val="0"/>
          <w:sz w:val="24"/>
          <w:szCs w:val="24"/>
        </w:rPr>
        <w:t>人，其中卫生技术人员数</w:t>
      </w:r>
      <w:r w:rsidR="005477CF" w:rsidRPr="0025413D">
        <w:rPr>
          <w:rFonts w:asciiTheme="minorEastAsia" w:hAnsiTheme="minorEastAsia" w:cs="宋体" w:hint="eastAsia"/>
          <w:color w:val="000000"/>
          <w:kern w:val="0"/>
          <w:sz w:val="24"/>
          <w:szCs w:val="24"/>
        </w:rPr>
        <w:t>21759</w:t>
      </w:r>
      <w:r w:rsidRPr="0025413D">
        <w:rPr>
          <w:rFonts w:asciiTheme="minorEastAsia" w:hAnsiTheme="minorEastAsia" w:cs="宋体" w:hint="eastAsia"/>
          <w:color w:val="000000"/>
          <w:kern w:val="0"/>
          <w:sz w:val="24"/>
          <w:szCs w:val="24"/>
        </w:rPr>
        <w:t>人，占所有医院的比例分别为</w:t>
      </w:r>
      <w:r w:rsidR="005477CF" w:rsidRPr="0025413D">
        <w:rPr>
          <w:rFonts w:asciiTheme="minorEastAsia" w:hAnsiTheme="minorEastAsia" w:cs="宋体" w:hint="eastAsia"/>
          <w:color w:val="000000"/>
          <w:kern w:val="0"/>
          <w:sz w:val="24"/>
          <w:szCs w:val="24"/>
        </w:rPr>
        <w:t>91.51</w:t>
      </w:r>
      <w:r w:rsidRPr="0025413D">
        <w:rPr>
          <w:rFonts w:asciiTheme="minorEastAsia" w:hAnsiTheme="minorEastAsia" w:cs="宋体" w:hint="eastAsia"/>
          <w:color w:val="000000"/>
          <w:kern w:val="0"/>
          <w:sz w:val="24"/>
          <w:szCs w:val="24"/>
        </w:rPr>
        <w:t>%和</w:t>
      </w:r>
      <w:r w:rsidR="005477CF" w:rsidRPr="0025413D">
        <w:rPr>
          <w:rFonts w:asciiTheme="minorEastAsia" w:hAnsiTheme="minorEastAsia" w:cs="宋体" w:hint="eastAsia"/>
          <w:color w:val="000000"/>
          <w:kern w:val="0"/>
          <w:sz w:val="24"/>
          <w:szCs w:val="24"/>
        </w:rPr>
        <w:t>92.45</w:t>
      </w:r>
      <w:r w:rsidRPr="0025413D">
        <w:rPr>
          <w:rFonts w:asciiTheme="minorEastAsia" w:hAnsiTheme="minorEastAsia" w:cs="宋体" w:hint="eastAsia"/>
          <w:color w:val="000000"/>
          <w:kern w:val="0"/>
          <w:sz w:val="24"/>
          <w:szCs w:val="24"/>
        </w:rPr>
        <w:t>%，比2016年分别增加了</w:t>
      </w:r>
      <w:r w:rsidR="00CF182C" w:rsidRPr="0025413D">
        <w:rPr>
          <w:rFonts w:asciiTheme="minorEastAsia" w:hAnsiTheme="minorEastAsia" w:cs="宋体" w:hint="eastAsia"/>
          <w:color w:val="000000"/>
          <w:kern w:val="0"/>
          <w:sz w:val="24"/>
          <w:szCs w:val="24"/>
        </w:rPr>
        <w:t>2346</w:t>
      </w:r>
      <w:r w:rsidRPr="0025413D">
        <w:rPr>
          <w:rFonts w:asciiTheme="minorEastAsia" w:hAnsiTheme="minorEastAsia" w:cs="宋体" w:hint="eastAsia"/>
          <w:color w:val="000000"/>
          <w:kern w:val="0"/>
          <w:sz w:val="24"/>
          <w:szCs w:val="24"/>
        </w:rPr>
        <w:t>人和</w:t>
      </w:r>
      <w:r w:rsidR="00CF182C" w:rsidRPr="0025413D">
        <w:rPr>
          <w:rFonts w:asciiTheme="minorEastAsia" w:hAnsiTheme="minorEastAsia" w:cs="宋体" w:hint="eastAsia"/>
          <w:color w:val="000000"/>
          <w:kern w:val="0"/>
          <w:sz w:val="24"/>
          <w:szCs w:val="24"/>
        </w:rPr>
        <w:t>2037</w:t>
      </w:r>
      <w:r w:rsidRPr="0025413D">
        <w:rPr>
          <w:rFonts w:asciiTheme="minorEastAsia" w:hAnsiTheme="minorEastAsia" w:cs="宋体" w:hint="eastAsia"/>
          <w:color w:val="000000"/>
          <w:kern w:val="0"/>
          <w:sz w:val="24"/>
          <w:szCs w:val="24"/>
        </w:rPr>
        <w:t>人；民营医院卫生人员数</w:t>
      </w:r>
      <w:r w:rsidR="003013B1" w:rsidRPr="0025413D">
        <w:rPr>
          <w:rFonts w:asciiTheme="minorEastAsia" w:hAnsiTheme="minorEastAsia" w:cs="宋体" w:hint="eastAsia"/>
          <w:color w:val="000000"/>
          <w:kern w:val="0"/>
          <w:sz w:val="24"/>
          <w:szCs w:val="24"/>
        </w:rPr>
        <w:t>2328</w:t>
      </w:r>
      <w:r w:rsidRPr="0025413D">
        <w:rPr>
          <w:rFonts w:asciiTheme="minorEastAsia" w:hAnsiTheme="minorEastAsia" w:cs="宋体" w:hint="eastAsia"/>
          <w:color w:val="000000"/>
          <w:kern w:val="0"/>
          <w:sz w:val="24"/>
          <w:szCs w:val="24"/>
        </w:rPr>
        <w:t>人，其中卫生技术人员数</w:t>
      </w:r>
      <w:r w:rsidR="003013B1" w:rsidRPr="0025413D">
        <w:rPr>
          <w:rFonts w:asciiTheme="minorEastAsia" w:hAnsiTheme="minorEastAsia" w:cs="宋体" w:hint="eastAsia"/>
          <w:color w:val="000000"/>
          <w:kern w:val="0"/>
          <w:sz w:val="24"/>
          <w:szCs w:val="24"/>
        </w:rPr>
        <w:t>1778</w:t>
      </w:r>
      <w:r w:rsidRPr="0025413D">
        <w:rPr>
          <w:rFonts w:asciiTheme="minorEastAsia" w:hAnsiTheme="minorEastAsia" w:cs="宋体" w:hint="eastAsia"/>
          <w:color w:val="000000"/>
          <w:kern w:val="0"/>
          <w:sz w:val="24"/>
          <w:szCs w:val="24"/>
        </w:rPr>
        <w:t>人，占所有医院的比例分别为</w:t>
      </w:r>
      <w:r w:rsidR="003013B1" w:rsidRPr="0025413D">
        <w:rPr>
          <w:rFonts w:asciiTheme="minorEastAsia" w:hAnsiTheme="minorEastAsia" w:cs="宋体" w:hint="eastAsia"/>
          <w:color w:val="000000"/>
          <w:kern w:val="0"/>
          <w:sz w:val="24"/>
          <w:szCs w:val="24"/>
        </w:rPr>
        <w:t>8.49</w:t>
      </w:r>
      <w:r w:rsidRPr="0025413D">
        <w:rPr>
          <w:rFonts w:asciiTheme="minorEastAsia" w:hAnsiTheme="minorEastAsia" w:cs="宋体" w:hint="eastAsia"/>
          <w:color w:val="000000"/>
          <w:kern w:val="0"/>
          <w:sz w:val="24"/>
          <w:szCs w:val="24"/>
        </w:rPr>
        <w:t>%和</w:t>
      </w:r>
      <w:r w:rsidR="003013B1" w:rsidRPr="0025413D">
        <w:rPr>
          <w:rFonts w:asciiTheme="minorEastAsia" w:hAnsiTheme="minorEastAsia" w:cs="宋体" w:hint="eastAsia"/>
          <w:color w:val="000000"/>
          <w:kern w:val="0"/>
          <w:sz w:val="24"/>
          <w:szCs w:val="24"/>
        </w:rPr>
        <w:t>7.55</w:t>
      </w:r>
      <w:r w:rsidRPr="0025413D">
        <w:rPr>
          <w:rFonts w:asciiTheme="minorEastAsia" w:hAnsiTheme="minorEastAsia" w:cs="宋体" w:hint="eastAsia"/>
          <w:color w:val="000000"/>
          <w:kern w:val="0"/>
          <w:sz w:val="24"/>
          <w:szCs w:val="24"/>
        </w:rPr>
        <w:t>%，比2016年分别</w:t>
      </w:r>
      <w:r w:rsidR="00CF182C" w:rsidRPr="0025413D">
        <w:rPr>
          <w:rFonts w:asciiTheme="minorEastAsia" w:hAnsiTheme="minorEastAsia" w:cs="宋体" w:hint="eastAsia"/>
          <w:color w:val="000000"/>
          <w:kern w:val="0"/>
          <w:sz w:val="24"/>
          <w:szCs w:val="24"/>
        </w:rPr>
        <w:t>减少</w:t>
      </w:r>
      <w:r w:rsidRPr="0025413D">
        <w:rPr>
          <w:rFonts w:asciiTheme="minorEastAsia" w:hAnsiTheme="minorEastAsia" w:cs="宋体" w:hint="eastAsia"/>
          <w:color w:val="000000"/>
          <w:kern w:val="0"/>
          <w:sz w:val="24"/>
          <w:szCs w:val="24"/>
        </w:rPr>
        <w:t>了</w:t>
      </w:r>
      <w:r w:rsidR="00CF182C" w:rsidRPr="0025413D">
        <w:rPr>
          <w:rFonts w:asciiTheme="minorEastAsia" w:hAnsiTheme="minorEastAsia" w:cs="宋体" w:hint="eastAsia"/>
          <w:color w:val="000000"/>
          <w:kern w:val="0"/>
          <w:sz w:val="24"/>
          <w:szCs w:val="24"/>
        </w:rPr>
        <w:t>836</w:t>
      </w:r>
      <w:r w:rsidRPr="0025413D">
        <w:rPr>
          <w:rFonts w:asciiTheme="minorEastAsia" w:hAnsiTheme="minorEastAsia" w:cs="宋体" w:hint="eastAsia"/>
          <w:color w:val="000000"/>
          <w:kern w:val="0"/>
          <w:sz w:val="24"/>
          <w:szCs w:val="24"/>
        </w:rPr>
        <w:t>人和</w:t>
      </w:r>
      <w:r w:rsidR="00CF182C" w:rsidRPr="0025413D">
        <w:rPr>
          <w:rFonts w:asciiTheme="minorEastAsia" w:hAnsiTheme="minorEastAsia" w:cs="宋体" w:hint="eastAsia"/>
          <w:color w:val="000000"/>
          <w:kern w:val="0"/>
          <w:sz w:val="24"/>
          <w:szCs w:val="24"/>
        </w:rPr>
        <w:t>693</w:t>
      </w:r>
      <w:r w:rsidRPr="0025413D">
        <w:rPr>
          <w:rFonts w:asciiTheme="minorEastAsia" w:hAnsiTheme="minorEastAsia" w:cs="宋体" w:hint="eastAsia"/>
          <w:color w:val="000000"/>
          <w:kern w:val="0"/>
          <w:sz w:val="24"/>
          <w:szCs w:val="24"/>
        </w:rPr>
        <w:t>人。</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表3</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各级各类医疗卫生机构人员数（人）</w:t>
      </w:r>
    </w:p>
    <w:p w:rsidR="007832F1" w:rsidRPr="007D527B" w:rsidRDefault="007832F1"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4669"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00"/>
        <w:gridCol w:w="1419"/>
        <w:gridCol w:w="1183"/>
        <w:gridCol w:w="1184"/>
        <w:gridCol w:w="1181"/>
      </w:tblGrid>
      <w:tr w:rsidR="00C70CF7" w:rsidRPr="00553D8D" w:rsidTr="009727D2">
        <w:trPr>
          <w:trHeight w:val="567"/>
          <w:tblHeader/>
        </w:trPr>
        <w:tc>
          <w:tcPr>
            <w:tcW w:w="1959"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left"/>
              <w:rPr>
                <w:rFonts w:ascii="黑体" w:eastAsia="黑体" w:hAnsi="黑体" w:cs="宋体"/>
                <w:kern w:val="0"/>
                <w:szCs w:val="21"/>
              </w:rPr>
            </w:pPr>
          </w:p>
        </w:tc>
        <w:tc>
          <w:tcPr>
            <w:tcW w:w="1593"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center"/>
              <w:rPr>
                <w:rFonts w:ascii="黑体" w:eastAsia="黑体" w:hAnsi="黑体" w:cs="宋体"/>
                <w:kern w:val="0"/>
                <w:szCs w:val="21"/>
              </w:rPr>
            </w:pPr>
            <w:r w:rsidRPr="00553D8D">
              <w:rPr>
                <w:rFonts w:ascii="黑体" w:eastAsia="黑体" w:hAnsi="黑体" w:cs="宋体"/>
                <w:kern w:val="0"/>
                <w:szCs w:val="21"/>
              </w:rPr>
              <w:t>人员数</w:t>
            </w:r>
          </w:p>
        </w:tc>
        <w:tc>
          <w:tcPr>
            <w:tcW w:w="1448"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center"/>
              <w:rPr>
                <w:rFonts w:ascii="黑体" w:eastAsia="黑体" w:hAnsi="黑体" w:cs="宋体"/>
                <w:kern w:val="0"/>
                <w:szCs w:val="21"/>
              </w:rPr>
            </w:pPr>
            <w:r w:rsidRPr="00553D8D">
              <w:rPr>
                <w:rFonts w:ascii="黑体" w:eastAsia="黑体" w:hAnsi="黑体" w:cs="宋体"/>
                <w:kern w:val="0"/>
                <w:szCs w:val="21"/>
              </w:rPr>
              <w:t>卫生技术人员</w:t>
            </w:r>
          </w:p>
        </w:tc>
      </w:tr>
      <w:tr w:rsidR="000B3AFB" w:rsidRPr="00553D8D" w:rsidTr="009727D2">
        <w:trPr>
          <w:trHeight w:val="567"/>
          <w:tblHeader/>
        </w:trPr>
        <w:tc>
          <w:tcPr>
            <w:tcW w:w="1959" w:type="pct"/>
            <w:vMerge/>
            <w:tcBorders>
              <w:top w:val="outset" w:sz="6" w:space="0" w:color="auto"/>
              <w:left w:val="outset" w:sz="6" w:space="0" w:color="auto"/>
              <w:bottom w:val="outset" w:sz="6" w:space="0" w:color="auto"/>
              <w:right w:val="outset" w:sz="6" w:space="0" w:color="auto"/>
            </w:tcBorders>
            <w:vAlign w:val="center"/>
            <w:hideMark/>
          </w:tcPr>
          <w:p w:rsidR="00C70CF7" w:rsidRPr="00553D8D" w:rsidRDefault="00C70CF7" w:rsidP="00553D8D">
            <w:pPr>
              <w:widowControl/>
              <w:spacing w:line="400" w:lineRule="exact"/>
              <w:jc w:val="left"/>
              <w:rPr>
                <w:rFonts w:ascii="黑体" w:eastAsia="黑体" w:hAnsi="黑体" w:cs="宋体"/>
                <w:kern w:val="0"/>
                <w:szCs w:val="21"/>
              </w:rPr>
            </w:pP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center"/>
              <w:rPr>
                <w:rFonts w:ascii="黑体" w:eastAsia="黑体" w:hAnsi="黑体" w:cs="宋体"/>
                <w:kern w:val="0"/>
                <w:szCs w:val="21"/>
              </w:rPr>
            </w:pPr>
            <w:r w:rsidRPr="00553D8D">
              <w:rPr>
                <w:rFonts w:ascii="黑体" w:eastAsia="黑体" w:hAnsi="黑体" w:cs="宋体"/>
                <w:kern w:val="0"/>
                <w:szCs w:val="21"/>
              </w:rPr>
              <w:t>2017年</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center"/>
              <w:rPr>
                <w:rFonts w:ascii="黑体" w:eastAsia="黑体" w:hAnsi="黑体" w:cs="宋体"/>
                <w:kern w:val="0"/>
                <w:szCs w:val="21"/>
              </w:rPr>
            </w:pPr>
            <w:r w:rsidRPr="00553D8D">
              <w:rPr>
                <w:rFonts w:ascii="黑体" w:eastAsia="黑体" w:hAnsi="黑体" w:cs="宋体"/>
                <w:kern w:val="0"/>
                <w:szCs w:val="21"/>
              </w:rPr>
              <w:t>2016年</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center"/>
              <w:rPr>
                <w:rFonts w:ascii="黑体" w:eastAsia="黑体" w:hAnsi="黑体" w:cs="宋体"/>
                <w:kern w:val="0"/>
                <w:szCs w:val="21"/>
              </w:rPr>
            </w:pPr>
            <w:r w:rsidRPr="00553D8D">
              <w:rPr>
                <w:rFonts w:ascii="黑体" w:eastAsia="黑体" w:hAnsi="黑体" w:cs="宋体"/>
                <w:kern w:val="0"/>
                <w:szCs w:val="21"/>
              </w:rPr>
              <w:t>2017年</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center"/>
              <w:rPr>
                <w:rFonts w:ascii="黑体" w:eastAsia="黑体" w:hAnsi="黑体" w:cs="宋体"/>
                <w:kern w:val="0"/>
                <w:szCs w:val="21"/>
              </w:rPr>
            </w:pPr>
            <w:r w:rsidRPr="00553D8D">
              <w:rPr>
                <w:rFonts w:ascii="黑体" w:eastAsia="黑体" w:hAnsi="黑体" w:cs="宋体"/>
                <w:kern w:val="0"/>
                <w:szCs w:val="21"/>
              </w:rPr>
              <w:t>2016年</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kern w:val="0"/>
                <w:szCs w:val="21"/>
              </w:rPr>
              <w:t>总</w:t>
            </w:r>
            <w:r w:rsidR="00F839A9" w:rsidRPr="00553D8D">
              <w:rPr>
                <w:rFonts w:asciiTheme="minorEastAsia" w:hAnsiTheme="minorEastAsia" w:cs="宋体" w:hint="eastAsia"/>
                <w:kern w:val="0"/>
                <w:szCs w:val="21"/>
              </w:rPr>
              <w:t xml:space="preserve">    </w:t>
            </w:r>
            <w:r w:rsidR="00FA68DA" w:rsidRPr="00553D8D">
              <w:rPr>
                <w:rFonts w:asciiTheme="minorEastAsia" w:hAnsiTheme="minorEastAsia" w:cs="宋体" w:hint="eastAsia"/>
                <w:kern w:val="0"/>
                <w:szCs w:val="21"/>
              </w:rPr>
              <w:t xml:space="preserve">  </w:t>
            </w:r>
            <w:r w:rsidRPr="00553D8D">
              <w:rPr>
                <w:rFonts w:asciiTheme="minorEastAsia" w:hAnsiTheme="minorEastAsia" w:cs="宋体"/>
                <w:kern w:val="0"/>
                <w:szCs w:val="21"/>
              </w:rPr>
              <w:t>计</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50552</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49453</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36727</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35884</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left"/>
              <w:rPr>
                <w:rFonts w:asciiTheme="minorEastAsia" w:hAnsiTheme="minorEastAsia" w:cs="宋体"/>
                <w:b/>
                <w:kern w:val="0"/>
                <w:szCs w:val="21"/>
              </w:rPr>
            </w:pPr>
            <w:r w:rsidRPr="00553D8D">
              <w:rPr>
                <w:rFonts w:asciiTheme="minorEastAsia" w:hAnsiTheme="minorEastAsia" w:cs="宋体"/>
                <w:b/>
                <w:kern w:val="0"/>
                <w:szCs w:val="21"/>
              </w:rPr>
              <w:t>医</w:t>
            </w:r>
            <w:r w:rsidR="006C567A" w:rsidRPr="00553D8D">
              <w:rPr>
                <w:rFonts w:asciiTheme="minorEastAsia" w:hAnsiTheme="minorEastAsia" w:cs="宋体" w:hint="eastAsia"/>
                <w:b/>
                <w:kern w:val="0"/>
                <w:szCs w:val="21"/>
              </w:rPr>
              <w:t xml:space="preserve">   </w:t>
            </w:r>
            <w:r w:rsidRPr="00553D8D">
              <w:rPr>
                <w:rFonts w:asciiTheme="minorEastAsia" w:hAnsiTheme="minorEastAsia" w:cs="宋体"/>
                <w:b/>
                <w:kern w:val="0"/>
                <w:szCs w:val="21"/>
              </w:rPr>
              <w:t>院</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27431</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25739</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23537</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22193</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ind w:firstLineChars="350" w:firstLine="735"/>
              <w:jc w:val="left"/>
              <w:rPr>
                <w:rFonts w:asciiTheme="minorEastAsia" w:hAnsiTheme="minorEastAsia" w:cs="宋体"/>
                <w:kern w:val="0"/>
                <w:szCs w:val="21"/>
              </w:rPr>
            </w:pPr>
            <w:r w:rsidRPr="00553D8D">
              <w:rPr>
                <w:rFonts w:asciiTheme="minorEastAsia" w:hAnsiTheme="minorEastAsia" w:cs="宋体"/>
                <w:kern w:val="0"/>
                <w:szCs w:val="21"/>
              </w:rPr>
              <w:t>公立医院</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25103</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22575</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21759</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19722</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ind w:firstLineChars="350" w:firstLine="735"/>
              <w:jc w:val="left"/>
              <w:rPr>
                <w:rFonts w:asciiTheme="minorEastAsia" w:hAnsiTheme="minorEastAsia" w:cs="宋体"/>
                <w:kern w:val="0"/>
                <w:szCs w:val="21"/>
              </w:rPr>
            </w:pPr>
            <w:r w:rsidRPr="00553D8D">
              <w:rPr>
                <w:rFonts w:asciiTheme="minorEastAsia" w:hAnsiTheme="minorEastAsia" w:cs="宋体"/>
                <w:kern w:val="0"/>
                <w:szCs w:val="21"/>
              </w:rPr>
              <w:lastRenderedPageBreak/>
              <w:t>民营医院</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2328</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3164</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1778</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2471</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left"/>
              <w:rPr>
                <w:rFonts w:asciiTheme="minorEastAsia" w:hAnsiTheme="minorEastAsia" w:cs="宋体"/>
                <w:b/>
                <w:kern w:val="0"/>
                <w:szCs w:val="21"/>
              </w:rPr>
            </w:pPr>
            <w:r w:rsidRPr="00553D8D">
              <w:rPr>
                <w:rFonts w:asciiTheme="minorEastAsia" w:hAnsiTheme="minorEastAsia" w:cs="宋体"/>
                <w:b/>
                <w:kern w:val="0"/>
                <w:szCs w:val="21"/>
              </w:rPr>
              <w:t>基层医疗卫生机构</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18905</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10023</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19096</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10117</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ind w:firstLineChars="300" w:firstLine="630"/>
              <w:jc w:val="left"/>
              <w:rPr>
                <w:rFonts w:asciiTheme="minorEastAsia" w:hAnsiTheme="minorEastAsia" w:cs="宋体"/>
                <w:kern w:val="0"/>
                <w:szCs w:val="21"/>
              </w:rPr>
            </w:pPr>
            <w:r w:rsidRPr="00553D8D">
              <w:rPr>
                <w:rFonts w:asciiTheme="minorEastAsia" w:hAnsiTheme="minorEastAsia" w:cs="宋体"/>
                <w:kern w:val="0"/>
                <w:szCs w:val="21"/>
              </w:rPr>
              <w:t>社区卫生服务中心（站）</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2358</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2062</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2169</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1946</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ind w:firstLineChars="300" w:firstLine="630"/>
              <w:jc w:val="left"/>
              <w:rPr>
                <w:rFonts w:asciiTheme="minorEastAsia" w:hAnsiTheme="minorEastAsia" w:cs="宋体"/>
                <w:kern w:val="0"/>
                <w:szCs w:val="21"/>
              </w:rPr>
            </w:pPr>
            <w:r w:rsidRPr="00553D8D">
              <w:rPr>
                <w:rFonts w:asciiTheme="minorEastAsia" w:hAnsiTheme="minorEastAsia" w:cs="宋体"/>
                <w:kern w:val="0"/>
                <w:szCs w:val="21"/>
              </w:rPr>
              <w:t>卫生院</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F182C"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6198</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5411</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6474</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5676</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left"/>
              <w:rPr>
                <w:rFonts w:asciiTheme="minorEastAsia" w:hAnsiTheme="minorEastAsia" w:cs="宋体"/>
                <w:b/>
                <w:kern w:val="0"/>
                <w:szCs w:val="21"/>
              </w:rPr>
            </w:pPr>
            <w:r w:rsidRPr="00553D8D">
              <w:rPr>
                <w:rFonts w:asciiTheme="minorEastAsia" w:hAnsiTheme="minorEastAsia" w:cs="宋体"/>
                <w:b/>
                <w:kern w:val="0"/>
                <w:szCs w:val="21"/>
              </w:rPr>
              <w:t>专业公共卫生机构</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3126</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2415</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3572</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2850</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ind w:firstLineChars="300" w:firstLine="630"/>
              <w:jc w:val="left"/>
              <w:rPr>
                <w:rFonts w:asciiTheme="minorEastAsia" w:hAnsiTheme="minorEastAsia" w:cs="宋体"/>
                <w:kern w:val="0"/>
                <w:szCs w:val="21"/>
              </w:rPr>
            </w:pPr>
            <w:r w:rsidRPr="00553D8D">
              <w:rPr>
                <w:rFonts w:asciiTheme="minorEastAsia" w:hAnsiTheme="minorEastAsia" w:cs="宋体"/>
                <w:kern w:val="0"/>
                <w:szCs w:val="21"/>
              </w:rPr>
              <w:t>疾病预防控制中心</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647</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483</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686</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507</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ind w:firstLineChars="300" w:firstLine="630"/>
              <w:jc w:val="left"/>
              <w:rPr>
                <w:rFonts w:asciiTheme="minorEastAsia" w:hAnsiTheme="minorEastAsia" w:cs="宋体"/>
                <w:kern w:val="0"/>
                <w:szCs w:val="21"/>
              </w:rPr>
            </w:pPr>
            <w:r w:rsidRPr="00553D8D">
              <w:rPr>
                <w:rFonts w:asciiTheme="minorEastAsia" w:hAnsiTheme="minorEastAsia" w:cs="宋体"/>
                <w:kern w:val="0"/>
                <w:szCs w:val="21"/>
              </w:rPr>
              <w:t>卫生监督机构</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117</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96</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120</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90</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ind w:firstLineChars="300" w:firstLine="630"/>
              <w:jc w:val="left"/>
              <w:rPr>
                <w:rFonts w:asciiTheme="minorEastAsia" w:hAnsiTheme="minorEastAsia" w:cs="宋体"/>
                <w:kern w:val="0"/>
                <w:szCs w:val="21"/>
              </w:rPr>
            </w:pPr>
            <w:r w:rsidRPr="00553D8D">
              <w:rPr>
                <w:rFonts w:asciiTheme="minorEastAsia" w:hAnsiTheme="minorEastAsia" w:cs="宋体"/>
                <w:kern w:val="0"/>
                <w:szCs w:val="21"/>
              </w:rPr>
              <w:t>妇幼保健机构</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1685</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1401</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1358</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425</w:t>
            </w:r>
          </w:p>
        </w:tc>
      </w:tr>
      <w:tr w:rsidR="000B3AFB" w:rsidRPr="00553D8D" w:rsidTr="009727D2">
        <w:trPr>
          <w:trHeight w:val="567"/>
        </w:trPr>
        <w:tc>
          <w:tcPr>
            <w:tcW w:w="195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C70CF7" w:rsidP="00553D8D">
            <w:pPr>
              <w:widowControl/>
              <w:spacing w:line="400" w:lineRule="exact"/>
              <w:jc w:val="left"/>
              <w:rPr>
                <w:rFonts w:asciiTheme="minorEastAsia" w:hAnsiTheme="minorEastAsia" w:cs="宋体"/>
                <w:b/>
                <w:kern w:val="0"/>
                <w:szCs w:val="21"/>
              </w:rPr>
            </w:pPr>
            <w:r w:rsidRPr="00553D8D">
              <w:rPr>
                <w:rFonts w:asciiTheme="minorEastAsia" w:hAnsiTheme="minorEastAsia" w:cs="宋体"/>
                <w:b/>
                <w:kern w:val="0"/>
                <w:szCs w:val="21"/>
              </w:rPr>
              <w:t>其他机构</w:t>
            </w:r>
          </w:p>
        </w:tc>
        <w:tc>
          <w:tcPr>
            <w:tcW w:w="86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1090</w:t>
            </w:r>
          </w:p>
        </w:tc>
        <w:tc>
          <w:tcPr>
            <w:tcW w:w="72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752</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1046</w:t>
            </w:r>
          </w:p>
        </w:tc>
        <w:tc>
          <w:tcPr>
            <w:tcW w:w="72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53D8D" w:rsidRDefault="00221496" w:rsidP="00553D8D">
            <w:pPr>
              <w:widowControl/>
              <w:spacing w:line="400" w:lineRule="exact"/>
              <w:jc w:val="center"/>
              <w:rPr>
                <w:rFonts w:asciiTheme="minorEastAsia" w:hAnsiTheme="minorEastAsia" w:cs="宋体"/>
                <w:kern w:val="0"/>
                <w:szCs w:val="21"/>
              </w:rPr>
            </w:pPr>
            <w:r w:rsidRPr="00553D8D">
              <w:rPr>
                <w:rFonts w:asciiTheme="minorEastAsia" w:hAnsiTheme="minorEastAsia" w:cs="宋体" w:hint="eastAsia"/>
                <w:kern w:val="0"/>
                <w:szCs w:val="21"/>
              </w:rPr>
              <w:t>724</w:t>
            </w:r>
          </w:p>
        </w:tc>
      </w:tr>
    </w:tbl>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各级各类卫生计生机构的卫生技术人员学历结构：本科及以上占</w:t>
      </w:r>
      <w:r w:rsidR="00221496" w:rsidRPr="0025413D">
        <w:rPr>
          <w:rFonts w:asciiTheme="minorEastAsia" w:hAnsiTheme="minorEastAsia" w:cs="宋体" w:hint="eastAsia"/>
          <w:color w:val="000000"/>
          <w:kern w:val="0"/>
          <w:sz w:val="24"/>
          <w:szCs w:val="24"/>
        </w:rPr>
        <w:t>33.20</w:t>
      </w:r>
      <w:r w:rsidRPr="0025413D">
        <w:rPr>
          <w:rFonts w:asciiTheme="minorEastAsia" w:hAnsiTheme="minorEastAsia" w:cs="宋体" w:hint="eastAsia"/>
          <w:color w:val="000000"/>
          <w:kern w:val="0"/>
          <w:sz w:val="24"/>
          <w:szCs w:val="24"/>
        </w:rPr>
        <w:t>%，大专占</w:t>
      </w:r>
      <w:r w:rsidR="00221496" w:rsidRPr="0025413D">
        <w:rPr>
          <w:rFonts w:asciiTheme="minorEastAsia" w:hAnsiTheme="minorEastAsia" w:cs="宋体" w:hint="eastAsia"/>
          <w:color w:val="000000"/>
          <w:kern w:val="0"/>
          <w:sz w:val="24"/>
          <w:szCs w:val="24"/>
        </w:rPr>
        <w:t>46.22</w:t>
      </w:r>
      <w:r w:rsidRPr="0025413D">
        <w:rPr>
          <w:rFonts w:asciiTheme="minorEastAsia" w:hAnsiTheme="minorEastAsia" w:cs="宋体" w:hint="eastAsia"/>
          <w:color w:val="000000"/>
          <w:kern w:val="0"/>
          <w:sz w:val="24"/>
          <w:szCs w:val="24"/>
        </w:rPr>
        <w:t>%，中专占</w:t>
      </w:r>
      <w:r w:rsidR="00221496" w:rsidRPr="0025413D">
        <w:rPr>
          <w:rFonts w:asciiTheme="minorEastAsia" w:hAnsiTheme="minorEastAsia" w:cs="宋体" w:hint="eastAsia"/>
          <w:color w:val="000000"/>
          <w:kern w:val="0"/>
          <w:sz w:val="24"/>
          <w:szCs w:val="24"/>
        </w:rPr>
        <w:t>19.38</w:t>
      </w:r>
      <w:r w:rsidRPr="0025413D">
        <w:rPr>
          <w:rFonts w:asciiTheme="minorEastAsia" w:hAnsiTheme="minorEastAsia" w:cs="宋体" w:hint="eastAsia"/>
          <w:color w:val="000000"/>
          <w:kern w:val="0"/>
          <w:sz w:val="24"/>
          <w:szCs w:val="24"/>
        </w:rPr>
        <w:t>%，技校占0.</w:t>
      </w:r>
      <w:r w:rsidR="00221496" w:rsidRPr="0025413D">
        <w:rPr>
          <w:rFonts w:asciiTheme="minorEastAsia" w:hAnsiTheme="minorEastAsia" w:cs="宋体" w:hint="eastAsia"/>
          <w:color w:val="000000"/>
          <w:kern w:val="0"/>
          <w:sz w:val="24"/>
          <w:szCs w:val="24"/>
        </w:rPr>
        <w:t>14</w:t>
      </w:r>
      <w:r w:rsidRPr="0025413D">
        <w:rPr>
          <w:rFonts w:asciiTheme="minorEastAsia" w:hAnsiTheme="minorEastAsia" w:cs="宋体" w:hint="eastAsia"/>
          <w:color w:val="000000"/>
          <w:kern w:val="0"/>
          <w:sz w:val="24"/>
          <w:szCs w:val="24"/>
        </w:rPr>
        <w:t>%，高中及以下占1.</w:t>
      </w:r>
      <w:r w:rsidR="004F2763" w:rsidRPr="0025413D">
        <w:rPr>
          <w:rFonts w:asciiTheme="minorEastAsia" w:hAnsiTheme="minorEastAsia" w:cs="宋体" w:hint="eastAsia"/>
          <w:color w:val="000000"/>
          <w:kern w:val="0"/>
          <w:sz w:val="24"/>
          <w:szCs w:val="24"/>
        </w:rPr>
        <w:t>29</w:t>
      </w:r>
      <w:r w:rsidRPr="0025413D">
        <w:rPr>
          <w:rFonts w:asciiTheme="minorEastAsia" w:hAnsiTheme="minorEastAsia" w:cs="宋体" w:hint="eastAsia"/>
          <w:color w:val="000000"/>
          <w:kern w:val="0"/>
          <w:sz w:val="24"/>
          <w:szCs w:val="24"/>
        </w:rPr>
        <w:t>%。与2016年相比，本科及以上提高了1.35个百分点，大专提高了0.06个百分点，中专下降了1.25个百分点，技校与去年持平，高中及以下下降了0.16个百分点。</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每千人口执业(助理)医师</w:t>
      </w:r>
      <w:r w:rsidR="003D0F2F" w:rsidRPr="0025413D">
        <w:rPr>
          <w:rFonts w:asciiTheme="minorEastAsia" w:hAnsiTheme="minorEastAsia" w:cs="宋体" w:hint="eastAsia"/>
          <w:color w:val="000000"/>
          <w:kern w:val="0"/>
          <w:sz w:val="24"/>
          <w:szCs w:val="24"/>
        </w:rPr>
        <w:t>2.4</w:t>
      </w:r>
      <w:r w:rsidRPr="0025413D">
        <w:rPr>
          <w:rFonts w:asciiTheme="minorEastAsia" w:hAnsiTheme="minorEastAsia" w:cs="宋体" w:hint="eastAsia"/>
          <w:color w:val="000000"/>
          <w:kern w:val="0"/>
          <w:sz w:val="24"/>
          <w:szCs w:val="24"/>
        </w:rPr>
        <w:t>人,每千人口注册护士</w:t>
      </w:r>
      <w:r w:rsidR="003D0F2F" w:rsidRPr="0025413D">
        <w:rPr>
          <w:rFonts w:asciiTheme="minorEastAsia" w:hAnsiTheme="minorEastAsia" w:cs="宋体" w:hint="eastAsia"/>
          <w:color w:val="000000"/>
          <w:kern w:val="0"/>
          <w:sz w:val="24"/>
          <w:szCs w:val="24"/>
        </w:rPr>
        <w:t>2.84</w:t>
      </w:r>
      <w:r w:rsidRPr="0025413D">
        <w:rPr>
          <w:rFonts w:asciiTheme="minorEastAsia" w:hAnsiTheme="minorEastAsia" w:cs="宋体" w:hint="eastAsia"/>
          <w:color w:val="000000"/>
          <w:kern w:val="0"/>
          <w:sz w:val="24"/>
          <w:szCs w:val="24"/>
        </w:rPr>
        <w:t>人，每万人口全科医生1.</w:t>
      </w:r>
      <w:r w:rsidR="00537D37" w:rsidRPr="0025413D">
        <w:rPr>
          <w:rFonts w:asciiTheme="minorEastAsia" w:hAnsiTheme="minorEastAsia" w:cs="宋体" w:hint="eastAsia"/>
          <w:color w:val="000000"/>
          <w:kern w:val="0"/>
          <w:sz w:val="24"/>
          <w:szCs w:val="24"/>
        </w:rPr>
        <w:t>0</w:t>
      </w:r>
      <w:r w:rsidRPr="0025413D">
        <w:rPr>
          <w:rFonts w:asciiTheme="minorEastAsia" w:hAnsiTheme="minorEastAsia" w:cs="宋体" w:hint="eastAsia"/>
          <w:color w:val="000000"/>
          <w:kern w:val="0"/>
          <w:sz w:val="24"/>
          <w:szCs w:val="24"/>
        </w:rPr>
        <w:t>6人，每万人口专业公共卫生机构人员</w:t>
      </w:r>
      <w:r w:rsidR="00537D37" w:rsidRPr="0025413D">
        <w:rPr>
          <w:rFonts w:asciiTheme="minorEastAsia" w:hAnsiTheme="minorEastAsia" w:cs="宋体" w:hint="eastAsia"/>
          <w:color w:val="000000"/>
          <w:kern w:val="0"/>
          <w:sz w:val="24"/>
          <w:szCs w:val="24"/>
        </w:rPr>
        <w:t>5.54</w:t>
      </w:r>
      <w:r w:rsidRPr="0025413D">
        <w:rPr>
          <w:rFonts w:asciiTheme="minorEastAsia" w:hAnsiTheme="minorEastAsia" w:cs="宋体" w:hint="eastAsia"/>
          <w:color w:val="000000"/>
          <w:kern w:val="0"/>
          <w:sz w:val="24"/>
          <w:szCs w:val="24"/>
        </w:rPr>
        <w:t>人。与2016年相比，上述指标分别增加</w:t>
      </w:r>
      <w:r w:rsidR="00537D37" w:rsidRPr="0025413D">
        <w:rPr>
          <w:rFonts w:asciiTheme="minorEastAsia" w:hAnsiTheme="minorEastAsia" w:cs="宋体" w:hint="eastAsia"/>
          <w:color w:val="000000"/>
          <w:kern w:val="0"/>
          <w:sz w:val="24"/>
          <w:szCs w:val="24"/>
        </w:rPr>
        <w:t>0.09</w:t>
      </w:r>
      <w:r w:rsidRPr="0025413D">
        <w:rPr>
          <w:rFonts w:asciiTheme="minorEastAsia" w:hAnsiTheme="minorEastAsia" w:cs="宋体" w:hint="eastAsia"/>
          <w:color w:val="000000"/>
          <w:kern w:val="0"/>
          <w:sz w:val="24"/>
          <w:szCs w:val="24"/>
        </w:rPr>
        <w:t>人、0.</w:t>
      </w:r>
      <w:r w:rsidR="003D0F2F" w:rsidRPr="0025413D">
        <w:rPr>
          <w:rFonts w:asciiTheme="minorEastAsia" w:hAnsiTheme="minorEastAsia" w:cs="宋体" w:hint="eastAsia"/>
          <w:color w:val="000000"/>
          <w:kern w:val="0"/>
          <w:sz w:val="24"/>
          <w:szCs w:val="24"/>
        </w:rPr>
        <w:t>10</w:t>
      </w:r>
      <w:r w:rsidR="00242B3D" w:rsidRPr="0025413D">
        <w:rPr>
          <w:rFonts w:asciiTheme="minorEastAsia" w:hAnsiTheme="minorEastAsia" w:cs="宋体" w:hint="eastAsia"/>
          <w:color w:val="000000"/>
          <w:kern w:val="0"/>
          <w:sz w:val="24"/>
          <w:szCs w:val="24"/>
        </w:rPr>
        <w:t>人、</w:t>
      </w:r>
      <w:r w:rsidRPr="0025413D">
        <w:rPr>
          <w:rFonts w:asciiTheme="minorEastAsia" w:hAnsiTheme="minorEastAsia" w:cs="宋体" w:hint="eastAsia"/>
          <w:color w:val="000000"/>
          <w:kern w:val="0"/>
          <w:sz w:val="24"/>
          <w:szCs w:val="24"/>
        </w:rPr>
        <w:t>0.2</w:t>
      </w:r>
      <w:r w:rsidR="00537D37" w:rsidRPr="0025413D">
        <w:rPr>
          <w:rFonts w:asciiTheme="minorEastAsia" w:hAnsiTheme="minorEastAsia" w:cs="宋体" w:hint="eastAsia"/>
          <w:color w:val="000000"/>
          <w:kern w:val="0"/>
          <w:sz w:val="24"/>
          <w:szCs w:val="24"/>
        </w:rPr>
        <w:t>5</w:t>
      </w:r>
      <w:r w:rsidRPr="0025413D">
        <w:rPr>
          <w:rFonts w:asciiTheme="minorEastAsia" w:hAnsiTheme="minorEastAsia" w:cs="宋体" w:hint="eastAsia"/>
          <w:color w:val="000000"/>
          <w:kern w:val="0"/>
          <w:sz w:val="24"/>
          <w:szCs w:val="24"/>
        </w:rPr>
        <w:t>人，每万人口专业公共卫生机构人员减少</w:t>
      </w:r>
      <w:r w:rsidR="00537D37" w:rsidRPr="0025413D">
        <w:rPr>
          <w:rFonts w:asciiTheme="minorEastAsia" w:hAnsiTheme="minorEastAsia" w:cs="宋体" w:hint="eastAsia"/>
          <w:color w:val="000000"/>
          <w:kern w:val="0"/>
          <w:sz w:val="24"/>
          <w:szCs w:val="24"/>
        </w:rPr>
        <w:t>0.8</w:t>
      </w:r>
      <w:r w:rsidRPr="0025413D">
        <w:rPr>
          <w:rFonts w:asciiTheme="minorEastAsia" w:hAnsiTheme="minorEastAsia" w:cs="宋体" w:hint="eastAsia"/>
          <w:color w:val="000000"/>
          <w:kern w:val="0"/>
          <w:sz w:val="24"/>
          <w:szCs w:val="24"/>
        </w:rPr>
        <w:t>人。（详见表2）</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kern w:val="0"/>
          <w:sz w:val="24"/>
          <w:szCs w:val="24"/>
        </w:rPr>
        <w:t>（三）床位数。</w:t>
      </w: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各级各类医疗卫生机构床位</w:t>
      </w:r>
      <w:r w:rsidR="0090142A" w:rsidRPr="0025413D">
        <w:rPr>
          <w:rFonts w:asciiTheme="minorEastAsia" w:hAnsiTheme="minorEastAsia" w:cs="宋体" w:hint="eastAsia"/>
          <w:color w:val="000000"/>
          <w:kern w:val="0"/>
          <w:sz w:val="24"/>
          <w:szCs w:val="24"/>
        </w:rPr>
        <w:t>31834</w:t>
      </w:r>
      <w:r w:rsidRPr="0025413D">
        <w:rPr>
          <w:rFonts w:asciiTheme="minorEastAsia" w:hAnsiTheme="minorEastAsia" w:cs="宋体" w:hint="eastAsia"/>
          <w:color w:val="000000"/>
          <w:kern w:val="0"/>
          <w:sz w:val="24"/>
          <w:szCs w:val="24"/>
        </w:rPr>
        <w:t>张,比去年增加</w:t>
      </w:r>
      <w:r w:rsidR="0090142A" w:rsidRPr="0025413D">
        <w:rPr>
          <w:rFonts w:asciiTheme="minorEastAsia" w:hAnsiTheme="minorEastAsia" w:cs="宋体" w:hint="eastAsia"/>
          <w:color w:val="000000"/>
          <w:kern w:val="0"/>
          <w:sz w:val="24"/>
          <w:szCs w:val="24"/>
        </w:rPr>
        <w:t>1098</w:t>
      </w:r>
      <w:r w:rsidRPr="0025413D">
        <w:rPr>
          <w:rFonts w:asciiTheme="minorEastAsia" w:hAnsiTheme="minorEastAsia" w:cs="宋体" w:hint="eastAsia"/>
          <w:color w:val="000000"/>
          <w:kern w:val="0"/>
          <w:sz w:val="24"/>
          <w:szCs w:val="24"/>
        </w:rPr>
        <w:t>张，增长</w:t>
      </w:r>
      <w:r w:rsidR="0090142A" w:rsidRPr="0025413D">
        <w:rPr>
          <w:rFonts w:asciiTheme="minorEastAsia" w:hAnsiTheme="minorEastAsia" w:cs="宋体" w:hint="eastAsia"/>
          <w:color w:val="000000"/>
          <w:kern w:val="0"/>
          <w:sz w:val="24"/>
          <w:szCs w:val="24"/>
        </w:rPr>
        <w:t>3.57</w:t>
      </w:r>
      <w:r w:rsidRPr="0025413D">
        <w:rPr>
          <w:rFonts w:asciiTheme="minorEastAsia" w:hAnsiTheme="minorEastAsia" w:cs="宋体" w:hint="eastAsia"/>
          <w:color w:val="000000"/>
          <w:kern w:val="0"/>
          <w:sz w:val="24"/>
          <w:szCs w:val="24"/>
        </w:rPr>
        <w:t>%。其中:医院</w:t>
      </w:r>
      <w:r w:rsidR="0090142A" w:rsidRPr="0025413D">
        <w:rPr>
          <w:rFonts w:asciiTheme="minorEastAsia" w:hAnsiTheme="minorEastAsia" w:cs="宋体" w:hint="eastAsia"/>
          <w:color w:val="000000"/>
          <w:kern w:val="0"/>
          <w:sz w:val="24"/>
          <w:szCs w:val="24"/>
        </w:rPr>
        <w:t>24953</w:t>
      </w:r>
      <w:r w:rsidRPr="0025413D">
        <w:rPr>
          <w:rFonts w:asciiTheme="minorEastAsia" w:hAnsiTheme="minorEastAsia" w:cs="宋体" w:hint="eastAsia"/>
          <w:color w:val="000000"/>
          <w:kern w:val="0"/>
          <w:sz w:val="24"/>
          <w:szCs w:val="24"/>
        </w:rPr>
        <w:t>张(占</w:t>
      </w:r>
      <w:r w:rsidR="0090142A" w:rsidRPr="0025413D">
        <w:rPr>
          <w:rFonts w:asciiTheme="minorEastAsia" w:hAnsiTheme="minorEastAsia" w:cs="宋体" w:hint="eastAsia"/>
          <w:color w:val="000000"/>
          <w:kern w:val="0"/>
          <w:sz w:val="24"/>
          <w:szCs w:val="24"/>
        </w:rPr>
        <w:t>78.38</w:t>
      </w:r>
      <w:r w:rsidRPr="0025413D">
        <w:rPr>
          <w:rFonts w:asciiTheme="minorEastAsia" w:hAnsiTheme="minorEastAsia" w:cs="宋体" w:hint="eastAsia"/>
          <w:color w:val="000000"/>
          <w:kern w:val="0"/>
          <w:sz w:val="24"/>
          <w:szCs w:val="24"/>
        </w:rPr>
        <w:t>%),基层医疗卫生机构</w:t>
      </w:r>
      <w:r w:rsidR="0090142A" w:rsidRPr="0025413D">
        <w:rPr>
          <w:rFonts w:asciiTheme="minorEastAsia" w:hAnsiTheme="minorEastAsia" w:cs="宋体" w:hint="eastAsia"/>
          <w:color w:val="000000"/>
          <w:kern w:val="0"/>
          <w:sz w:val="24"/>
          <w:szCs w:val="24"/>
        </w:rPr>
        <w:t>4918</w:t>
      </w:r>
      <w:r w:rsidRPr="0025413D">
        <w:rPr>
          <w:rFonts w:asciiTheme="minorEastAsia" w:hAnsiTheme="minorEastAsia" w:cs="宋体" w:hint="eastAsia"/>
          <w:color w:val="000000"/>
          <w:kern w:val="0"/>
          <w:sz w:val="24"/>
          <w:szCs w:val="24"/>
        </w:rPr>
        <w:t>张(占</w:t>
      </w:r>
      <w:r w:rsidR="0090142A" w:rsidRPr="0025413D">
        <w:rPr>
          <w:rFonts w:asciiTheme="minorEastAsia" w:hAnsiTheme="minorEastAsia" w:cs="宋体" w:hint="eastAsia"/>
          <w:color w:val="000000"/>
          <w:kern w:val="0"/>
          <w:sz w:val="24"/>
          <w:szCs w:val="24"/>
        </w:rPr>
        <w:t>15.45</w:t>
      </w:r>
      <w:r w:rsidRPr="0025413D">
        <w:rPr>
          <w:rFonts w:asciiTheme="minorEastAsia" w:hAnsiTheme="minorEastAsia" w:cs="宋体" w:hint="eastAsia"/>
          <w:color w:val="000000"/>
          <w:kern w:val="0"/>
          <w:sz w:val="24"/>
          <w:szCs w:val="24"/>
        </w:rPr>
        <w:t>%)。每千人口医疗卫生机构床位数由2010年的</w:t>
      </w:r>
      <w:r w:rsidR="0090142A" w:rsidRPr="0025413D">
        <w:rPr>
          <w:rFonts w:asciiTheme="minorEastAsia" w:hAnsiTheme="minorEastAsia" w:cs="宋体" w:hint="eastAsia"/>
          <w:color w:val="000000"/>
          <w:kern w:val="0"/>
          <w:sz w:val="24"/>
          <w:szCs w:val="24"/>
        </w:rPr>
        <w:t>3.25</w:t>
      </w:r>
      <w:r w:rsidRPr="0025413D">
        <w:rPr>
          <w:rFonts w:asciiTheme="minorEastAsia" w:hAnsiTheme="minorEastAsia" w:cs="宋体" w:hint="eastAsia"/>
          <w:color w:val="000000"/>
          <w:kern w:val="0"/>
          <w:sz w:val="24"/>
          <w:szCs w:val="24"/>
        </w:rPr>
        <w:t>张增长到2015年</w:t>
      </w:r>
      <w:r w:rsidR="0090142A" w:rsidRPr="0025413D">
        <w:rPr>
          <w:rFonts w:asciiTheme="minorEastAsia" w:hAnsiTheme="minorEastAsia" w:cs="宋体" w:hint="eastAsia"/>
          <w:color w:val="000000"/>
          <w:kern w:val="0"/>
          <w:sz w:val="24"/>
          <w:szCs w:val="24"/>
        </w:rPr>
        <w:t>5.18</w:t>
      </w:r>
      <w:r w:rsidRPr="0025413D">
        <w:rPr>
          <w:rFonts w:asciiTheme="minorEastAsia" w:hAnsiTheme="minorEastAsia" w:cs="宋体" w:hint="eastAsia"/>
          <w:color w:val="000000"/>
          <w:kern w:val="0"/>
          <w:sz w:val="24"/>
          <w:szCs w:val="24"/>
        </w:rPr>
        <w:t>张，到2017年，每千人口医疗卫生机构床位数为</w:t>
      </w:r>
      <w:r w:rsidR="0090142A" w:rsidRPr="0025413D">
        <w:rPr>
          <w:rFonts w:asciiTheme="minorEastAsia" w:hAnsiTheme="minorEastAsia" w:cs="宋体" w:hint="eastAsia"/>
          <w:color w:val="000000"/>
          <w:kern w:val="0"/>
          <w:sz w:val="24"/>
          <w:szCs w:val="24"/>
        </w:rPr>
        <w:t>5.64</w:t>
      </w:r>
      <w:r w:rsidRPr="0025413D">
        <w:rPr>
          <w:rFonts w:asciiTheme="minorEastAsia" w:hAnsiTheme="minorEastAsia" w:cs="宋体" w:hint="eastAsia"/>
          <w:color w:val="000000"/>
          <w:kern w:val="0"/>
          <w:sz w:val="24"/>
          <w:szCs w:val="24"/>
        </w:rPr>
        <w:t>张。（详见表4）</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lastRenderedPageBreak/>
        <w:t>医院按照经济类型分，公立医院床位数为</w:t>
      </w:r>
      <w:r w:rsidR="00B93FF0" w:rsidRPr="0025413D">
        <w:rPr>
          <w:rFonts w:asciiTheme="minorEastAsia" w:hAnsiTheme="minorEastAsia" w:cs="宋体" w:hint="eastAsia"/>
          <w:color w:val="000000"/>
          <w:kern w:val="0"/>
          <w:sz w:val="24"/>
          <w:szCs w:val="24"/>
        </w:rPr>
        <w:t>21923</w:t>
      </w:r>
      <w:r w:rsidRPr="0025413D">
        <w:rPr>
          <w:rFonts w:asciiTheme="minorEastAsia" w:hAnsiTheme="minorEastAsia" w:cs="宋体" w:hint="eastAsia"/>
          <w:color w:val="000000"/>
          <w:kern w:val="0"/>
          <w:sz w:val="24"/>
          <w:szCs w:val="24"/>
        </w:rPr>
        <w:t>张，占</w:t>
      </w:r>
      <w:r w:rsidR="00B93FF0" w:rsidRPr="0025413D">
        <w:rPr>
          <w:rFonts w:asciiTheme="minorEastAsia" w:hAnsiTheme="minorEastAsia" w:cs="宋体" w:hint="eastAsia"/>
          <w:color w:val="000000"/>
          <w:kern w:val="0"/>
          <w:sz w:val="24"/>
          <w:szCs w:val="24"/>
        </w:rPr>
        <w:t>87.86</w:t>
      </w:r>
      <w:r w:rsidRPr="0025413D">
        <w:rPr>
          <w:rFonts w:asciiTheme="minorEastAsia" w:hAnsiTheme="minorEastAsia" w:cs="宋体" w:hint="eastAsia"/>
          <w:color w:val="000000"/>
          <w:kern w:val="0"/>
          <w:sz w:val="24"/>
          <w:szCs w:val="24"/>
        </w:rPr>
        <w:t>%，与2016年相比增加</w:t>
      </w:r>
      <w:r w:rsidR="00B93FF0" w:rsidRPr="0025413D">
        <w:rPr>
          <w:rFonts w:asciiTheme="minorEastAsia" w:hAnsiTheme="minorEastAsia" w:cs="宋体" w:hint="eastAsia"/>
          <w:color w:val="000000"/>
          <w:kern w:val="0"/>
          <w:sz w:val="24"/>
          <w:szCs w:val="24"/>
        </w:rPr>
        <w:t>2259</w:t>
      </w:r>
      <w:r w:rsidRPr="0025413D">
        <w:rPr>
          <w:rFonts w:asciiTheme="minorEastAsia" w:hAnsiTheme="minorEastAsia" w:cs="宋体" w:hint="eastAsia"/>
          <w:color w:val="000000"/>
          <w:kern w:val="0"/>
          <w:sz w:val="24"/>
          <w:szCs w:val="24"/>
        </w:rPr>
        <w:t>张；民营医院床位数为</w:t>
      </w:r>
      <w:r w:rsidR="00B93FF0" w:rsidRPr="0025413D">
        <w:rPr>
          <w:rFonts w:asciiTheme="minorEastAsia" w:hAnsiTheme="minorEastAsia" w:cs="宋体" w:hint="eastAsia"/>
          <w:color w:val="000000"/>
          <w:kern w:val="0"/>
          <w:sz w:val="24"/>
          <w:szCs w:val="24"/>
        </w:rPr>
        <w:t>3030</w:t>
      </w:r>
      <w:r w:rsidRPr="0025413D">
        <w:rPr>
          <w:rFonts w:asciiTheme="minorEastAsia" w:hAnsiTheme="minorEastAsia" w:cs="宋体" w:hint="eastAsia"/>
          <w:color w:val="000000"/>
          <w:kern w:val="0"/>
          <w:sz w:val="24"/>
          <w:szCs w:val="24"/>
        </w:rPr>
        <w:t>张，占</w:t>
      </w:r>
      <w:r w:rsidR="00B93FF0" w:rsidRPr="0025413D">
        <w:rPr>
          <w:rFonts w:asciiTheme="minorEastAsia" w:hAnsiTheme="minorEastAsia" w:cs="宋体" w:hint="eastAsia"/>
          <w:color w:val="000000"/>
          <w:kern w:val="0"/>
          <w:sz w:val="24"/>
          <w:szCs w:val="24"/>
        </w:rPr>
        <w:t>12.14</w:t>
      </w:r>
      <w:r w:rsidRPr="0025413D">
        <w:rPr>
          <w:rFonts w:asciiTheme="minorEastAsia" w:hAnsiTheme="minorEastAsia" w:cs="宋体" w:hint="eastAsia"/>
          <w:color w:val="000000"/>
          <w:kern w:val="0"/>
          <w:sz w:val="24"/>
          <w:szCs w:val="24"/>
        </w:rPr>
        <w:t>%，与2016</w:t>
      </w:r>
      <w:r w:rsidR="00B93FF0" w:rsidRPr="0025413D">
        <w:rPr>
          <w:rFonts w:asciiTheme="minorEastAsia" w:hAnsiTheme="minorEastAsia" w:cs="宋体" w:hint="eastAsia"/>
          <w:color w:val="000000"/>
          <w:kern w:val="0"/>
          <w:sz w:val="24"/>
          <w:szCs w:val="24"/>
        </w:rPr>
        <w:t>年相比减少758</w:t>
      </w:r>
      <w:r w:rsidRPr="0025413D">
        <w:rPr>
          <w:rFonts w:asciiTheme="minorEastAsia" w:hAnsiTheme="minorEastAsia" w:cs="宋体" w:hint="eastAsia"/>
          <w:color w:val="000000"/>
          <w:kern w:val="0"/>
          <w:sz w:val="24"/>
          <w:szCs w:val="24"/>
        </w:rPr>
        <w:t>张。</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表4</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各类医疗卫生机构及床位数</w:t>
      </w:r>
    </w:p>
    <w:p w:rsidR="009727D2" w:rsidRPr="007D527B" w:rsidRDefault="009727D2"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732"/>
        <w:gridCol w:w="752"/>
        <w:gridCol w:w="752"/>
        <w:gridCol w:w="752"/>
        <w:gridCol w:w="752"/>
        <w:gridCol w:w="752"/>
        <w:gridCol w:w="752"/>
        <w:gridCol w:w="752"/>
        <w:gridCol w:w="750"/>
      </w:tblGrid>
      <w:tr w:rsidR="00C70CF7" w:rsidRPr="009727D2" w:rsidTr="009727D2">
        <w:trPr>
          <w:jc w:val="center"/>
        </w:trPr>
        <w:tc>
          <w:tcPr>
            <w:tcW w:w="1561"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p>
        </w:tc>
        <w:tc>
          <w:tcPr>
            <w:tcW w:w="1719"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机构数（个）</w:t>
            </w:r>
          </w:p>
        </w:tc>
        <w:tc>
          <w:tcPr>
            <w:tcW w:w="1719"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床位数（张）</w:t>
            </w:r>
          </w:p>
        </w:tc>
      </w:tr>
      <w:tr w:rsidR="00C70CF7" w:rsidRPr="009727D2" w:rsidTr="009727D2">
        <w:trPr>
          <w:jc w:val="center"/>
        </w:trPr>
        <w:tc>
          <w:tcPr>
            <w:tcW w:w="1561" w:type="pct"/>
            <w:vMerge/>
            <w:tcBorders>
              <w:top w:val="outset" w:sz="6" w:space="0" w:color="auto"/>
              <w:left w:val="outset" w:sz="6" w:space="0" w:color="auto"/>
              <w:bottom w:val="outset" w:sz="6" w:space="0" w:color="auto"/>
              <w:right w:val="outset" w:sz="6" w:space="0" w:color="auto"/>
            </w:tcBorders>
            <w:vAlign w:val="center"/>
            <w:hideMark/>
          </w:tcPr>
          <w:p w:rsidR="00C70CF7" w:rsidRPr="009727D2" w:rsidRDefault="00C70CF7" w:rsidP="009727D2">
            <w:pPr>
              <w:widowControl/>
              <w:spacing w:line="400" w:lineRule="exact"/>
              <w:jc w:val="left"/>
              <w:rPr>
                <w:rFonts w:ascii="黑体" w:eastAsia="黑体" w:hAnsi="黑体" w:cs="宋体"/>
                <w:kern w:val="0"/>
                <w:szCs w:val="21"/>
              </w:rPr>
            </w:pP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2015年</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2010年</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总</w:t>
            </w:r>
            <w:r w:rsidR="00FA68DA" w:rsidRPr="009727D2">
              <w:rPr>
                <w:rFonts w:asciiTheme="minorEastAsia" w:hAnsiTheme="minorEastAsia" w:cs="宋体" w:hint="eastAsia"/>
                <w:kern w:val="0"/>
                <w:szCs w:val="21"/>
              </w:rPr>
              <w:t xml:space="preserve">      </w:t>
            </w:r>
            <w:r w:rsidRPr="009727D2">
              <w:rPr>
                <w:rFonts w:asciiTheme="minorEastAsia" w:hAnsiTheme="minorEastAsia" w:cs="宋体"/>
                <w:kern w:val="0"/>
                <w:szCs w:val="21"/>
              </w:rPr>
              <w:t>计</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4260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4213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4198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3411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31834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30736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29035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17860</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医</w:t>
            </w:r>
            <w:r w:rsidR="00FA68DA" w:rsidRPr="009727D2">
              <w:rPr>
                <w:rFonts w:asciiTheme="minorEastAsia" w:hAnsiTheme="minorEastAsia" w:cs="宋体" w:hint="eastAsia"/>
                <w:b/>
                <w:kern w:val="0"/>
                <w:szCs w:val="21"/>
              </w:rPr>
              <w:t xml:space="preserve">  </w:t>
            </w:r>
            <w:r w:rsidRPr="009727D2">
              <w:rPr>
                <w:rFonts w:asciiTheme="minorEastAsia" w:hAnsiTheme="minorEastAsia" w:cs="宋体"/>
                <w:b/>
                <w:kern w:val="0"/>
                <w:szCs w:val="21"/>
              </w:rPr>
              <w:t>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24953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23452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21905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15690</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kern w:val="0"/>
                <w:szCs w:val="21"/>
              </w:rPr>
            </w:pPr>
            <w:r w:rsidRPr="009727D2">
              <w:rPr>
                <w:rFonts w:asciiTheme="minorEastAsia" w:hAnsiTheme="minorEastAsia" w:cs="宋体"/>
                <w:kern w:val="0"/>
                <w:szCs w:val="21"/>
              </w:rPr>
              <w:t>按经济类型分：公立医院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21923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19664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18708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14821</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民营医院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3030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3788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3197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869</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kern w:val="0"/>
                <w:szCs w:val="21"/>
              </w:rPr>
            </w:pPr>
            <w:r w:rsidRPr="009727D2">
              <w:rPr>
                <w:rFonts w:asciiTheme="minorEastAsia" w:hAnsiTheme="minorEastAsia" w:cs="宋体"/>
                <w:kern w:val="0"/>
                <w:szCs w:val="21"/>
              </w:rPr>
              <w:t>按医院级别分：三级医院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A139C"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56C8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10754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A139C"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9637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56C8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9243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4900</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二级医院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A139C"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56C8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8986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A139C"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8361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56C8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8210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7072</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一级医院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A139C"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56C8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17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1784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A139C"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1682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56C8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1709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113A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1572</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基层医疗卫生机构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4062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3982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3304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4918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4872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4896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4449</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375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 xml:space="preserve">  </w:t>
            </w:r>
            <w:r w:rsidR="00C70CF7" w:rsidRPr="009727D2">
              <w:rPr>
                <w:rFonts w:asciiTheme="minorEastAsia" w:hAnsiTheme="minorEastAsia" w:cs="宋体"/>
                <w:kern w:val="0"/>
                <w:szCs w:val="21"/>
              </w:rPr>
              <w:t>社区卫生服务中心（站）</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4347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615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561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762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408</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550" w:firstLine="1155"/>
              <w:jc w:val="left"/>
              <w:rPr>
                <w:rFonts w:asciiTheme="minorEastAsia" w:hAnsiTheme="minorEastAsia" w:cs="宋体"/>
                <w:kern w:val="0"/>
                <w:szCs w:val="21"/>
              </w:rPr>
            </w:pPr>
            <w:r w:rsidRPr="009727D2">
              <w:rPr>
                <w:rFonts w:asciiTheme="minorEastAsia" w:hAnsiTheme="minorEastAsia" w:cs="宋体"/>
                <w:kern w:val="0"/>
                <w:szCs w:val="21"/>
              </w:rPr>
              <w:t>政府办</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B730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B116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D1B1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7141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B730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613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B116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567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D1B1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7141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390</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100" w:firstLine="210"/>
              <w:jc w:val="left"/>
              <w:rPr>
                <w:rFonts w:asciiTheme="minorEastAsia" w:hAnsiTheme="minorEastAsia" w:cs="宋体"/>
                <w:kern w:val="0"/>
                <w:szCs w:val="21"/>
              </w:rPr>
            </w:pPr>
            <w:r w:rsidRPr="009727D2">
              <w:rPr>
                <w:rFonts w:asciiTheme="minorEastAsia" w:hAnsiTheme="minorEastAsia" w:cs="宋体"/>
                <w:kern w:val="0"/>
                <w:szCs w:val="21"/>
              </w:rPr>
              <w:t>卫生院</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4347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4162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4239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4305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762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3861</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550" w:firstLine="1155"/>
              <w:jc w:val="left"/>
              <w:rPr>
                <w:rFonts w:asciiTheme="minorEastAsia" w:hAnsiTheme="minorEastAsia" w:cs="宋体"/>
                <w:kern w:val="0"/>
                <w:szCs w:val="21"/>
              </w:rPr>
            </w:pPr>
            <w:r w:rsidRPr="009727D2">
              <w:rPr>
                <w:rFonts w:asciiTheme="minorEastAsia" w:hAnsiTheme="minorEastAsia" w:cs="宋体"/>
                <w:kern w:val="0"/>
                <w:szCs w:val="21"/>
              </w:rPr>
              <w:t>政府办</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B730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B116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D1B1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7141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B730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4162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B116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4239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D1B1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4305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71414"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3861</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专业公共卫生机构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762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1109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1558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1380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762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1102</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150" w:firstLine="315"/>
              <w:jc w:val="left"/>
              <w:rPr>
                <w:rFonts w:asciiTheme="minorEastAsia" w:hAnsiTheme="minorEastAsia" w:cs="宋体"/>
                <w:kern w:val="0"/>
                <w:szCs w:val="21"/>
              </w:rPr>
            </w:pPr>
            <w:r w:rsidRPr="009727D2">
              <w:rPr>
                <w:rFonts w:asciiTheme="minorEastAsia" w:hAnsiTheme="minorEastAsia" w:cs="宋体"/>
                <w:kern w:val="0"/>
                <w:szCs w:val="21"/>
              </w:rPr>
              <w:t>疾病预防控制中心</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762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150" w:firstLine="315"/>
              <w:jc w:val="left"/>
              <w:rPr>
                <w:rFonts w:asciiTheme="minorEastAsia" w:hAnsiTheme="minorEastAsia" w:cs="宋体"/>
                <w:kern w:val="0"/>
                <w:szCs w:val="21"/>
              </w:rPr>
            </w:pPr>
            <w:r w:rsidRPr="009727D2">
              <w:rPr>
                <w:rFonts w:asciiTheme="minorEastAsia" w:hAnsiTheme="minorEastAsia" w:cs="宋体"/>
                <w:kern w:val="0"/>
                <w:szCs w:val="21"/>
              </w:rPr>
              <w:t>专科疾病防治机构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41</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500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500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490</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150" w:firstLine="315"/>
              <w:jc w:val="left"/>
              <w:rPr>
                <w:rFonts w:asciiTheme="minorEastAsia" w:hAnsiTheme="minorEastAsia" w:cs="宋体"/>
                <w:kern w:val="0"/>
                <w:szCs w:val="21"/>
              </w:rPr>
            </w:pPr>
            <w:r w:rsidRPr="009727D2">
              <w:rPr>
                <w:rFonts w:asciiTheme="minorEastAsia" w:hAnsiTheme="minorEastAsia" w:cs="宋体"/>
                <w:kern w:val="0"/>
                <w:szCs w:val="21"/>
              </w:rPr>
              <w:t>妇幼保健机构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1068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1058</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880</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612</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150" w:firstLine="315"/>
              <w:jc w:val="left"/>
              <w:rPr>
                <w:rFonts w:asciiTheme="minorEastAsia" w:hAnsiTheme="minorEastAsia" w:cs="宋体"/>
                <w:kern w:val="0"/>
                <w:szCs w:val="21"/>
              </w:rPr>
            </w:pPr>
            <w:r w:rsidRPr="009727D2">
              <w:rPr>
                <w:rFonts w:asciiTheme="minorEastAsia" w:hAnsiTheme="minorEastAsia" w:cs="宋体"/>
                <w:kern w:val="0"/>
                <w:szCs w:val="21"/>
              </w:rPr>
              <w:t>卫生监督机构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762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150" w:firstLine="315"/>
              <w:jc w:val="left"/>
              <w:rPr>
                <w:rFonts w:asciiTheme="minorEastAsia" w:hAnsiTheme="minorEastAsia" w:cs="宋体"/>
                <w:kern w:val="0"/>
                <w:szCs w:val="21"/>
              </w:rPr>
            </w:pPr>
            <w:r w:rsidRPr="009727D2">
              <w:rPr>
                <w:rFonts w:asciiTheme="minorEastAsia" w:hAnsiTheme="minorEastAsia" w:cs="宋体"/>
                <w:kern w:val="0"/>
                <w:szCs w:val="21"/>
              </w:rPr>
              <w:t>计划生育服务机构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53</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95</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87AF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jc w:val="center"/>
        </w:trPr>
        <w:tc>
          <w:tcPr>
            <w:tcW w:w="156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其他机构</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9124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92BE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854</w:t>
            </w:r>
          </w:p>
        </w:tc>
        <w:tc>
          <w:tcPr>
            <w:tcW w:w="43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84D9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888</w:t>
            </w:r>
          </w:p>
        </w:tc>
      </w:tr>
    </w:tbl>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kern w:val="0"/>
          <w:sz w:val="24"/>
          <w:szCs w:val="24"/>
        </w:rPr>
        <w:t>（四）医疗卫生机构总数。</w:t>
      </w: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各级各类医疗卫生机构总数达</w:t>
      </w:r>
      <w:r w:rsidR="005073AA" w:rsidRPr="0025413D">
        <w:rPr>
          <w:rFonts w:asciiTheme="minorEastAsia" w:hAnsiTheme="minorEastAsia" w:cs="宋体" w:hint="eastAsia"/>
          <w:color w:val="000000"/>
          <w:kern w:val="0"/>
          <w:sz w:val="24"/>
          <w:szCs w:val="24"/>
        </w:rPr>
        <w:t>4260</w:t>
      </w:r>
      <w:r w:rsidRPr="0025413D">
        <w:rPr>
          <w:rFonts w:asciiTheme="minorEastAsia" w:hAnsiTheme="minorEastAsia" w:cs="宋体" w:hint="eastAsia"/>
          <w:color w:val="000000"/>
          <w:kern w:val="0"/>
          <w:sz w:val="24"/>
          <w:szCs w:val="24"/>
        </w:rPr>
        <w:t>个，比2016年增加</w:t>
      </w:r>
      <w:r w:rsidR="005073AA" w:rsidRPr="0025413D">
        <w:rPr>
          <w:rFonts w:asciiTheme="minorEastAsia" w:hAnsiTheme="minorEastAsia" w:cs="宋体" w:hint="eastAsia"/>
          <w:color w:val="000000"/>
          <w:kern w:val="0"/>
          <w:sz w:val="24"/>
          <w:szCs w:val="24"/>
        </w:rPr>
        <w:t>47</w:t>
      </w:r>
      <w:r w:rsidRPr="0025413D">
        <w:rPr>
          <w:rFonts w:asciiTheme="minorEastAsia" w:hAnsiTheme="minorEastAsia" w:cs="宋体" w:hint="eastAsia"/>
          <w:color w:val="000000"/>
          <w:kern w:val="0"/>
          <w:sz w:val="24"/>
          <w:szCs w:val="24"/>
        </w:rPr>
        <w:t>个。其中：医院</w:t>
      </w:r>
      <w:r w:rsidR="005073AA" w:rsidRPr="0025413D">
        <w:rPr>
          <w:rFonts w:asciiTheme="minorEastAsia" w:hAnsiTheme="minorEastAsia" w:cs="宋体" w:hint="eastAsia"/>
          <w:color w:val="000000"/>
          <w:kern w:val="0"/>
          <w:sz w:val="24"/>
          <w:szCs w:val="24"/>
        </w:rPr>
        <w:t>103</w:t>
      </w:r>
      <w:r w:rsidRPr="0025413D">
        <w:rPr>
          <w:rFonts w:asciiTheme="minorEastAsia" w:hAnsiTheme="minorEastAsia" w:cs="宋体" w:hint="eastAsia"/>
          <w:color w:val="000000"/>
          <w:kern w:val="0"/>
          <w:sz w:val="24"/>
          <w:szCs w:val="24"/>
        </w:rPr>
        <w:t>个，基层医疗卫生机构</w:t>
      </w:r>
      <w:r w:rsidR="005073AA" w:rsidRPr="0025413D">
        <w:rPr>
          <w:rFonts w:asciiTheme="minorEastAsia" w:hAnsiTheme="minorEastAsia" w:cs="宋体" w:hint="eastAsia"/>
          <w:color w:val="000000"/>
          <w:kern w:val="0"/>
          <w:sz w:val="24"/>
          <w:szCs w:val="24"/>
        </w:rPr>
        <w:t>4062</w:t>
      </w:r>
      <w:r w:rsidRPr="0025413D">
        <w:rPr>
          <w:rFonts w:asciiTheme="minorEastAsia" w:hAnsiTheme="minorEastAsia" w:cs="宋体" w:hint="eastAsia"/>
          <w:color w:val="000000"/>
          <w:kern w:val="0"/>
          <w:sz w:val="24"/>
          <w:szCs w:val="24"/>
        </w:rPr>
        <w:t>个，专业公</w:t>
      </w:r>
      <w:r w:rsidRPr="0025413D">
        <w:rPr>
          <w:rFonts w:asciiTheme="minorEastAsia" w:hAnsiTheme="minorEastAsia" w:cs="宋体" w:hint="eastAsia"/>
          <w:color w:val="000000"/>
          <w:kern w:val="0"/>
          <w:sz w:val="24"/>
          <w:szCs w:val="24"/>
        </w:rPr>
        <w:lastRenderedPageBreak/>
        <w:t>共卫生机构</w:t>
      </w:r>
      <w:r w:rsidR="005073AA" w:rsidRPr="0025413D">
        <w:rPr>
          <w:rFonts w:asciiTheme="minorEastAsia" w:hAnsiTheme="minorEastAsia" w:cs="宋体" w:hint="eastAsia"/>
          <w:color w:val="000000"/>
          <w:kern w:val="0"/>
          <w:sz w:val="24"/>
          <w:szCs w:val="24"/>
        </w:rPr>
        <w:t>86</w:t>
      </w:r>
      <w:r w:rsidRPr="0025413D">
        <w:rPr>
          <w:rFonts w:asciiTheme="minorEastAsia" w:hAnsiTheme="minorEastAsia" w:cs="宋体" w:hint="eastAsia"/>
          <w:color w:val="000000"/>
          <w:kern w:val="0"/>
          <w:sz w:val="24"/>
          <w:szCs w:val="24"/>
        </w:rPr>
        <w:t>个。与2016年相比，医院增加</w:t>
      </w:r>
      <w:r w:rsidR="005073AA" w:rsidRPr="0025413D">
        <w:rPr>
          <w:rFonts w:asciiTheme="minorEastAsia" w:hAnsiTheme="minorEastAsia" w:cs="宋体" w:hint="eastAsia"/>
          <w:color w:val="000000"/>
          <w:kern w:val="0"/>
          <w:sz w:val="24"/>
          <w:szCs w:val="24"/>
        </w:rPr>
        <w:t>7</w:t>
      </w:r>
      <w:r w:rsidRPr="0025413D">
        <w:rPr>
          <w:rFonts w:asciiTheme="minorEastAsia" w:hAnsiTheme="minorEastAsia" w:cs="宋体" w:hint="eastAsia"/>
          <w:color w:val="000000"/>
          <w:kern w:val="0"/>
          <w:sz w:val="24"/>
          <w:szCs w:val="24"/>
        </w:rPr>
        <w:t>个，基层医疗卫生机构增加</w:t>
      </w:r>
      <w:r w:rsidR="005073AA" w:rsidRPr="0025413D">
        <w:rPr>
          <w:rFonts w:asciiTheme="minorEastAsia" w:hAnsiTheme="minorEastAsia" w:cs="宋体" w:hint="eastAsia"/>
          <w:color w:val="000000"/>
          <w:kern w:val="0"/>
          <w:sz w:val="24"/>
          <w:szCs w:val="24"/>
        </w:rPr>
        <w:t>80</w:t>
      </w:r>
      <w:r w:rsidRPr="0025413D">
        <w:rPr>
          <w:rFonts w:asciiTheme="minorEastAsia" w:hAnsiTheme="minorEastAsia" w:cs="宋体" w:hint="eastAsia"/>
          <w:color w:val="000000"/>
          <w:kern w:val="0"/>
          <w:sz w:val="24"/>
          <w:szCs w:val="24"/>
        </w:rPr>
        <w:t>个，专业公共卫生机构减少</w:t>
      </w:r>
      <w:r w:rsidR="005073AA" w:rsidRPr="0025413D">
        <w:rPr>
          <w:rFonts w:asciiTheme="minorEastAsia" w:hAnsiTheme="minorEastAsia" w:cs="宋体" w:hint="eastAsia"/>
          <w:color w:val="000000"/>
          <w:kern w:val="0"/>
          <w:sz w:val="24"/>
          <w:szCs w:val="24"/>
        </w:rPr>
        <w:t>43</w:t>
      </w:r>
      <w:r w:rsidRPr="0025413D">
        <w:rPr>
          <w:rFonts w:asciiTheme="minorEastAsia" w:hAnsiTheme="minorEastAsia" w:cs="宋体" w:hint="eastAsia"/>
          <w:color w:val="000000"/>
          <w:kern w:val="0"/>
          <w:sz w:val="24"/>
          <w:szCs w:val="24"/>
        </w:rPr>
        <w:t>个。（详见表4）</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医院按经济类型分：公立医院</w:t>
      </w:r>
      <w:r w:rsidR="005073AA" w:rsidRPr="0025413D">
        <w:rPr>
          <w:rFonts w:asciiTheme="minorEastAsia" w:hAnsiTheme="minorEastAsia" w:cs="宋体" w:hint="eastAsia"/>
          <w:color w:val="000000"/>
          <w:kern w:val="0"/>
          <w:sz w:val="24"/>
          <w:szCs w:val="24"/>
        </w:rPr>
        <w:t>60</w:t>
      </w:r>
      <w:r w:rsidRPr="0025413D">
        <w:rPr>
          <w:rFonts w:asciiTheme="minorEastAsia" w:hAnsiTheme="minorEastAsia" w:cs="宋体" w:hint="eastAsia"/>
          <w:color w:val="000000"/>
          <w:kern w:val="0"/>
          <w:sz w:val="24"/>
          <w:szCs w:val="24"/>
        </w:rPr>
        <w:t>个，民营医院</w:t>
      </w:r>
      <w:r w:rsidR="005073AA" w:rsidRPr="0025413D">
        <w:rPr>
          <w:rFonts w:asciiTheme="minorEastAsia" w:hAnsiTheme="minorEastAsia" w:cs="宋体" w:hint="eastAsia"/>
          <w:color w:val="000000"/>
          <w:kern w:val="0"/>
          <w:sz w:val="24"/>
          <w:szCs w:val="24"/>
        </w:rPr>
        <w:t>43</w:t>
      </w:r>
      <w:r w:rsidRPr="0025413D">
        <w:rPr>
          <w:rFonts w:asciiTheme="minorEastAsia" w:hAnsiTheme="minorEastAsia" w:cs="宋体" w:hint="eastAsia"/>
          <w:color w:val="000000"/>
          <w:kern w:val="0"/>
          <w:sz w:val="24"/>
          <w:szCs w:val="24"/>
        </w:rPr>
        <w:t>个。医院按级别分：三级医院</w:t>
      </w:r>
      <w:r w:rsidR="005073AA" w:rsidRPr="0025413D">
        <w:rPr>
          <w:rFonts w:asciiTheme="minorEastAsia" w:hAnsiTheme="minorEastAsia" w:cs="宋体" w:hint="eastAsia"/>
          <w:color w:val="000000"/>
          <w:kern w:val="0"/>
          <w:sz w:val="24"/>
          <w:szCs w:val="24"/>
        </w:rPr>
        <w:t>11</w:t>
      </w:r>
      <w:r w:rsidRPr="0025413D">
        <w:rPr>
          <w:rFonts w:asciiTheme="minorEastAsia" w:hAnsiTheme="minorEastAsia" w:cs="宋体" w:hint="eastAsia"/>
          <w:color w:val="000000"/>
          <w:kern w:val="0"/>
          <w:sz w:val="24"/>
          <w:szCs w:val="24"/>
        </w:rPr>
        <w:t>个,二级医院</w:t>
      </w:r>
      <w:r w:rsidR="005073AA" w:rsidRPr="0025413D">
        <w:rPr>
          <w:rFonts w:asciiTheme="minorEastAsia" w:hAnsiTheme="minorEastAsia" w:cs="宋体" w:hint="eastAsia"/>
          <w:color w:val="000000"/>
          <w:kern w:val="0"/>
          <w:sz w:val="24"/>
          <w:szCs w:val="24"/>
        </w:rPr>
        <w:t>24</w:t>
      </w:r>
      <w:r w:rsidRPr="0025413D">
        <w:rPr>
          <w:rFonts w:asciiTheme="minorEastAsia" w:hAnsiTheme="minorEastAsia" w:cs="宋体" w:hint="eastAsia"/>
          <w:color w:val="000000"/>
          <w:kern w:val="0"/>
          <w:sz w:val="24"/>
          <w:szCs w:val="24"/>
        </w:rPr>
        <w:t>个,一级医院</w:t>
      </w:r>
      <w:r w:rsidR="005073AA" w:rsidRPr="0025413D">
        <w:rPr>
          <w:rFonts w:asciiTheme="minorEastAsia" w:hAnsiTheme="minorEastAsia" w:cs="宋体" w:hint="eastAsia"/>
          <w:color w:val="000000"/>
          <w:kern w:val="0"/>
          <w:sz w:val="24"/>
          <w:szCs w:val="24"/>
        </w:rPr>
        <w:t>30</w:t>
      </w:r>
      <w:r w:rsidRPr="0025413D">
        <w:rPr>
          <w:rFonts w:asciiTheme="minorEastAsia" w:hAnsiTheme="minorEastAsia" w:cs="宋体" w:hint="eastAsia"/>
          <w:color w:val="000000"/>
          <w:kern w:val="0"/>
          <w:sz w:val="24"/>
          <w:szCs w:val="24"/>
        </w:rPr>
        <w:t>个,未定级医院</w:t>
      </w:r>
      <w:r w:rsidR="005073AA" w:rsidRPr="0025413D">
        <w:rPr>
          <w:rFonts w:asciiTheme="minorEastAsia" w:hAnsiTheme="minorEastAsia" w:cs="宋体" w:hint="eastAsia"/>
          <w:color w:val="000000"/>
          <w:kern w:val="0"/>
          <w:sz w:val="24"/>
          <w:szCs w:val="24"/>
        </w:rPr>
        <w:t>38</w:t>
      </w:r>
      <w:r w:rsidRPr="0025413D">
        <w:rPr>
          <w:rFonts w:asciiTheme="minorEastAsia" w:hAnsiTheme="minorEastAsia" w:cs="宋体" w:hint="eastAsia"/>
          <w:color w:val="000000"/>
          <w:kern w:val="0"/>
          <w:sz w:val="24"/>
          <w:szCs w:val="24"/>
        </w:rPr>
        <w:t>个。</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基层医疗卫生机构中，社区卫生服务中心(站)</w:t>
      </w:r>
      <w:r w:rsidR="00961FBE" w:rsidRPr="0025413D">
        <w:rPr>
          <w:rFonts w:asciiTheme="minorEastAsia" w:hAnsiTheme="minorEastAsia" w:cs="宋体" w:hint="eastAsia"/>
          <w:color w:val="000000"/>
          <w:kern w:val="0"/>
          <w:sz w:val="24"/>
          <w:szCs w:val="24"/>
        </w:rPr>
        <w:t>190</w:t>
      </w:r>
      <w:r w:rsidRPr="0025413D">
        <w:rPr>
          <w:rFonts w:asciiTheme="minorEastAsia" w:hAnsiTheme="minorEastAsia" w:cs="宋体" w:hint="eastAsia"/>
          <w:color w:val="000000"/>
          <w:kern w:val="0"/>
          <w:sz w:val="24"/>
          <w:szCs w:val="24"/>
        </w:rPr>
        <w:t>个，比2016年增加</w:t>
      </w:r>
      <w:r w:rsidR="00961FBE" w:rsidRPr="0025413D">
        <w:rPr>
          <w:rFonts w:asciiTheme="minorEastAsia" w:hAnsiTheme="minorEastAsia" w:cs="宋体" w:hint="eastAsia"/>
          <w:color w:val="000000"/>
          <w:kern w:val="0"/>
          <w:sz w:val="24"/>
          <w:szCs w:val="24"/>
        </w:rPr>
        <w:t>4</w:t>
      </w:r>
      <w:r w:rsidRPr="0025413D">
        <w:rPr>
          <w:rFonts w:asciiTheme="minorEastAsia" w:hAnsiTheme="minorEastAsia" w:cs="宋体" w:hint="eastAsia"/>
          <w:color w:val="000000"/>
          <w:kern w:val="0"/>
          <w:sz w:val="24"/>
          <w:szCs w:val="24"/>
        </w:rPr>
        <w:t>个；卫生院</w:t>
      </w:r>
      <w:r w:rsidR="00961FBE" w:rsidRPr="0025413D">
        <w:rPr>
          <w:rFonts w:asciiTheme="minorEastAsia" w:hAnsiTheme="minorEastAsia" w:cs="宋体" w:hint="eastAsia"/>
          <w:color w:val="000000"/>
          <w:kern w:val="0"/>
          <w:sz w:val="24"/>
          <w:szCs w:val="24"/>
        </w:rPr>
        <w:t>69</w:t>
      </w:r>
      <w:r w:rsidRPr="0025413D">
        <w:rPr>
          <w:rFonts w:asciiTheme="minorEastAsia" w:hAnsiTheme="minorEastAsia" w:cs="宋体" w:hint="eastAsia"/>
          <w:color w:val="000000"/>
          <w:kern w:val="0"/>
          <w:sz w:val="24"/>
          <w:szCs w:val="24"/>
        </w:rPr>
        <w:t>个，比去年</w:t>
      </w:r>
      <w:r w:rsidR="00961FBE" w:rsidRPr="0025413D">
        <w:rPr>
          <w:rFonts w:asciiTheme="minorEastAsia" w:hAnsiTheme="minorEastAsia" w:cs="宋体" w:hint="eastAsia"/>
          <w:color w:val="000000"/>
          <w:kern w:val="0"/>
          <w:sz w:val="24"/>
          <w:szCs w:val="24"/>
        </w:rPr>
        <w:t>减少3</w:t>
      </w:r>
      <w:r w:rsidRPr="0025413D">
        <w:rPr>
          <w:rFonts w:asciiTheme="minorEastAsia" w:hAnsiTheme="minorEastAsia" w:cs="宋体" w:hint="eastAsia"/>
          <w:color w:val="000000"/>
          <w:kern w:val="0"/>
          <w:sz w:val="24"/>
          <w:szCs w:val="24"/>
        </w:rPr>
        <w:t>个；诊所、卫生所和医务室</w:t>
      </w:r>
      <w:r w:rsidR="00961FBE" w:rsidRPr="0025413D">
        <w:rPr>
          <w:rFonts w:asciiTheme="minorEastAsia" w:hAnsiTheme="minorEastAsia" w:cs="宋体" w:hint="eastAsia"/>
          <w:color w:val="000000"/>
          <w:kern w:val="0"/>
          <w:sz w:val="24"/>
          <w:szCs w:val="24"/>
        </w:rPr>
        <w:t>825</w:t>
      </w:r>
      <w:r w:rsidRPr="0025413D">
        <w:rPr>
          <w:rFonts w:asciiTheme="minorEastAsia" w:hAnsiTheme="minorEastAsia" w:cs="宋体" w:hint="eastAsia"/>
          <w:color w:val="000000"/>
          <w:kern w:val="0"/>
          <w:sz w:val="24"/>
          <w:szCs w:val="24"/>
        </w:rPr>
        <w:t>个，比去年增加</w:t>
      </w:r>
      <w:r w:rsidR="00961FBE" w:rsidRPr="0025413D">
        <w:rPr>
          <w:rFonts w:asciiTheme="minorEastAsia" w:hAnsiTheme="minorEastAsia" w:cs="宋体" w:hint="eastAsia"/>
          <w:color w:val="000000"/>
          <w:kern w:val="0"/>
          <w:sz w:val="24"/>
          <w:szCs w:val="24"/>
        </w:rPr>
        <w:t>20</w:t>
      </w:r>
      <w:r w:rsidRPr="0025413D">
        <w:rPr>
          <w:rFonts w:asciiTheme="minorEastAsia" w:hAnsiTheme="minorEastAsia" w:cs="宋体" w:hint="eastAsia"/>
          <w:color w:val="000000"/>
          <w:kern w:val="0"/>
          <w:sz w:val="24"/>
          <w:szCs w:val="24"/>
        </w:rPr>
        <w:t>个；村卫生室</w:t>
      </w:r>
      <w:r w:rsidR="00961FBE" w:rsidRPr="0025413D">
        <w:rPr>
          <w:rFonts w:asciiTheme="minorEastAsia" w:hAnsiTheme="minorEastAsia" w:cs="宋体" w:hint="eastAsia"/>
          <w:color w:val="000000"/>
          <w:kern w:val="0"/>
          <w:sz w:val="24"/>
          <w:szCs w:val="24"/>
        </w:rPr>
        <w:t>2941</w:t>
      </w:r>
      <w:r w:rsidRPr="0025413D">
        <w:rPr>
          <w:rFonts w:asciiTheme="minorEastAsia" w:hAnsiTheme="minorEastAsia" w:cs="宋体" w:hint="eastAsia"/>
          <w:color w:val="000000"/>
          <w:kern w:val="0"/>
          <w:sz w:val="24"/>
          <w:szCs w:val="24"/>
        </w:rPr>
        <w:t>个，比去年</w:t>
      </w:r>
      <w:r w:rsidR="00961FBE" w:rsidRPr="0025413D">
        <w:rPr>
          <w:rFonts w:asciiTheme="minorEastAsia" w:hAnsiTheme="minorEastAsia" w:cs="宋体" w:hint="eastAsia"/>
          <w:color w:val="000000"/>
          <w:kern w:val="0"/>
          <w:sz w:val="24"/>
          <w:szCs w:val="24"/>
        </w:rPr>
        <w:t>增加44</w:t>
      </w:r>
      <w:r w:rsidRPr="0025413D">
        <w:rPr>
          <w:rFonts w:asciiTheme="minorEastAsia" w:hAnsiTheme="minorEastAsia" w:cs="宋体" w:hint="eastAsia"/>
          <w:color w:val="000000"/>
          <w:kern w:val="0"/>
          <w:sz w:val="24"/>
          <w:szCs w:val="24"/>
        </w:rPr>
        <w:t>个。按经济类型分，民营基层医疗卫生机构</w:t>
      </w:r>
      <w:r w:rsidR="00DB24F8" w:rsidRPr="0025413D">
        <w:rPr>
          <w:rFonts w:asciiTheme="minorEastAsia" w:hAnsiTheme="minorEastAsia" w:cs="宋体" w:hint="eastAsia"/>
          <w:color w:val="000000"/>
          <w:kern w:val="0"/>
          <w:sz w:val="24"/>
          <w:szCs w:val="24"/>
        </w:rPr>
        <w:t>593</w:t>
      </w:r>
      <w:r w:rsidRPr="0025413D">
        <w:rPr>
          <w:rFonts w:asciiTheme="minorEastAsia" w:hAnsiTheme="minorEastAsia" w:cs="宋体" w:hint="eastAsia"/>
          <w:color w:val="000000"/>
          <w:kern w:val="0"/>
          <w:sz w:val="24"/>
          <w:szCs w:val="24"/>
        </w:rPr>
        <w:t>个，其中，社区卫生服务中心（站）</w:t>
      </w:r>
      <w:r w:rsidR="00DB24F8" w:rsidRPr="0025413D">
        <w:rPr>
          <w:rFonts w:asciiTheme="minorEastAsia" w:hAnsiTheme="minorEastAsia" w:cs="宋体" w:hint="eastAsia"/>
          <w:color w:val="000000"/>
          <w:kern w:val="0"/>
          <w:sz w:val="24"/>
          <w:szCs w:val="24"/>
        </w:rPr>
        <w:t>48</w:t>
      </w:r>
      <w:r w:rsidRPr="0025413D">
        <w:rPr>
          <w:rFonts w:asciiTheme="minorEastAsia" w:hAnsiTheme="minorEastAsia" w:cs="宋体" w:hint="eastAsia"/>
          <w:color w:val="000000"/>
          <w:kern w:val="0"/>
          <w:sz w:val="24"/>
          <w:szCs w:val="24"/>
        </w:rPr>
        <w:t>个，卫生院</w:t>
      </w:r>
      <w:r w:rsidR="00DB24F8" w:rsidRPr="0025413D">
        <w:rPr>
          <w:rFonts w:asciiTheme="minorEastAsia" w:hAnsiTheme="minorEastAsia" w:cs="宋体" w:hint="eastAsia"/>
          <w:color w:val="000000"/>
          <w:kern w:val="0"/>
          <w:sz w:val="24"/>
          <w:szCs w:val="24"/>
        </w:rPr>
        <w:t>0</w:t>
      </w:r>
      <w:r w:rsidRPr="0025413D">
        <w:rPr>
          <w:rFonts w:asciiTheme="minorEastAsia" w:hAnsiTheme="minorEastAsia" w:cs="宋体" w:hint="eastAsia"/>
          <w:color w:val="000000"/>
          <w:kern w:val="0"/>
          <w:sz w:val="24"/>
          <w:szCs w:val="24"/>
        </w:rPr>
        <w:t>个，村卫生室</w:t>
      </w:r>
      <w:r w:rsidR="00DB24F8" w:rsidRPr="0025413D">
        <w:rPr>
          <w:rFonts w:asciiTheme="minorEastAsia" w:hAnsiTheme="minorEastAsia" w:cs="宋体" w:hint="eastAsia"/>
          <w:color w:val="000000"/>
          <w:kern w:val="0"/>
          <w:sz w:val="24"/>
          <w:szCs w:val="24"/>
        </w:rPr>
        <w:t>2</w:t>
      </w:r>
      <w:r w:rsidRPr="0025413D">
        <w:rPr>
          <w:rFonts w:asciiTheme="minorEastAsia" w:hAnsiTheme="minorEastAsia" w:cs="宋体" w:hint="eastAsia"/>
          <w:color w:val="000000"/>
          <w:kern w:val="0"/>
          <w:sz w:val="24"/>
          <w:szCs w:val="24"/>
        </w:rPr>
        <w:t>个，门诊部</w:t>
      </w:r>
      <w:r w:rsidR="00DB24F8" w:rsidRPr="0025413D">
        <w:rPr>
          <w:rFonts w:asciiTheme="minorEastAsia" w:hAnsiTheme="minorEastAsia" w:cs="宋体" w:hint="eastAsia"/>
          <w:color w:val="000000"/>
          <w:kern w:val="0"/>
          <w:sz w:val="24"/>
          <w:szCs w:val="24"/>
        </w:rPr>
        <w:t>12</w:t>
      </w:r>
      <w:r w:rsidRPr="0025413D">
        <w:rPr>
          <w:rFonts w:asciiTheme="minorEastAsia" w:hAnsiTheme="minorEastAsia" w:cs="宋体" w:hint="eastAsia"/>
          <w:color w:val="000000"/>
          <w:kern w:val="0"/>
          <w:sz w:val="24"/>
          <w:szCs w:val="24"/>
        </w:rPr>
        <w:t>个，诊所、卫生所、医务室</w:t>
      </w:r>
      <w:r w:rsidR="00DB24F8" w:rsidRPr="0025413D">
        <w:rPr>
          <w:rFonts w:asciiTheme="minorEastAsia" w:hAnsiTheme="minorEastAsia" w:cs="宋体" w:hint="eastAsia"/>
          <w:color w:val="000000"/>
          <w:kern w:val="0"/>
          <w:sz w:val="24"/>
          <w:szCs w:val="24"/>
        </w:rPr>
        <w:t>531</w:t>
      </w:r>
      <w:r w:rsidRPr="0025413D">
        <w:rPr>
          <w:rFonts w:asciiTheme="minorEastAsia" w:hAnsiTheme="minorEastAsia" w:cs="宋体" w:hint="eastAsia"/>
          <w:color w:val="000000"/>
          <w:kern w:val="0"/>
          <w:sz w:val="24"/>
          <w:szCs w:val="24"/>
        </w:rPr>
        <w:t>个。</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专业公共卫生机构中，疾病预防控制中心</w:t>
      </w:r>
      <w:r w:rsidR="000D250A" w:rsidRPr="0025413D">
        <w:rPr>
          <w:rFonts w:asciiTheme="minorEastAsia" w:hAnsiTheme="minorEastAsia" w:cs="宋体" w:hint="eastAsia"/>
          <w:color w:val="000000"/>
          <w:kern w:val="0"/>
          <w:sz w:val="24"/>
          <w:szCs w:val="24"/>
        </w:rPr>
        <w:t>9</w:t>
      </w:r>
      <w:r w:rsidRPr="0025413D">
        <w:rPr>
          <w:rFonts w:asciiTheme="minorEastAsia" w:hAnsiTheme="minorEastAsia" w:cs="宋体" w:hint="eastAsia"/>
          <w:color w:val="000000"/>
          <w:kern w:val="0"/>
          <w:sz w:val="24"/>
          <w:szCs w:val="24"/>
        </w:rPr>
        <w:t>个，其中：</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级1个、县(市、区)级</w:t>
      </w:r>
      <w:r w:rsidR="000D250A" w:rsidRPr="0025413D">
        <w:rPr>
          <w:rFonts w:asciiTheme="minorEastAsia" w:hAnsiTheme="minorEastAsia" w:cs="宋体" w:hint="eastAsia"/>
          <w:color w:val="000000"/>
          <w:kern w:val="0"/>
          <w:sz w:val="24"/>
          <w:szCs w:val="24"/>
        </w:rPr>
        <w:t>6</w:t>
      </w:r>
      <w:r w:rsidRPr="0025413D">
        <w:rPr>
          <w:rFonts w:asciiTheme="minorEastAsia" w:hAnsiTheme="minorEastAsia" w:cs="宋体" w:hint="eastAsia"/>
          <w:color w:val="000000"/>
          <w:kern w:val="0"/>
          <w:sz w:val="24"/>
          <w:szCs w:val="24"/>
        </w:rPr>
        <w:t>个，其他</w:t>
      </w:r>
      <w:r w:rsidR="000D250A" w:rsidRPr="0025413D">
        <w:rPr>
          <w:rFonts w:asciiTheme="minorEastAsia" w:hAnsiTheme="minorEastAsia" w:cs="宋体" w:hint="eastAsia"/>
          <w:color w:val="000000"/>
          <w:kern w:val="0"/>
          <w:sz w:val="24"/>
          <w:szCs w:val="24"/>
        </w:rPr>
        <w:t>2</w:t>
      </w:r>
      <w:r w:rsidRPr="0025413D">
        <w:rPr>
          <w:rFonts w:asciiTheme="minorEastAsia" w:hAnsiTheme="minorEastAsia" w:cs="宋体" w:hint="eastAsia"/>
          <w:color w:val="000000"/>
          <w:kern w:val="0"/>
          <w:sz w:val="24"/>
          <w:szCs w:val="24"/>
        </w:rPr>
        <w:t>个。卫生监督机构</w:t>
      </w:r>
      <w:r w:rsidR="000D250A" w:rsidRPr="0025413D">
        <w:rPr>
          <w:rFonts w:asciiTheme="minorEastAsia" w:hAnsiTheme="minorEastAsia" w:cs="宋体" w:hint="eastAsia"/>
          <w:color w:val="000000"/>
          <w:kern w:val="0"/>
          <w:sz w:val="24"/>
          <w:szCs w:val="24"/>
        </w:rPr>
        <w:t>6</w:t>
      </w:r>
      <w:r w:rsidRPr="0025413D">
        <w:rPr>
          <w:rFonts w:asciiTheme="minorEastAsia" w:hAnsiTheme="minorEastAsia" w:cs="宋体" w:hint="eastAsia"/>
          <w:color w:val="000000"/>
          <w:kern w:val="0"/>
          <w:sz w:val="24"/>
          <w:szCs w:val="24"/>
        </w:rPr>
        <w:t>个，其中：</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级1个、县(市、区)级</w:t>
      </w:r>
      <w:r w:rsidR="000D250A" w:rsidRPr="0025413D">
        <w:rPr>
          <w:rFonts w:asciiTheme="minorEastAsia" w:hAnsiTheme="minorEastAsia" w:cs="宋体" w:hint="eastAsia"/>
          <w:color w:val="000000"/>
          <w:kern w:val="0"/>
          <w:sz w:val="24"/>
          <w:szCs w:val="24"/>
        </w:rPr>
        <w:t>5</w:t>
      </w:r>
      <w:r w:rsidRPr="0025413D">
        <w:rPr>
          <w:rFonts w:asciiTheme="minorEastAsia" w:hAnsiTheme="minorEastAsia" w:cs="宋体" w:hint="eastAsia"/>
          <w:color w:val="000000"/>
          <w:kern w:val="0"/>
          <w:sz w:val="24"/>
          <w:szCs w:val="24"/>
        </w:rPr>
        <w:t>个。妇幼保健机构</w:t>
      </w:r>
      <w:r w:rsidR="000D250A" w:rsidRPr="0025413D">
        <w:rPr>
          <w:rFonts w:asciiTheme="minorEastAsia" w:hAnsiTheme="minorEastAsia" w:cs="宋体" w:hint="eastAsia"/>
          <w:color w:val="000000"/>
          <w:kern w:val="0"/>
          <w:sz w:val="24"/>
          <w:szCs w:val="24"/>
        </w:rPr>
        <w:t>8</w:t>
      </w:r>
      <w:r w:rsidRPr="0025413D">
        <w:rPr>
          <w:rFonts w:asciiTheme="minorEastAsia" w:hAnsiTheme="minorEastAsia" w:cs="宋体" w:hint="eastAsia"/>
          <w:color w:val="000000"/>
          <w:kern w:val="0"/>
          <w:sz w:val="24"/>
          <w:szCs w:val="24"/>
        </w:rPr>
        <w:t>个，其中</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级1个、</w:t>
      </w:r>
      <w:r w:rsidR="00162479" w:rsidRPr="0025413D">
        <w:rPr>
          <w:rFonts w:asciiTheme="minorEastAsia" w:hAnsiTheme="minorEastAsia" w:cs="宋体" w:hint="eastAsia"/>
          <w:color w:val="000000"/>
          <w:kern w:val="0"/>
          <w:sz w:val="24"/>
          <w:szCs w:val="24"/>
        </w:rPr>
        <w:t>县(市、区)级</w:t>
      </w:r>
      <w:r w:rsidR="000D250A" w:rsidRPr="0025413D">
        <w:rPr>
          <w:rFonts w:asciiTheme="minorEastAsia" w:hAnsiTheme="minorEastAsia" w:cs="宋体" w:hint="eastAsia"/>
          <w:color w:val="000000"/>
          <w:kern w:val="0"/>
          <w:sz w:val="24"/>
          <w:szCs w:val="24"/>
        </w:rPr>
        <w:t>6</w:t>
      </w:r>
      <w:r w:rsidRPr="0025413D">
        <w:rPr>
          <w:rFonts w:asciiTheme="minorEastAsia" w:hAnsiTheme="minorEastAsia" w:cs="宋体" w:hint="eastAsia"/>
          <w:color w:val="000000"/>
          <w:kern w:val="0"/>
          <w:sz w:val="24"/>
          <w:szCs w:val="24"/>
        </w:rPr>
        <w:t>个，其他</w:t>
      </w:r>
      <w:r w:rsidR="000D250A" w:rsidRPr="0025413D">
        <w:rPr>
          <w:rFonts w:asciiTheme="minorEastAsia" w:hAnsiTheme="minorEastAsia" w:cs="宋体" w:hint="eastAsia"/>
          <w:color w:val="000000"/>
          <w:kern w:val="0"/>
          <w:sz w:val="24"/>
          <w:szCs w:val="24"/>
        </w:rPr>
        <w:t>1</w:t>
      </w:r>
      <w:r w:rsidRPr="0025413D">
        <w:rPr>
          <w:rFonts w:asciiTheme="minorEastAsia" w:hAnsiTheme="minorEastAsia" w:cs="宋体" w:hint="eastAsia"/>
          <w:color w:val="000000"/>
          <w:kern w:val="0"/>
          <w:sz w:val="24"/>
          <w:szCs w:val="24"/>
        </w:rPr>
        <w:t>个。</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kern w:val="0"/>
          <w:sz w:val="24"/>
          <w:szCs w:val="24"/>
        </w:rPr>
        <w:t>（五）房屋及设备配置。</w:t>
      </w: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各级各类医疗卫生机构房屋建筑面积</w:t>
      </w:r>
      <w:r w:rsidR="00DC60B5" w:rsidRPr="0025413D">
        <w:rPr>
          <w:rFonts w:asciiTheme="minorEastAsia" w:hAnsiTheme="minorEastAsia" w:cs="宋体" w:hint="eastAsia"/>
          <w:color w:val="000000"/>
          <w:kern w:val="0"/>
          <w:sz w:val="24"/>
          <w:szCs w:val="24"/>
        </w:rPr>
        <w:t>349.08</w:t>
      </w:r>
      <w:r w:rsidRPr="0025413D">
        <w:rPr>
          <w:rFonts w:asciiTheme="minorEastAsia" w:hAnsiTheme="minorEastAsia" w:cs="宋体" w:hint="eastAsia"/>
          <w:color w:val="000000"/>
          <w:kern w:val="0"/>
          <w:sz w:val="24"/>
          <w:szCs w:val="24"/>
        </w:rPr>
        <w:t>万平方米，比2016年增加</w:t>
      </w:r>
      <w:r w:rsidR="00DC60B5" w:rsidRPr="0025413D">
        <w:rPr>
          <w:rFonts w:asciiTheme="minorEastAsia" w:hAnsiTheme="minorEastAsia" w:cs="宋体" w:hint="eastAsia"/>
          <w:color w:val="000000"/>
          <w:kern w:val="0"/>
          <w:sz w:val="24"/>
          <w:szCs w:val="24"/>
        </w:rPr>
        <w:t>23.84</w:t>
      </w:r>
      <w:r w:rsidRPr="0025413D">
        <w:rPr>
          <w:rFonts w:asciiTheme="minorEastAsia" w:hAnsiTheme="minorEastAsia" w:cs="宋体" w:hint="eastAsia"/>
          <w:color w:val="000000"/>
          <w:kern w:val="0"/>
          <w:sz w:val="24"/>
          <w:szCs w:val="24"/>
        </w:rPr>
        <w:t>万平方米，增长</w:t>
      </w:r>
      <w:r w:rsidR="00DC60B5" w:rsidRPr="0025413D">
        <w:rPr>
          <w:rFonts w:asciiTheme="minorEastAsia" w:hAnsiTheme="minorEastAsia" w:cs="宋体" w:hint="eastAsia"/>
          <w:color w:val="000000"/>
          <w:kern w:val="0"/>
          <w:sz w:val="24"/>
          <w:szCs w:val="24"/>
        </w:rPr>
        <w:t>7.33</w:t>
      </w:r>
      <w:r w:rsidRPr="0025413D">
        <w:rPr>
          <w:rFonts w:asciiTheme="minorEastAsia" w:hAnsiTheme="minorEastAsia" w:cs="宋体" w:hint="eastAsia"/>
          <w:color w:val="000000"/>
          <w:kern w:val="0"/>
          <w:sz w:val="24"/>
          <w:szCs w:val="24"/>
        </w:rPr>
        <w:t>%；其中业务用房面积</w:t>
      </w:r>
      <w:r w:rsidR="00863B47" w:rsidRPr="0025413D">
        <w:rPr>
          <w:rFonts w:asciiTheme="minorEastAsia" w:hAnsiTheme="minorEastAsia" w:cs="宋体" w:hint="eastAsia"/>
          <w:color w:val="000000"/>
          <w:kern w:val="0"/>
          <w:sz w:val="24"/>
          <w:szCs w:val="24"/>
        </w:rPr>
        <w:t>232.40</w:t>
      </w:r>
      <w:r w:rsidRPr="0025413D">
        <w:rPr>
          <w:rFonts w:asciiTheme="minorEastAsia" w:hAnsiTheme="minorEastAsia" w:cs="宋体" w:hint="eastAsia"/>
          <w:color w:val="000000"/>
          <w:kern w:val="0"/>
          <w:sz w:val="24"/>
          <w:szCs w:val="24"/>
        </w:rPr>
        <w:t>万平方米，比2016年增加</w:t>
      </w:r>
      <w:r w:rsidR="00BE178F" w:rsidRPr="0025413D">
        <w:rPr>
          <w:rFonts w:asciiTheme="minorEastAsia" w:hAnsiTheme="minorEastAsia" w:cs="宋体" w:hint="eastAsia"/>
          <w:color w:val="000000"/>
          <w:kern w:val="0"/>
          <w:sz w:val="24"/>
          <w:szCs w:val="24"/>
        </w:rPr>
        <w:t>2</w:t>
      </w:r>
      <w:r w:rsidR="00863B47" w:rsidRPr="0025413D">
        <w:rPr>
          <w:rFonts w:asciiTheme="minorEastAsia" w:hAnsiTheme="minorEastAsia" w:cs="宋体" w:hint="eastAsia"/>
          <w:color w:val="000000"/>
          <w:kern w:val="0"/>
          <w:sz w:val="24"/>
          <w:szCs w:val="24"/>
        </w:rPr>
        <w:t>3.34</w:t>
      </w:r>
      <w:r w:rsidRPr="0025413D">
        <w:rPr>
          <w:rFonts w:asciiTheme="minorEastAsia" w:hAnsiTheme="minorEastAsia" w:cs="宋体" w:hint="eastAsia"/>
          <w:color w:val="000000"/>
          <w:kern w:val="0"/>
          <w:sz w:val="24"/>
          <w:szCs w:val="24"/>
        </w:rPr>
        <w:t>万平方米，增长</w:t>
      </w:r>
      <w:r w:rsidR="00162479" w:rsidRPr="0025413D">
        <w:rPr>
          <w:rFonts w:asciiTheme="minorEastAsia" w:hAnsiTheme="minorEastAsia" w:cs="宋体" w:hint="eastAsia"/>
          <w:color w:val="000000"/>
          <w:kern w:val="0"/>
          <w:sz w:val="24"/>
          <w:szCs w:val="24"/>
        </w:rPr>
        <w:t>11.16</w:t>
      </w:r>
      <w:r w:rsidRPr="0025413D">
        <w:rPr>
          <w:rFonts w:asciiTheme="minorEastAsia" w:hAnsiTheme="minorEastAsia" w:cs="宋体" w:hint="eastAsia"/>
          <w:color w:val="000000"/>
          <w:kern w:val="0"/>
          <w:sz w:val="24"/>
          <w:szCs w:val="24"/>
        </w:rPr>
        <w:t>%。房屋建筑面积中：医院</w:t>
      </w:r>
      <w:r w:rsidR="00863B47" w:rsidRPr="0025413D">
        <w:rPr>
          <w:rFonts w:asciiTheme="minorEastAsia" w:hAnsiTheme="minorEastAsia" w:cs="宋体" w:hint="eastAsia"/>
          <w:color w:val="000000"/>
          <w:kern w:val="0"/>
          <w:sz w:val="24"/>
          <w:szCs w:val="24"/>
        </w:rPr>
        <w:t>202.99</w:t>
      </w:r>
      <w:r w:rsidRPr="0025413D">
        <w:rPr>
          <w:rFonts w:asciiTheme="minorEastAsia" w:hAnsiTheme="minorEastAsia" w:cs="宋体" w:hint="eastAsia"/>
          <w:color w:val="000000"/>
          <w:kern w:val="0"/>
          <w:sz w:val="24"/>
          <w:szCs w:val="24"/>
        </w:rPr>
        <w:t>万平方米，卫生院</w:t>
      </w:r>
      <w:r w:rsidR="00863B47" w:rsidRPr="0025413D">
        <w:rPr>
          <w:rFonts w:asciiTheme="minorEastAsia" w:hAnsiTheme="minorEastAsia" w:cs="宋体" w:hint="eastAsia"/>
          <w:color w:val="000000"/>
          <w:kern w:val="0"/>
          <w:sz w:val="24"/>
          <w:szCs w:val="24"/>
        </w:rPr>
        <w:t>45.44</w:t>
      </w:r>
      <w:r w:rsidRPr="0025413D">
        <w:rPr>
          <w:rFonts w:asciiTheme="minorEastAsia" w:hAnsiTheme="minorEastAsia" w:cs="宋体" w:hint="eastAsia"/>
          <w:color w:val="000000"/>
          <w:kern w:val="0"/>
          <w:sz w:val="24"/>
          <w:szCs w:val="24"/>
        </w:rPr>
        <w:t>万平方米，社区卫生服务中心（站）</w:t>
      </w:r>
      <w:r w:rsidR="00863B47" w:rsidRPr="0025413D">
        <w:rPr>
          <w:rFonts w:asciiTheme="minorEastAsia" w:hAnsiTheme="minorEastAsia" w:cs="宋体" w:hint="eastAsia"/>
          <w:color w:val="000000"/>
          <w:kern w:val="0"/>
          <w:sz w:val="24"/>
          <w:szCs w:val="24"/>
        </w:rPr>
        <w:t>8.67</w:t>
      </w:r>
      <w:r w:rsidRPr="0025413D">
        <w:rPr>
          <w:rFonts w:asciiTheme="minorEastAsia" w:hAnsiTheme="minorEastAsia" w:cs="宋体" w:hint="eastAsia"/>
          <w:color w:val="000000"/>
          <w:kern w:val="0"/>
          <w:sz w:val="24"/>
          <w:szCs w:val="24"/>
        </w:rPr>
        <w:t>万平方米，妇幼保健院（所、站）</w:t>
      </w:r>
      <w:r w:rsidR="00863B47" w:rsidRPr="0025413D">
        <w:rPr>
          <w:rFonts w:asciiTheme="minorEastAsia" w:hAnsiTheme="minorEastAsia" w:cs="宋体" w:hint="eastAsia"/>
          <w:color w:val="000000"/>
          <w:kern w:val="0"/>
          <w:sz w:val="24"/>
          <w:szCs w:val="24"/>
        </w:rPr>
        <w:t>15.76</w:t>
      </w:r>
      <w:r w:rsidRPr="0025413D">
        <w:rPr>
          <w:rFonts w:asciiTheme="minorEastAsia" w:hAnsiTheme="minorEastAsia" w:cs="宋体" w:hint="eastAsia"/>
          <w:color w:val="000000"/>
          <w:kern w:val="0"/>
          <w:sz w:val="24"/>
          <w:szCs w:val="24"/>
        </w:rPr>
        <w:t>万平方米，疾病预防控制中心</w:t>
      </w:r>
      <w:r w:rsidR="00863B47" w:rsidRPr="0025413D">
        <w:rPr>
          <w:rFonts w:asciiTheme="minorEastAsia" w:hAnsiTheme="minorEastAsia" w:cs="宋体" w:hint="eastAsia"/>
          <w:color w:val="000000"/>
          <w:kern w:val="0"/>
          <w:sz w:val="24"/>
          <w:szCs w:val="24"/>
        </w:rPr>
        <w:t>5.80</w:t>
      </w:r>
      <w:r w:rsidRPr="0025413D">
        <w:rPr>
          <w:rFonts w:asciiTheme="minorEastAsia" w:hAnsiTheme="minorEastAsia" w:cs="宋体" w:hint="eastAsia"/>
          <w:color w:val="000000"/>
          <w:kern w:val="0"/>
          <w:sz w:val="24"/>
          <w:szCs w:val="24"/>
        </w:rPr>
        <w:t>万平方米。（详见表5）</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表5</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 xml:space="preserve"> 2017年全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各级各类医疗卫生机构房屋建筑面积</w:t>
      </w:r>
    </w:p>
    <w:p w:rsidR="009727D2" w:rsidRPr="007D527B" w:rsidRDefault="009727D2"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50"/>
        <w:gridCol w:w="698"/>
        <w:gridCol w:w="645"/>
        <w:gridCol w:w="645"/>
        <w:gridCol w:w="645"/>
        <w:gridCol w:w="698"/>
        <w:gridCol w:w="645"/>
        <w:gridCol w:w="645"/>
        <w:gridCol w:w="645"/>
      </w:tblGrid>
      <w:tr w:rsidR="00C70CF7" w:rsidRPr="009727D2" w:rsidTr="009727D2">
        <w:trPr>
          <w:trHeight w:val="567"/>
          <w:tblHead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机构分类</w:t>
            </w:r>
          </w:p>
        </w:tc>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房屋建筑面积(万平方米)</w:t>
            </w:r>
          </w:p>
        </w:tc>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业务用房面积(万平方米)</w:t>
            </w:r>
          </w:p>
        </w:tc>
      </w:tr>
      <w:tr w:rsidR="00C70CF7" w:rsidRPr="009727D2" w:rsidTr="009727D2">
        <w:trPr>
          <w:trHeight w:val="567"/>
          <w:tblHead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70CF7" w:rsidRPr="009727D2" w:rsidRDefault="00C70CF7" w:rsidP="009727D2">
            <w:pPr>
              <w:widowControl/>
              <w:spacing w:line="400" w:lineRule="exact"/>
              <w:jc w:val="center"/>
              <w:rPr>
                <w:rFonts w:ascii="黑体" w:eastAsia="黑体" w:hAnsi="黑体" w:cs="宋体"/>
                <w:kern w:val="0"/>
                <w:szCs w:val="21"/>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总</w:t>
            </w:r>
            <w:r w:rsidR="00FA68DA" w:rsidRPr="009727D2">
              <w:rPr>
                <w:rFonts w:asciiTheme="minorEastAsia" w:hAnsiTheme="minorEastAsia" w:cs="宋体" w:hint="eastAsia"/>
                <w:kern w:val="0"/>
                <w:szCs w:val="21"/>
              </w:rPr>
              <w:t xml:space="preserve">      </w:t>
            </w:r>
            <w:r w:rsidRPr="009727D2">
              <w:rPr>
                <w:rFonts w:asciiTheme="minorEastAsia" w:hAnsiTheme="minorEastAsia" w:cs="宋体"/>
                <w:kern w:val="0"/>
                <w:szCs w:val="21"/>
              </w:rPr>
              <w:t>计</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349.08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325.24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309.11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256.26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232.40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209.06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196.15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142.53</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医</w:t>
            </w:r>
            <w:r w:rsidR="00FA68DA" w:rsidRPr="009727D2">
              <w:rPr>
                <w:rFonts w:asciiTheme="minorEastAsia" w:hAnsiTheme="minorEastAsia" w:cs="宋体" w:hint="eastAsia"/>
                <w:b/>
                <w:kern w:val="0"/>
                <w:szCs w:val="21"/>
              </w:rPr>
              <w:t xml:space="preserve">   </w:t>
            </w:r>
            <w:r w:rsidRPr="009727D2">
              <w:rPr>
                <w:rFonts w:asciiTheme="minorEastAsia" w:hAnsiTheme="minorEastAsia" w:cs="宋体"/>
                <w:b/>
                <w:kern w:val="0"/>
                <w:szCs w:val="21"/>
              </w:rPr>
              <w:t>院</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202.99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179.31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w:t>
            </w:r>
            <w:r w:rsidR="00033A05" w:rsidRPr="009727D2">
              <w:rPr>
                <w:rFonts w:asciiTheme="minorEastAsia" w:hAnsiTheme="minorEastAsia" w:cs="宋体" w:hint="eastAsia"/>
                <w:kern w:val="0"/>
                <w:szCs w:val="21"/>
              </w:rPr>
              <w:t>66.42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133.36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161.23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135.78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126.07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92.91</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综合医院</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7096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163.41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143.25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130.92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106.30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128.23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105.66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96.47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74.30</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lastRenderedPageBreak/>
              <w:t>中医医院</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7096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24.82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24.72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24.72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20.93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10.59</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专科医院</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7096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11.71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8.73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7.32</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500" w:firstLine="1050"/>
              <w:jc w:val="left"/>
              <w:rPr>
                <w:rFonts w:asciiTheme="minorEastAsia" w:hAnsiTheme="minorEastAsia" w:cs="宋体"/>
                <w:kern w:val="0"/>
                <w:szCs w:val="21"/>
              </w:rPr>
            </w:pPr>
            <w:r w:rsidRPr="009727D2">
              <w:rPr>
                <w:rFonts w:asciiTheme="minorEastAsia" w:hAnsiTheme="minorEastAsia" w:cs="宋体"/>
                <w:kern w:val="0"/>
                <w:szCs w:val="21"/>
              </w:rPr>
              <w:t>护理院</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7096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1468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0.69</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基层医疗卫生机构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7096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104.91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103.62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103.00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93.33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40.16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38.26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32.61</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社区卫生服务中心(站)</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8.67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7.6</w:t>
            </w:r>
            <w:r w:rsidR="008A4A79" w:rsidRPr="009727D2">
              <w:rPr>
                <w:rFonts w:asciiTheme="minorEastAsia" w:hAnsiTheme="minorEastAsia" w:cs="宋体" w:hint="eastAsia"/>
                <w:kern w:val="0"/>
                <w:szCs w:val="21"/>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6.84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5.18</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卫生院</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677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45.44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44.91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32.32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3A05"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26.76</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村卫生室</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677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39.72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39.20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34.39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门诊部</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0.77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0.66</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300" w:firstLine="630"/>
              <w:jc w:val="left"/>
              <w:rPr>
                <w:rFonts w:asciiTheme="minorEastAsia" w:hAnsiTheme="minorEastAsia" w:cs="宋体"/>
                <w:kern w:val="0"/>
                <w:szCs w:val="21"/>
              </w:rPr>
            </w:pPr>
            <w:r w:rsidRPr="009727D2">
              <w:rPr>
                <w:rFonts w:asciiTheme="minorEastAsia" w:hAnsiTheme="minorEastAsia" w:cs="宋体"/>
                <w:kern w:val="0"/>
                <w:szCs w:val="21"/>
              </w:rPr>
              <w:t>诊所.卫生所.医务室、护理站</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9.76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专业公共卫生机构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18.67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21.88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20.59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8.70</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疾病预防控制中心</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5.80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5.75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5.90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2.89</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406A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 xml:space="preserve">     </w:t>
            </w:r>
            <w:r w:rsidR="00C70CF7" w:rsidRPr="009727D2">
              <w:rPr>
                <w:rFonts w:asciiTheme="minorEastAsia" w:hAnsiTheme="minorEastAsia" w:cs="宋体"/>
                <w:kern w:val="0"/>
                <w:szCs w:val="21"/>
              </w:rPr>
              <w:t>专科疾病防治院(所、站)</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3B8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7594B"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w:t>
            </w:r>
            <w:r w:rsidR="00BC1D61" w:rsidRPr="009727D2">
              <w:rPr>
                <w:rFonts w:asciiTheme="minorEastAsia" w:hAnsiTheme="minorEastAsia" w:cs="宋体" w:hint="eastAsia"/>
                <w:kern w:val="0"/>
                <w:szCs w:val="21"/>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2.34</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450" w:firstLine="945"/>
              <w:jc w:val="left"/>
              <w:rPr>
                <w:rFonts w:asciiTheme="minorEastAsia" w:hAnsiTheme="minorEastAsia" w:cs="宋体"/>
                <w:kern w:val="0"/>
                <w:szCs w:val="21"/>
              </w:rPr>
            </w:pPr>
            <w:r w:rsidRPr="009727D2">
              <w:rPr>
                <w:rFonts w:asciiTheme="minorEastAsia" w:hAnsiTheme="minorEastAsia" w:cs="宋体"/>
                <w:kern w:val="0"/>
                <w:szCs w:val="21"/>
              </w:rPr>
              <w:t>专科疾病防治所(站、中心)</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0.73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0.73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0.59</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健康教育所(站、中心)</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妇幼保健院(所、站)</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3B8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15.76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7594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3.70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12.53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2.67</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采供血机构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0.48</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卫生监督所(中心)</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0.99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0.99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0.99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0.69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0.69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0.69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0.33</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计划生育技术服务机构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F3B9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其他卫生机构</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13.75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13.56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15.76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8070D"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11.22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8.31</w:t>
            </w:r>
          </w:p>
        </w:tc>
      </w:tr>
      <w:tr w:rsidR="00C70CF7" w:rsidRPr="009727D2" w:rsidTr="009727D2">
        <w:trPr>
          <w:trHeight w:val="56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rPr>
                <w:rFonts w:asciiTheme="minorEastAsia" w:hAnsiTheme="minorEastAsia" w:cs="宋体"/>
                <w:kern w:val="0"/>
                <w:szCs w:val="21"/>
              </w:rPr>
            </w:pPr>
            <w:r w:rsidRPr="009727D2">
              <w:rPr>
                <w:rFonts w:asciiTheme="minorEastAsia" w:hAnsiTheme="minorEastAsia" w:cs="宋体"/>
                <w:kern w:val="0"/>
                <w:szCs w:val="21"/>
              </w:rPr>
              <w:t>疗养院</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8070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C1D61"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A4A7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13F0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7.86</w:t>
            </w:r>
          </w:p>
        </w:tc>
      </w:tr>
    </w:tbl>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lastRenderedPageBreak/>
        <w:t>2017年全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各级各类医疗卫生机构万元以上设备的数量为</w:t>
      </w:r>
      <w:r w:rsidR="00141929" w:rsidRPr="0025413D">
        <w:rPr>
          <w:rFonts w:asciiTheme="minorEastAsia" w:hAnsiTheme="minorEastAsia" w:cs="宋体" w:hint="eastAsia"/>
          <w:color w:val="000000"/>
          <w:kern w:val="0"/>
          <w:sz w:val="24"/>
          <w:szCs w:val="24"/>
        </w:rPr>
        <w:t>28378</w:t>
      </w:r>
      <w:r w:rsidRPr="0025413D">
        <w:rPr>
          <w:rFonts w:asciiTheme="minorEastAsia" w:hAnsiTheme="minorEastAsia" w:cs="宋体" w:hint="eastAsia"/>
          <w:color w:val="000000"/>
          <w:kern w:val="0"/>
          <w:sz w:val="24"/>
          <w:szCs w:val="24"/>
        </w:rPr>
        <w:t>台，比2016年增加</w:t>
      </w:r>
      <w:r w:rsidR="00B80236" w:rsidRPr="0025413D">
        <w:rPr>
          <w:rFonts w:asciiTheme="minorEastAsia" w:hAnsiTheme="minorEastAsia" w:cs="宋体" w:hint="eastAsia"/>
          <w:color w:val="000000"/>
          <w:kern w:val="0"/>
          <w:sz w:val="24"/>
          <w:szCs w:val="24"/>
        </w:rPr>
        <w:t>3764</w:t>
      </w:r>
      <w:r w:rsidRPr="0025413D">
        <w:rPr>
          <w:rFonts w:asciiTheme="minorEastAsia" w:hAnsiTheme="minorEastAsia" w:cs="宋体" w:hint="eastAsia"/>
          <w:color w:val="000000"/>
          <w:kern w:val="0"/>
          <w:sz w:val="24"/>
          <w:szCs w:val="24"/>
        </w:rPr>
        <w:t>台，增长</w:t>
      </w:r>
      <w:r w:rsidR="00B80236" w:rsidRPr="0025413D">
        <w:rPr>
          <w:rFonts w:asciiTheme="minorEastAsia" w:hAnsiTheme="minorEastAsia" w:cs="宋体" w:hint="eastAsia"/>
          <w:color w:val="000000"/>
          <w:kern w:val="0"/>
          <w:sz w:val="24"/>
          <w:szCs w:val="24"/>
        </w:rPr>
        <w:t>15.29</w:t>
      </w:r>
      <w:r w:rsidRPr="0025413D">
        <w:rPr>
          <w:rFonts w:asciiTheme="minorEastAsia" w:hAnsiTheme="minorEastAsia" w:cs="宋体" w:hint="eastAsia"/>
          <w:color w:val="000000"/>
          <w:kern w:val="0"/>
          <w:sz w:val="24"/>
          <w:szCs w:val="24"/>
        </w:rPr>
        <w:t>%。万元以上设备中：医院</w:t>
      </w:r>
      <w:r w:rsidR="00B80236" w:rsidRPr="0025413D">
        <w:rPr>
          <w:rFonts w:asciiTheme="minorEastAsia" w:hAnsiTheme="minorEastAsia" w:cs="宋体" w:hint="eastAsia"/>
          <w:color w:val="000000"/>
          <w:kern w:val="0"/>
          <w:sz w:val="24"/>
          <w:szCs w:val="24"/>
        </w:rPr>
        <w:t>22213</w:t>
      </w:r>
      <w:r w:rsidRPr="0025413D">
        <w:rPr>
          <w:rFonts w:asciiTheme="minorEastAsia" w:hAnsiTheme="minorEastAsia" w:cs="宋体" w:hint="eastAsia"/>
          <w:color w:val="000000"/>
          <w:kern w:val="0"/>
          <w:sz w:val="24"/>
          <w:szCs w:val="24"/>
        </w:rPr>
        <w:t>台（综合医院</w:t>
      </w:r>
      <w:r w:rsidR="00B80236" w:rsidRPr="0025413D">
        <w:rPr>
          <w:rFonts w:asciiTheme="minorEastAsia" w:hAnsiTheme="minorEastAsia" w:cs="宋体" w:hint="eastAsia"/>
          <w:color w:val="000000"/>
          <w:kern w:val="0"/>
          <w:sz w:val="24"/>
          <w:szCs w:val="24"/>
        </w:rPr>
        <w:t>18621</w:t>
      </w:r>
      <w:r w:rsidRPr="0025413D">
        <w:rPr>
          <w:rFonts w:asciiTheme="minorEastAsia" w:hAnsiTheme="minorEastAsia" w:cs="宋体" w:hint="eastAsia"/>
          <w:color w:val="000000"/>
          <w:kern w:val="0"/>
          <w:sz w:val="24"/>
          <w:szCs w:val="24"/>
        </w:rPr>
        <w:t>台，中医院</w:t>
      </w:r>
      <w:r w:rsidR="00B80236" w:rsidRPr="0025413D">
        <w:rPr>
          <w:rFonts w:asciiTheme="minorEastAsia" w:hAnsiTheme="minorEastAsia" w:cs="宋体" w:hint="eastAsia"/>
          <w:color w:val="000000"/>
          <w:kern w:val="0"/>
          <w:sz w:val="24"/>
          <w:szCs w:val="24"/>
        </w:rPr>
        <w:t>2710</w:t>
      </w:r>
      <w:r w:rsidRPr="0025413D">
        <w:rPr>
          <w:rFonts w:asciiTheme="minorEastAsia" w:hAnsiTheme="minorEastAsia" w:cs="宋体" w:hint="eastAsia"/>
          <w:color w:val="000000"/>
          <w:kern w:val="0"/>
          <w:sz w:val="24"/>
          <w:szCs w:val="24"/>
        </w:rPr>
        <w:t>台），卫生院</w:t>
      </w:r>
      <w:r w:rsidR="002B4CC7" w:rsidRPr="0025413D">
        <w:rPr>
          <w:rFonts w:asciiTheme="minorEastAsia" w:hAnsiTheme="minorEastAsia" w:cs="宋体" w:hint="eastAsia"/>
          <w:color w:val="000000"/>
          <w:kern w:val="0"/>
          <w:sz w:val="24"/>
          <w:szCs w:val="24"/>
        </w:rPr>
        <w:t>2582</w:t>
      </w:r>
      <w:r w:rsidRPr="0025413D">
        <w:rPr>
          <w:rFonts w:asciiTheme="minorEastAsia" w:hAnsiTheme="minorEastAsia" w:cs="宋体" w:hint="eastAsia"/>
          <w:color w:val="000000"/>
          <w:kern w:val="0"/>
          <w:sz w:val="24"/>
          <w:szCs w:val="24"/>
        </w:rPr>
        <w:t>台，妇幼保健院（所、站）</w:t>
      </w:r>
      <w:r w:rsidR="002B4CC7" w:rsidRPr="0025413D">
        <w:rPr>
          <w:rFonts w:asciiTheme="minorEastAsia" w:hAnsiTheme="minorEastAsia" w:cs="宋体" w:hint="eastAsia"/>
          <w:color w:val="000000"/>
          <w:kern w:val="0"/>
          <w:sz w:val="24"/>
          <w:szCs w:val="24"/>
        </w:rPr>
        <w:t>1455</w:t>
      </w:r>
      <w:r w:rsidRPr="0025413D">
        <w:rPr>
          <w:rFonts w:asciiTheme="minorEastAsia" w:hAnsiTheme="minorEastAsia" w:cs="宋体" w:hint="eastAsia"/>
          <w:color w:val="000000"/>
          <w:kern w:val="0"/>
          <w:sz w:val="24"/>
          <w:szCs w:val="24"/>
        </w:rPr>
        <w:t>台，疾病预防控制机构</w:t>
      </w:r>
      <w:r w:rsidR="002B4CC7" w:rsidRPr="0025413D">
        <w:rPr>
          <w:rFonts w:asciiTheme="minorEastAsia" w:hAnsiTheme="minorEastAsia" w:cs="宋体" w:hint="eastAsia"/>
          <w:color w:val="000000"/>
          <w:kern w:val="0"/>
          <w:sz w:val="24"/>
          <w:szCs w:val="24"/>
        </w:rPr>
        <w:t>289</w:t>
      </w:r>
      <w:r w:rsidRPr="0025413D">
        <w:rPr>
          <w:rFonts w:asciiTheme="minorEastAsia" w:hAnsiTheme="minorEastAsia" w:cs="宋体" w:hint="eastAsia"/>
          <w:color w:val="000000"/>
          <w:kern w:val="0"/>
          <w:sz w:val="24"/>
          <w:szCs w:val="24"/>
        </w:rPr>
        <w:t>台。全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各级各类医疗卫生机构万元以上设备总价值</w:t>
      </w:r>
      <w:r w:rsidR="002B4CC7" w:rsidRPr="0025413D">
        <w:rPr>
          <w:rFonts w:asciiTheme="minorEastAsia" w:hAnsiTheme="minorEastAsia" w:cs="宋体" w:hint="eastAsia"/>
          <w:color w:val="000000"/>
          <w:kern w:val="0"/>
          <w:sz w:val="24"/>
          <w:szCs w:val="24"/>
        </w:rPr>
        <w:t>40.39</w:t>
      </w:r>
      <w:r w:rsidRPr="0025413D">
        <w:rPr>
          <w:rFonts w:asciiTheme="minorEastAsia" w:hAnsiTheme="minorEastAsia" w:cs="宋体" w:hint="eastAsia"/>
          <w:color w:val="000000"/>
          <w:kern w:val="0"/>
          <w:sz w:val="24"/>
          <w:szCs w:val="24"/>
        </w:rPr>
        <w:t>亿元。医院</w:t>
      </w:r>
      <w:r w:rsidR="002B4CC7" w:rsidRPr="0025413D">
        <w:rPr>
          <w:rFonts w:asciiTheme="minorEastAsia" w:hAnsiTheme="minorEastAsia" w:cs="宋体" w:hint="eastAsia"/>
          <w:color w:val="000000"/>
          <w:kern w:val="0"/>
          <w:sz w:val="24"/>
          <w:szCs w:val="24"/>
        </w:rPr>
        <w:t>32.74</w:t>
      </w:r>
      <w:r w:rsidRPr="0025413D">
        <w:rPr>
          <w:rFonts w:asciiTheme="minorEastAsia" w:hAnsiTheme="minorEastAsia" w:cs="宋体" w:hint="eastAsia"/>
          <w:color w:val="000000"/>
          <w:kern w:val="0"/>
          <w:sz w:val="24"/>
          <w:szCs w:val="24"/>
        </w:rPr>
        <w:t>亿元（综合医院</w:t>
      </w:r>
      <w:r w:rsidR="002B4CC7" w:rsidRPr="0025413D">
        <w:rPr>
          <w:rFonts w:asciiTheme="minorEastAsia" w:hAnsiTheme="minorEastAsia" w:cs="宋体" w:hint="eastAsia"/>
          <w:color w:val="000000"/>
          <w:kern w:val="0"/>
          <w:sz w:val="24"/>
          <w:szCs w:val="24"/>
        </w:rPr>
        <w:t>26.49</w:t>
      </w:r>
      <w:r w:rsidRPr="0025413D">
        <w:rPr>
          <w:rFonts w:asciiTheme="minorEastAsia" w:hAnsiTheme="minorEastAsia" w:cs="宋体" w:hint="eastAsia"/>
          <w:color w:val="000000"/>
          <w:kern w:val="0"/>
          <w:sz w:val="24"/>
          <w:szCs w:val="24"/>
        </w:rPr>
        <w:t>亿元，中医院</w:t>
      </w:r>
      <w:r w:rsidR="002B4CC7" w:rsidRPr="0025413D">
        <w:rPr>
          <w:rFonts w:asciiTheme="minorEastAsia" w:hAnsiTheme="minorEastAsia" w:cs="宋体" w:hint="eastAsia"/>
          <w:color w:val="000000"/>
          <w:kern w:val="0"/>
          <w:sz w:val="24"/>
          <w:szCs w:val="24"/>
        </w:rPr>
        <w:t>4.71</w:t>
      </w:r>
      <w:r w:rsidRPr="0025413D">
        <w:rPr>
          <w:rFonts w:asciiTheme="minorEastAsia" w:hAnsiTheme="minorEastAsia" w:cs="宋体" w:hint="eastAsia"/>
          <w:color w:val="000000"/>
          <w:kern w:val="0"/>
          <w:sz w:val="24"/>
          <w:szCs w:val="24"/>
        </w:rPr>
        <w:t>亿元），基层医疗卫生机构</w:t>
      </w:r>
      <w:r w:rsidR="002B4CC7" w:rsidRPr="0025413D">
        <w:rPr>
          <w:rFonts w:asciiTheme="minorEastAsia" w:hAnsiTheme="minorEastAsia" w:cs="宋体" w:hint="eastAsia"/>
          <w:color w:val="000000"/>
          <w:kern w:val="0"/>
          <w:sz w:val="24"/>
          <w:szCs w:val="24"/>
        </w:rPr>
        <w:t>3.42</w:t>
      </w:r>
      <w:r w:rsidRPr="0025413D">
        <w:rPr>
          <w:rFonts w:asciiTheme="minorEastAsia" w:hAnsiTheme="minorEastAsia" w:cs="宋体" w:hint="eastAsia"/>
          <w:color w:val="000000"/>
          <w:kern w:val="0"/>
          <w:sz w:val="24"/>
          <w:szCs w:val="24"/>
        </w:rPr>
        <w:t>亿元，专业公共卫生机构</w:t>
      </w:r>
      <w:r w:rsidR="002B4CC7" w:rsidRPr="0025413D">
        <w:rPr>
          <w:rFonts w:asciiTheme="minorEastAsia" w:hAnsiTheme="minorEastAsia" w:cs="宋体" w:hint="eastAsia"/>
          <w:color w:val="000000"/>
          <w:kern w:val="0"/>
          <w:sz w:val="24"/>
          <w:szCs w:val="24"/>
        </w:rPr>
        <w:t>2.74</w:t>
      </w:r>
      <w:r w:rsidRPr="0025413D">
        <w:rPr>
          <w:rFonts w:asciiTheme="minorEastAsia" w:hAnsiTheme="minorEastAsia" w:cs="宋体" w:hint="eastAsia"/>
          <w:color w:val="000000"/>
          <w:kern w:val="0"/>
          <w:sz w:val="24"/>
          <w:szCs w:val="24"/>
        </w:rPr>
        <w:t>亿元（妇幼保健院机构</w:t>
      </w:r>
      <w:r w:rsidR="002B4CC7" w:rsidRPr="0025413D">
        <w:rPr>
          <w:rFonts w:asciiTheme="minorEastAsia" w:hAnsiTheme="minorEastAsia" w:cs="宋体" w:hint="eastAsia"/>
          <w:color w:val="000000"/>
          <w:kern w:val="0"/>
          <w:sz w:val="24"/>
          <w:szCs w:val="24"/>
        </w:rPr>
        <w:t>1.72</w:t>
      </w:r>
      <w:r w:rsidRPr="0025413D">
        <w:rPr>
          <w:rFonts w:asciiTheme="minorEastAsia" w:hAnsiTheme="minorEastAsia" w:cs="宋体" w:hint="eastAsia"/>
          <w:color w:val="000000"/>
          <w:kern w:val="0"/>
          <w:sz w:val="24"/>
          <w:szCs w:val="24"/>
        </w:rPr>
        <w:t>亿元，疾病预防控制机构</w:t>
      </w:r>
      <w:r w:rsidR="002B4CC7" w:rsidRPr="0025413D">
        <w:rPr>
          <w:rFonts w:asciiTheme="minorEastAsia" w:hAnsiTheme="minorEastAsia" w:cs="宋体" w:hint="eastAsia"/>
          <w:color w:val="000000"/>
          <w:kern w:val="0"/>
          <w:sz w:val="24"/>
          <w:szCs w:val="24"/>
        </w:rPr>
        <w:t>0.23</w:t>
      </w:r>
      <w:r w:rsidRPr="0025413D">
        <w:rPr>
          <w:rFonts w:asciiTheme="minorEastAsia" w:hAnsiTheme="minorEastAsia" w:cs="宋体" w:hint="eastAsia"/>
          <w:color w:val="000000"/>
          <w:kern w:val="0"/>
          <w:sz w:val="24"/>
          <w:szCs w:val="24"/>
        </w:rPr>
        <w:t>亿元）。（详见表6）</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 xml:space="preserve">表6 </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2017年全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各级各类医疗卫生机构万元以上设备情况</w:t>
      </w:r>
    </w:p>
    <w:p w:rsidR="009727D2" w:rsidRPr="007D527B" w:rsidRDefault="009727D2"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17"/>
        <w:gridCol w:w="730"/>
        <w:gridCol w:w="729"/>
        <w:gridCol w:w="729"/>
        <w:gridCol w:w="729"/>
        <w:gridCol w:w="766"/>
        <w:gridCol w:w="766"/>
        <w:gridCol w:w="766"/>
        <w:gridCol w:w="614"/>
      </w:tblGrid>
      <w:tr w:rsidR="00C70CF7" w:rsidRPr="009727D2" w:rsidTr="009727D2">
        <w:trPr>
          <w:trHeight w:val="567"/>
          <w:tblHeader/>
        </w:trPr>
        <w:tc>
          <w:tcPr>
            <w:tcW w:w="1667"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机构分类</w:t>
            </w:r>
          </w:p>
        </w:tc>
        <w:tc>
          <w:tcPr>
            <w:tcW w:w="1667"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万元以上设备总价值（万元）</w:t>
            </w:r>
          </w:p>
        </w:tc>
        <w:tc>
          <w:tcPr>
            <w:tcW w:w="1667"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万元以上设备台数（台、件）</w:t>
            </w:r>
          </w:p>
        </w:tc>
      </w:tr>
      <w:tr w:rsidR="00C70CF7" w:rsidRPr="009727D2" w:rsidTr="009727D2">
        <w:trPr>
          <w:trHeight w:val="567"/>
          <w:tblHeader/>
        </w:trPr>
        <w:tc>
          <w:tcPr>
            <w:tcW w:w="1667" w:type="pct"/>
            <w:vMerge/>
            <w:tcBorders>
              <w:top w:val="outset" w:sz="6" w:space="0" w:color="auto"/>
              <w:left w:val="outset" w:sz="6" w:space="0" w:color="auto"/>
              <w:bottom w:val="outset" w:sz="6" w:space="0" w:color="auto"/>
              <w:right w:val="outset" w:sz="6" w:space="0" w:color="auto"/>
            </w:tcBorders>
            <w:vAlign w:val="center"/>
            <w:hideMark/>
          </w:tcPr>
          <w:p w:rsidR="00C70CF7" w:rsidRPr="009727D2" w:rsidRDefault="00C70CF7" w:rsidP="009727D2">
            <w:pPr>
              <w:widowControl/>
              <w:spacing w:line="400" w:lineRule="exact"/>
              <w:jc w:val="center"/>
              <w:rPr>
                <w:rFonts w:ascii="黑体" w:eastAsia="黑体" w:hAnsi="黑体" w:cs="宋体"/>
                <w:kern w:val="0"/>
                <w:szCs w:val="21"/>
              </w:rPr>
            </w:pP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总</w:t>
            </w:r>
            <w:r w:rsidR="00FA68DA" w:rsidRPr="009727D2">
              <w:rPr>
                <w:rFonts w:asciiTheme="minorEastAsia" w:hAnsiTheme="minorEastAsia" w:cs="宋体" w:hint="eastAsia"/>
                <w:kern w:val="0"/>
                <w:szCs w:val="21"/>
              </w:rPr>
              <w:t xml:space="preserve">      </w:t>
            </w:r>
            <w:r w:rsidRPr="009727D2">
              <w:rPr>
                <w:rFonts w:asciiTheme="minorEastAsia" w:hAnsiTheme="minorEastAsia" w:cs="宋体"/>
                <w:kern w:val="0"/>
                <w:szCs w:val="21"/>
              </w:rPr>
              <w:t>计</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403914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334736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291317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155307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28378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24614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22307</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9782</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医</w:t>
            </w:r>
            <w:r w:rsidR="00FA68DA" w:rsidRPr="009727D2">
              <w:rPr>
                <w:rFonts w:asciiTheme="minorEastAsia" w:hAnsiTheme="minorEastAsia" w:cs="宋体" w:hint="eastAsia"/>
                <w:b/>
                <w:kern w:val="0"/>
                <w:szCs w:val="21"/>
              </w:rPr>
              <w:t xml:space="preserve">   </w:t>
            </w:r>
            <w:r w:rsidRPr="009727D2">
              <w:rPr>
                <w:rFonts w:asciiTheme="minorEastAsia" w:hAnsiTheme="minorEastAsia" w:cs="宋体"/>
                <w:b/>
                <w:kern w:val="0"/>
                <w:szCs w:val="21"/>
              </w:rPr>
              <w:t>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327389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260953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232766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114077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22213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18950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17950</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7501</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综合医院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264850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205905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178518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93135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18621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15704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14723</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5945</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中医医院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47096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44644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45162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15800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2710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2508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2549</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1130</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中西医结合医院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民族医院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2043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专科医院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15102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10054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8786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5130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879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675</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423</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护理院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350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350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基层医疗卫生机构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34229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30393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27280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8630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3320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2985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2371</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1250</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406A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 xml:space="preserve">    </w:t>
            </w:r>
            <w:r w:rsidR="00C70CF7" w:rsidRPr="009727D2">
              <w:rPr>
                <w:rFonts w:asciiTheme="minorEastAsia" w:hAnsiTheme="minorEastAsia" w:cs="宋体"/>
                <w:kern w:val="0"/>
                <w:szCs w:val="21"/>
              </w:rPr>
              <w:t>社区卫生服务中心(站)</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7851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5878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4449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1299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567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452</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128</w:t>
            </w:r>
          </w:p>
        </w:tc>
      </w:tr>
      <w:tr w:rsidR="00C70CF7"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卫生院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63B4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26378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24515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22831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7256</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2582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2418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1919</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1098</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门诊部</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350" w:firstLine="735"/>
              <w:jc w:val="left"/>
              <w:rPr>
                <w:rFonts w:asciiTheme="minorEastAsia" w:hAnsiTheme="minorEastAsia" w:cs="宋体"/>
                <w:kern w:val="0"/>
                <w:szCs w:val="21"/>
              </w:rPr>
            </w:pPr>
            <w:r w:rsidRPr="009727D2">
              <w:rPr>
                <w:rFonts w:asciiTheme="minorEastAsia" w:hAnsiTheme="minorEastAsia" w:cs="宋体"/>
                <w:kern w:val="0"/>
                <w:szCs w:val="21"/>
              </w:rPr>
              <w:lastRenderedPageBreak/>
              <w:t>诊所.卫生所.医务室、护理站</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专业公共卫生机构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27429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28830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18723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25063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2191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1944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1260</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509</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疾病预防控制中心</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2262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2393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2418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1140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300</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153</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406A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 xml:space="preserve">    </w:t>
            </w:r>
            <w:r w:rsidR="00154702" w:rsidRPr="009727D2">
              <w:rPr>
                <w:rFonts w:asciiTheme="minorEastAsia" w:hAnsiTheme="minorEastAsia" w:cs="宋体"/>
                <w:kern w:val="0"/>
                <w:szCs w:val="21"/>
              </w:rPr>
              <w:t>专科疾病防治院(所、站)</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1199</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5501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5081</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4046</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132</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100</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健康教育所(站、中心)</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妇幼保健院(所、站)</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17154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14106</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4973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1999</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1455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1110</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417</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216</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采供血机构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3275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3083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2262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17827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67</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卫生监督所(中心)</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297</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036B7F"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计划生育技术服务机构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3222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3450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3694</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228</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301</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其他卫生机构</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14858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14560</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12548</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7537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654</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735</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726</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522</w:t>
            </w:r>
          </w:p>
        </w:tc>
      </w:tr>
      <w:tr w:rsidR="00154702" w:rsidRPr="009727D2" w:rsidTr="009727D2">
        <w:trPr>
          <w:trHeight w:val="567"/>
        </w:trPr>
        <w:tc>
          <w:tcPr>
            <w:tcW w:w="166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疗养院</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14163</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13915</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11802</w:t>
            </w:r>
          </w:p>
        </w:tc>
        <w:tc>
          <w:tcPr>
            <w:tcW w:w="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7132</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15470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621</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DE5BBD"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707</w:t>
            </w:r>
          </w:p>
        </w:tc>
        <w:tc>
          <w:tcPr>
            <w:tcW w:w="43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036B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718</w:t>
            </w:r>
          </w:p>
        </w:tc>
        <w:tc>
          <w:tcPr>
            <w:tcW w:w="35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154702" w:rsidRPr="009727D2" w:rsidRDefault="00B80236"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426</w:t>
            </w:r>
          </w:p>
        </w:tc>
      </w:tr>
    </w:tbl>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9727D2" w:rsidRDefault="00C70CF7"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9727D2">
        <w:rPr>
          <w:rFonts w:ascii="黑体" w:eastAsia="黑体" w:hAnsi="黑体" w:cs="宋体" w:hint="eastAsia"/>
          <w:color w:val="000000"/>
          <w:kern w:val="0"/>
          <w:sz w:val="24"/>
          <w:szCs w:val="24"/>
        </w:rPr>
        <w:t>二、医疗服务</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kern w:val="0"/>
          <w:sz w:val="24"/>
          <w:szCs w:val="24"/>
        </w:rPr>
        <w:t>（一）门诊和住院量。</w:t>
      </w:r>
      <w:r w:rsidRPr="0025413D">
        <w:rPr>
          <w:rFonts w:asciiTheme="minorEastAsia" w:hAnsiTheme="minorEastAsia" w:cs="宋体" w:hint="eastAsia"/>
          <w:color w:val="000000"/>
          <w:kern w:val="0"/>
          <w:sz w:val="24"/>
          <w:szCs w:val="24"/>
        </w:rPr>
        <w:t>2017年，全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各级各类医疗卫生机构总诊疗人次达</w:t>
      </w:r>
      <w:r w:rsidR="00C9410F" w:rsidRPr="0025413D">
        <w:rPr>
          <w:rFonts w:asciiTheme="minorEastAsia" w:hAnsiTheme="minorEastAsia" w:cs="宋体" w:hint="eastAsia"/>
          <w:color w:val="000000"/>
          <w:kern w:val="0"/>
          <w:sz w:val="24"/>
          <w:szCs w:val="24"/>
        </w:rPr>
        <w:t>3328.76</w:t>
      </w:r>
      <w:r w:rsidRPr="0025413D">
        <w:rPr>
          <w:rFonts w:asciiTheme="minorEastAsia" w:hAnsiTheme="minorEastAsia" w:cs="宋体" w:hint="eastAsia"/>
          <w:color w:val="000000"/>
          <w:kern w:val="0"/>
          <w:sz w:val="24"/>
          <w:szCs w:val="24"/>
        </w:rPr>
        <w:t>万人次，比2016年增加</w:t>
      </w:r>
      <w:r w:rsidR="00C9410F" w:rsidRPr="0025413D">
        <w:rPr>
          <w:rFonts w:asciiTheme="minorEastAsia" w:hAnsiTheme="minorEastAsia" w:cs="宋体" w:hint="eastAsia"/>
          <w:color w:val="000000"/>
          <w:kern w:val="0"/>
          <w:sz w:val="24"/>
          <w:szCs w:val="24"/>
        </w:rPr>
        <w:t>128.81</w:t>
      </w:r>
      <w:r w:rsidRPr="0025413D">
        <w:rPr>
          <w:rFonts w:asciiTheme="minorEastAsia" w:hAnsiTheme="minorEastAsia" w:cs="宋体" w:hint="eastAsia"/>
          <w:color w:val="000000"/>
          <w:kern w:val="0"/>
          <w:sz w:val="24"/>
          <w:szCs w:val="24"/>
        </w:rPr>
        <w:t>万人次。2017年居民到医疗卫生机构平均就诊</w:t>
      </w:r>
      <w:r w:rsidR="00C9410F" w:rsidRPr="0025413D">
        <w:rPr>
          <w:rFonts w:asciiTheme="minorEastAsia" w:hAnsiTheme="minorEastAsia" w:cs="宋体" w:hint="eastAsia"/>
          <w:color w:val="000000"/>
          <w:kern w:val="0"/>
          <w:sz w:val="24"/>
          <w:szCs w:val="24"/>
        </w:rPr>
        <w:t>5.90</w:t>
      </w:r>
      <w:r w:rsidRPr="0025413D">
        <w:rPr>
          <w:rFonts w:asciiTheme="minorEastAsia" w:hAnsiTheme="minorEastAsia" w:cs="宋体" w:hint="eastAsia"/>
          <w:color w:val="000000"/>
          <w:kern w:val="0"/>
          <w:sz w:val="24"/>
          <w:szCs w:val="24"/>
        </w:rPr>
        <w:t>次。</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2017年各级各类医疗卫生机构总诊疗人次中，医院</w:t>
      </w:r>
      <w:r w:rsidR="00141929" w:rsidRPr="0025413D">
        <w:rPr>
          <w:rFonts w:asciiTheme="minorEastAsia" w:hAnsiTheme="minorEastAsia" w:cs="宋体" w:hint="eastAsia"/>
          <w:color w:val="000000"/>
          <w:kern w:val="0"/>
          <w:sz w:val="24"/>
          <w:szCs w:val="24"/>
        </w:rPr>
        <w:t>965.89</w:t>
      </w:r>
      <w:r w:rsidRPr="0025413D">
        <w:rPr>
          <w:rFonts w:asciiTheme="minorEastAsia" w:hAnsiTheme="minorEastAsia" w:cs="宋体" w:hint="eastAsia"/>
          <w:color w:val="000000"/>
          <w:kern w:val="0"/>
          <w:sz w:val="24"/>
          <w:szCs w:val="24"/>
        </w:rPr>
        <w:t>万人次(占</w:t>
      </w:r>
      <w:r w:rsidR="009E1742" w:rsidRPr="0025413D">
        <w:rPr>
          <w:rFonts w:asciiTheme="minorEastAsia" w:hAnsiTheme="minorEastAsia" w:cs="宋体" w:hint="eastAsia"/>
          <w:color w:val="000000"/>
          <w:kern w:val="0"/>
          <w:sz w:val="24"/>
          <w:szCs w:val="24"/>
        </w:rPr>
        <w:t>29.02</w:t>
      </w:r>
      <w:r w:rsidRPr="0025413D">
        <w:rPr>
          <w:rFonts w:asciiTheme="minorEastAsia" w:hAnsiTheme="minorEastAsia" w:cs="宋体" w:hint="eastAsia"/>
          <w:color w:val="000000"/>
          <w:kern w:val="0"/>
          <w:sz w:val="24"/>
          <w:szCs w:val="24"/>
        </w:rPr>
        <w:t>%)，基层医疗卫生机构</w:t>
      </w:r>
      <w:r w:rsidR="009E1742" w:rsidRPr="0025413D">
        <w:rPr>
          <w:rFonts w:asciiTheme="minorEastAsia" w:hAnsiTheme="minorEastAsia" w:cs="宋体" w:hint="eastAsia"/>
          <w:color w:val="000000"/>
          <w:kern w:val="0"/>
          <w:sz w:val="24"/>
          <w:szCs w:val="24"/>
        </w:rPr>
        <w:t>2251.35</w:t>
      </w:r>
      <w:r w:rsidRPr="0025413D">
        <w:rPr>
          <w:rFonts w:asciiTheme="minorEastAsia" w:hAnsiTheme="minorEastAsia" w:cs="宋体" w:hint="eastAsia"/>
          <w:color w:val="000000"/>
          <w:kern w:val="0"/>
          <w:sz w:val="24"/>
          <w:szCs w:val="24"/>
        </w:rPr>
        <w:t>万人次(占</w:t>
      </w:r>
      <w:r w:rsidR="009E1742" w:rsidRPr="0025413D">
        <w:rPr>
          <w:rFonts w:asciiTheme="minorEastAsia" w:hAnsiTheme="minorEastAsia" w:cs="宋体" w:hint="eastAsia"/>
          <w:color w:val="000000"/>
          <w:kern w:val="0"/>
          <w:sz w:val="24"/>
          <w:szCs w:val="24"/>
        </w:rPr>
        <w:t>67.63</w:t>
      </w:r>
      <w:r w:rsidRPr="0025413D">
        <w:rPr>
          <w:rFonts w:asciiTheme="minorEastAsia" w:hAnsiTheme="minorEastAsia" w:cs="宋体" w:hint="eastAsia"/>
          <w:color w:val="000000"/>
          <w:kern w:val="0"/>
          <w:sz w:val="24"/>
          <w:szCs w:val="24"/>
        </w:rPr>
        <w:t>%)，其他医疗卫生机构</w:t>
      </w:r>
      <w:r w:rsidR="009E1742" w:rsidRPr="0025413D">
        <w:rPr>
          <w:rFonts w:asciiTheme="minorEastAsia" w:hAnsiTheme="minorEastAsia" w:cs="宋体" w:hint="eastAsia"/>
          <w:color w:val="000000"/>
          <w:kern w:val="0"/>
          <w:sz w:val="24"/>
          <w:szCs w:val="24"/>
        </w:rPr>
        <w:t>12.71</w:t>
      </w:r>
      <w:r w:rsidRPr="0025413D">
        <w:rPr>
          <w:rFonts w:asciiTheme="minorEastAsia" w:hAnsiTheme="minorEastAsia" w:cs="宋体" w:hint="eastAsia"/>
          <w:color w:val="000000"/>
          <w:kern w:val="0"/>
          <w:sz w:val="24"/>
          <w:szCs w:val="24"/>
        </w:rPr>
        <w:t>万人次(占</w:t>
      </w:r>
      <w:r w:rsidR="009E1742" w:rsidRPr="0025413D">
        <w:rPr>
          <w:rFonts w:asciiTheme="minorEastAsia" w:hAnsiTheme="minorEastAsia" w:cs="宋体" w:hint="eastAsia"/>
          <w:color w:val="000000"/>
          <w:kern w:val="0"/>
          <w:sz w:val="24"/>
          <w:szCs w:val="24"/>
        </w:rPr>
        <w:t>0.38</w:t>
      </w:r>
      <w:r w:rsidRPr="0025413D">
        <w:rPr>
          <w:rFonts w:asciiTheme="minorEastAsia" w:hAnsiTheme="minorEastAsia" w:cs="宋体" w:hint="eastAsia"/>
          <w:color w:val="000000"/>
          <w:kern w:val="0"/>
          <w:sz w:val="24"/>
          <w:szCs w:val="24"/>
        </w:rPr>
        <w:t>%)。与2016年相比，医院诊疗人次增加</w:t>
      </w:r>
      <w:r w:rsidR="009E1742" w:rsidRPr="0025413D">
        <w:rPr>
          <w:rFonts w:asciiTheme="minorEastAsia" w:hAnsiTheme="minorEastAsia" w:cs="宋体" w:hint="eastAsia"/>
          <w:color w:val="000000"/>
          <w:kern w:val="0"/>
          <w:sz w:val="24"/>
          <w:szCs w:val="24"/>
        </w:rPr>
        <w:t>56.48</w:t>
      </w:r>
      <w:r w:rsidRPr="0025413D">
        <w:rPr>
          <w:rFonts w:asciiTheme="minorEastAsia" w:hAnsiTheme="minorEastAsia" w:cs="宋体" w:hint="eastAsia"/>
          <w:color w:val="000000"/>
          <w:kern w:val="0"/>
          <w:sz w:val="24"/>
          <w:szCs w:val="24"/>
        </w:rPr>
        <w:t>万人次，增长</w:t>
      </w:r>
      <w:r w:rsidR="009E1742" w:rsidRPr="0025413D">
        <w:rPr>
          <w:rFonts w:asciiTheme="minorEastAsia" w:hAnsiTheme="minorEastAsia" w:cs="宋体" w:hint="eastAsia"/>
          <w:color w:val="000000"/>
          <w:kern w:val="0"/>
          <w:sz w:val="24"/>
          <w:szCs w:val="24"/>
        </w:rPr>
        <w:t>6.21</w:t>
      </w:r>
      <w:r w:rsidRPr="0025413D">
        <w:rPr>
          <w:rFonts w:asciiTheme="minorEastAsia" w:hAnsiTheme="minorEastAsia" w:cs="宋体" w:hint="eastAsia"/>
          <w:color w:val="000000"/>
          <w:kern w:val="0"/>
          <w:sz w:val="24"/>
          <w:szCs w:val="24"/>
        </w:rPr>
        <w:t>%。（详见表7）</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lastRenderedPageBreak/>
        <w:t>2017年公立医院诊疗人次</w:t>
      </w:r>
      <w:r w:rsidR="00DA329F" w:rsidRPr="0025413D">
        <w:rPr>
          <w:rFonts w:asciiTheme="minorEastAsia" w:hAnsiTheme="minorEastAsia" w:cs="宋体" w:hint="eastAsia"/>
          <w:color w:val="000000"/>
          <w:kern w:val="0"/>
          <w:sz w:val="24"/>
          <w:szCs w:val="24"/>
        </w:rPr>
        <w:t>920.94</w:t>
      </w:r>
      <w:r w:rsidRPr="0025413D">
        <w:rPr>
          <w:rFonts w:asciiTheme="minorEastAsia" w:hAnsiTheme="minorEastAsia" w:cs="宋体" w:hint="eastAsia"/>
          <w:color w:val="000000"/>
          <w:kern w:val="0"/>
          <w:sz w:val="24"/>
          <w:szCs w:val="24"/>
        </w:rPr>
        <w:t>万人次（占医院总数的</w:t>
      </w:r>
      <w:r w:rsidR="00E819EB" w:rsidRPr="0025413D">
        <w:rPr>
          <w:rFonts w:asciiTheme="minorEastAsia" w:hAnsiTheme="minorEastAsia" w:cs="宋体" w:hint="eastAsia"/>
          <w:color w:val="000000"/>
          <w:kern w:val="0"/>
          <w:sz w:val="24"/>
          <w:szCs w:val="24"/>
        </w:rPr>
        <w:t>95.35</w:t>
      </w:r>
      <w:r w:rsidRPr="0025413D">
        <w:rPr>
          <w:rFonts w:asciiTheme="minorEastAsia" w:hAnsiTheme="minorEastAsia" w:cs="宋体" w:hint="eastAsia"/>
          <w:color w:val="000000"/>
          <w:kern w:val="0"/>
          <w:sz w:val="24"/>
          <w:szCs w:val="24"/>
        </w:rPr>
        <w:t>%），比2016年增加</w:t>
      </w:r>
      <w:r w:rsidR="00E819EB" w:rsidRPr="0025413D">
        <w:rPr>
          <w:rFonts w:asciiTheme="minorEastAsia" w:hAnsiTheme="minorEastAsia" w:cs="宋体" w:hint="eastAsia"/>
          <w:color w:val="000000"/>
          <w:kern w:val="0"/>
          <w:sz w:val="24"/>
          <w:szCs w:val="24"/>
        </w:rPr>
        <w:t>79.05</w:t>
      </w:r>
      <w:r w:rsidRPr="0025413D">
        <w:rPr>
          <w:rFonts w:asciiTheme="minorEastAsia" w:hAnsiTheme="minorEastAsia" w:cs="宋体" w:hint="eastAsia"/>
          <w:color w:val="000000"/>
          <w:kern w:val="0"/>
          <w:sz w:val="24"/>
          <w:szCs w:val="24"/>
        </w:rPr>
        <w:t>万人，增长</w:t>
      </w:r>
      <w:r w:rsidR="00E819EB" w:rsidRPr="0025413D">
        <w:rPr>
          <w:rFonts w:asciiTheme="minorEastAsia" w:hAnsiTheme="minorEastAsia" w:cs="宋体" w:hint="eastAsia"/>
          <w:color w:val="000000"/>
          <w:kern w:val="0"/>
          <w:sz w:val="24"/>
          <w:szCs w:val="24"/>
        </w:rPr>
        <w:t>9.39</w:t>
      </w:r>
      <w:r w:rsidRPr="0025413D">
        <w:rPr>
          <w:rFonts w:asciiTheme="minorEastAsia" w:hAnsiTheme="minorEastAsia" w:cs="宋体" w:hint="eastAsia"/>
          <w:color w:val="000000"/>
          <w:kern w:val="0"/>
          <w:sz w:val="24"/>
          <w:szCs w:val="24"/>
        </w:rPr>
        <w:t>%。民营医院诊疗人次</w:t>
      </w:r>
      <w:r w:rsidR="00E819EB" w:rsidRPr="0025413D">
        <w:rPr>
          <w:rFonts w:asciiTheme="minorEastAsia" w:hAnsiTheme="minorEastAsia" w:cs="宋体" w:hint="eastAsia"/>
          <w:color w:val="000000"/>
          <w:kern w:val="0"/>
          <w:sz w:val="24"/>
          <w:szCs w:val="24"/>
        </w:rPr>
        <w:t>44.95</w:t>
      </w:r>
      <w:r w:rsidRPr="0025413D">
        <w:rPr>
          <w:rFonts w:asciiTheme="minorEastAsia" w:hAnsiTheme="minorEastAsia" w:cs="宋体" w:hint="eastAsia"/>
          <w:color w:val="000000"/>
          <w:kern w:val="0"/>
          <w:sz w:val="24"/>
          <w:szCs w:val="24"/>
        </w:rPr>
        <w:t>万人次（占医院总数的</w:t>
      </w:r>
      <w:r w:rsidR="00E819EB" w:rsidRPr="0025413D">
        <w:rPr>
          <w:rFonts w:asciiTheme="minorEastAsia" w:hAnsiTheme="minorEastAsia" w:cs="宋体" w:hint="eastAsia"/>
          <w:color w:val="000000"/>
          <w:kern w:val="0"/>
          <w:sz w:val="24"/>
          <w:szCs w:val="24"/>
        </w:rPr>
        <w:t>4.65</w:t>
      </w:r>
      <w:r w:rsidRPr="0025413D">
        <w:rPr>
          <w:rFonts w:asciiTheme="minorEastAsia" w:hAnsiTheme="minorEastAsia" w:cs="宋体" w:hint="eastAsia"/>
          <w:color w:val="000000"/>
          <w:kern w:val="0"/>
          <w:sz w:val="24"/>
          <w:szCs w:val="24"/>
        </w:rPr>
        <w:t>%），比2016年</w:t>
      </w:r>
      <w:r w:rsidR="00E819EB" w:rsidRPr="0025413D">
        <w:rPr>
          <w:rFonts w:asciiTheme="minorEastAsia" w:hAnsiTheme="minorEastAsia" w:cs="宋体" w:hint="eastAsia"/>
          <w:color w:val="000000"/>
          <w:kern w:val="0"/>
          <w:sz w:val="24"/>
          <w:szCs w:val="24"/>
        </w:rPr>
        <w:t>减少22.57</w:t>
      </w:r>
      <w:r w:rsidRPr="0025413D">
        <w:rPr>
          <w:rFonts w:asciiTheme="minorEastAsia" w:hAnsiTheme="minorEastAsia" w:cs="宋体" w:hint="eastAsia"/>
          <w:color w:val="000000"/>
          <w:kern w:val="0"/>
          <w:sz w:val="24"/>
          <w:szCs w:val="24"/>
        </w:rPr>
        <w:t>万人，</w:t>
      </w:r>
      <w:r w:rsidR="00E819EB" w:rsidRPr="0025413D">
        <w:rPr>
          <w:rFonts w:asciiTheme="minorEastAsia" w:hAnsiTheme="minorEastAsia" w:cs="宋体" w:hint="eastAsia"/>
          <w:color w:val="000000"/>
          <w:kern w:val="0"/>
          <w:sz w:val="24"/>
          <w:szCs w:val="24"/>
        </w:rPr>
        <w:t>减少33.43</w:t>
      </w:r>
      <w:r w:rsidRPr="0025413D">
        <w:rPr>
          <w:rFonts w:asciiTheme="minorEastAsia" w:hAnsiTheme="minorEastAsia" w:cs="宋体" w:hint="eastAsia"/>
          <w:color w:val="000000"/>
          <w:kern w:val="0"/>
          <w:sz w:val="24"/>
          <w:szCs w:val="24"/>
        </w:rPr>
        <w:t>%。</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2017年卫生院和社区卫生服务中心(站)总诊疗量达</w:t>
      </w:r>
      <w:r w:rsidR="00E819EB" w:rsidRPr="0025413D">
        <w:rPr>
          <w:rFonts w:asciiTheme="minorEastAsia" w:hAnsiTheme="minorEastAsia" w:cs="宋体" w:hint="eastAsia"/>
          <w:color w:val="000000"/>
          <w:kern w:val="0"/>
          <w:sz w:val="24"/>
          <w:szCs w:val="24"/>
        </w:rPr>
        <w:t>625.71</w:t>
      </w:r>
      <w:r w:rsidRPr="0025413D">
        <w:rPr>
          <w:rFonts w:asciiTheme="minorEastAsia" w:hAnsiTheme="minorEastAsia" w:cs="宋体" w:hint="eastAsia"/>
          <w:color w:val="000000"/>
          <w:kern w:val="0"/>
          <w:sz w:val="24"/>
          <w:szCs w:val="24"/>
        </w:rPr>
        <w:t>万人次,占医疗卫生机构总诊疗量的</w:t>
      </w:r>
      <w:r w:rsidR="00E819EB" w:rsidRPr="0025413D">
        <w:rPr>
          <w:rFonts w:asciiTheme="minorEastAsia" w:hAnsiTheme="minorEastAsia" w:cs="宋体" w:hint="eastAsia"/>
          <w:color w:val="000000"/>
          <w:kern w:val="0"/>
          <w:sz w:val="24"/>
          <w:szCs w:val="24"/>
        </w:rPr>
        <w:t>18.80</w:t>
      </w:r>
      <w:r w:rsidRPr="0025413D">
        <w:rPr>
          <w:rFonts w:asciiTheme="minorEastAsia" w:hAnsiTheme="minorEastAsia" w:cs="宋体" w:hint="eastAsia"/>
          <w:color w:val="000000"/>
          <w:kern w:val="0"/>
          <w:sz w:val="24"/>
          <w:szCs w:val="24"/>
        </w:rPr>
        <w:t>%。所占比例比2016年增长</w:t>
      </w:r>
      <w:r w:rsidR="00E819EB" w:rsidRPr="0025413D">
        <w:rPr>
          <w:rFonts w:asciiTheme="minorEastAsia" w:hAnsiTheme="minorEastAsia" w:cs="宋体" w:hint="eastAsia"/>
          <w:color w:val="000000"/>
          <w:kern w:val="0"/>
          <w:sz w:val="24"/>
          <w:szCs w:val="24"/>
        </w:rPr>
        <w:t>0.24</w:t>
      </w:r>
      <w:r w:rsidRPr="0025413D">
        <w:rPr>
          <w:rFonts w:asciiTheme="minorEastAsia" w:hAnsiTheme="minorEastAsia" w:cs="宋体" w:hint="eastAsia"/>
          <w:color w:val="000000"/>
          <w:kern w:val="0"/>
          <w:sz w:val="24"/>
          <w:szCs w:val="24"/>
        </w:rPr>
        <w:t>个百分点。</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 xml:space="preserve">表7 </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医疗服务工作量</w:t>
      </w:r>
    </w:p>
    <w:p w:rsidR="009727D2" w:rsidRPr="007D527B" w:rsidRDefault="009727D2"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3"/>
        <w:gridCol w:w="768"/>
        <w:gridCol w:w="768"/>
        <w:gridCol w:w="768"/>
        <w:gridCol w:w="770"/>
        <w:gridCol w:w="715"/>
        <w:gridCol w:w="715"/>
        <w:gridCol w:w="715"/>
        <w:gridCol w:w="714"/>
      </w:tblGrid>
      <w:tr w:rsidR="00C70CF7" w:rsidRPr="009727D2" w:rsidTr="009727D2">
        <w:trPr>
          <w:trHeight w:val="567"/>
        </w:trPr>
        <w:tc>
          <w:tcPr>
            <w:tcW w:w="1608"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p>
        </w:tc>
        <w:tc>
          <w:tcPr>
            <w:tcW w:w="1757"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总诊疗人次数（万人）</w:t>
            </w:r>
          </w:p>
        </w:tc>
        <w:tc>
          <w:tcPr>
            <w:tcW w:w="1635"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入院人数（万人）</w:t>
            </w:r>
          </w:p>
        </w:tc>
      </w:tr>
      <w:tr w:rsidR="00C70CF7" w:rsidRPr="009727D2" w:rsidTr="009727D2">
        <w:trPr>
          <w:trHeight w:val="567"/>
        </w:trPr>
        <w:tc>
          <w:tcPr>
            <w:tcW w:w="1608" w:type="pct"/>
            <w:vMerge/>
            <w:tcBorders>
              <w:top w:val="outset" w:sz="6" w:space="0" w:color="auto"/>
              <w:left w:val="outset" w:sz="6" w:space="0" w:color="auto"/>
              <w:bottom w:val="outset" w:sz="6" w:space="0" w:color="auto"/>
              <w:right w:val="outset" w:sz="6" w:space="0" w:color="auto"/>
            </w:tcBorders>
            <w:vAlign w:val="center"/>
            <w:hideMark/>
          </w:tcPr>
          <w:p w:rsidR="00C70CF7" w:rsidRPr="009727D2" w:rsidRDefault="00C70CF7" w:rsidP="009727D2">
            <w:pPr>
              <w:widowControl/>
              <w:spacing w:line="400" w:lineRule="exact"/>
              <w:jc w:val="left"/>
              <w:rPr>
                <w:rFonts w:ascii="黑体" w:eastAsia="黑体" w:hAnsi="黑体" w:cs="宋体"/>
                <w:kern w:val="0"/>
                <w:szCs w:val="21"/>
              </w:rPr>
            </w:pP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2017年</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2016年</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2015年</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2010年</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2017年</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2016年</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2015年</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r w:rsidRPr="009727D2">
              <w:rPr>
                <w:rFonts w:ascii="黑体" w:eastAsia="黑体" w:hAnsi="黑体" w:cs="宋体"/>
                <w:kern w:val="0"/>
                <w:szCs w:val="21"/>
              </w:rPr>
              <w:t>2010年</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kern w:val="0"/>
                <w:szCs w:val="21"/>
              </w:rPr>
            </w:pPr>
            <w:r w:rsidRPr="009727D2">
              <w:rPr>
                <w:rFonts w:asciiTheme="minorEastAsia" w:hAnsiTheme="minorEastAsia" w:cs="宋体"/>
                <w:kern w:val="0"/>
                <w:szCs w:val="21"/>
              </w:rPr>
              <w:t>医疗卫生机构合计</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3328.76</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3199.95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3211.92</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D14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2677.23</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91.77</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86.70</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79.84</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54.06</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医</w:t>
            </w:r>
            <w:r w:rsidR="00791D83" w:rsidRPr="009727D2">
              <w:rPr>
                <w:rFonts w:asciiTheme="minorEastAsia" w:hAnsiTheme="minorEastAsia" w:cs="宋体" w:hint="eastAsia"/>
                <w:b/>
                <w:kern w:val="0"/>
                <w:szCs w:val="21"/>
              </w:rPr>
              <w:t xml:space="preserve">    </w:t>
            </w:r>
            <w:r w:rsidRPr="009727D2">
              <w:rPr>
                <w:rFonts w:asciiTheme="minorEastAsia" w:hAnsiTheme="minorEastAsia" w:cs="宋体"/>
                <w:b/>
                <w:kern w:val="0"/>
                <w:szCs w:val="21"/>
              </w:rPr>
              <w:t>院</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965.89</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909.41</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CD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826.35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D14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609.59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73.08</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66.55</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61.88</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39.55</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按经济类型分：公立医院</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329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920.94</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0E3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841.89</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0E3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767.16</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1E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598.50</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68.48</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60E5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60.55</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60E5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56.36</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38.77</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民营医院</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329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44.95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67.52</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59.19</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11.09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B48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4.60</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B48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6.00</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B483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5.52</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0.78</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按医院级别分：三级医院</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489.02</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437.23</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413.10</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C072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164.77</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34.31</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31.37</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28.83</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11.50</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二级医院</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340.28</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297.05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281.03</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C072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297.22</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30.27</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28.05</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26.41</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23.67</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一级医院</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59.44</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64.73</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75.25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C072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119.68</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2.80</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2.66</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2.75</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3.15</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基层医疗卫生机构</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2251.35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2187.72</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0E3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2309.34</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D14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2008.04</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145B8"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13.69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60E5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14.93</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60E5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13.89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11.28</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社区卫生服务中心（站）</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231.63</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202.2</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205.07</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D14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147.50</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1.85</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1.94</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1.45</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1.01</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00" w:firstLine="420"/>
              <w:jc w:val="left"/>
              <w:rPr>
                <w:rFonts w:asciiTheme="minorEastAsia" w:hAnsiTheme="minorEastAsia" w:cs="宋体"/>
                <w:kern w:val="0"/>
                <w:szCs w:val="21"/>
              </w:rPr>
            </w:pPr>
            <w:r w:rsidRPr="009727D2">
              <w:rPr>
                <w:rFonts w:asciiTheme="minorEastAsia" w:hAnsiTheme="minorEastAsia" w:cs="宋体"/>
                <w:kern w:val="0"/>
                <w:szCs w:val="21"/>
              </w:rPr>
              <w:t>卫生院</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394.08</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391.65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401.18</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D14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314.83</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A0D6A"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11.84</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12.99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12.31</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10.26</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其他医疗卫生机构</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12.71</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8.85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8.67</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D147F"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4.47</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0.94</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0.91</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A0D6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0.91</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0.44</w:t>
            </w:r>
          </w:p>
        </w:tc>
      </w:tr>
      <w:tr w:rsidR="00C70CF7" w:rsidRPr="009727D2" w:rsidTr="009727D2">
        <w:trPr>
          <w:trHeight w:val="567"/>
        </w:trPr>
        <w:tc>
          <w:tcPr>
            <w:tcW w:w="160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kern w:val="0"/>
                <w:szCs w:val="21"/>
              </w:rPr>
            </w:pPr>
            <w:r w:rsidRPr="009727D2">
              <w:rPr>
                <w:rFonts w:asciiTheme="minorEastAsia" w:hAnsiTheme="minorEastAsia" w:cs="宋体"/>
                <w:kern w:val="0"/>
                <w:szCs w:val="21"/>
              </w:rPr>
              <w:t>合计中：非公立医疗卫生机构</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0E3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2703.45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0E3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2681.65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140E3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2703.45</w:t>
            </w:r>
          </w:p>
        </w:tc>
        <w:tc>
          <w:tcPr>
            <w:tcW w:w="4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8B01EE"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2287.99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571EB"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87.17</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60E5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80.69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60E53"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74.19</w:t>
            </w:r>
          </w:p>
        </w:tc>
        <w:tc>
          <w:tcPr>
            <w:tcW w:w="40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5606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53.29</w:t>
            </w:r>
          </w:p>
        </w:tc>
      </w:tr>
    </w:tbl>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lastRenderedPageBreak/>
        <w:t>2017，全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各级各类医疗卫生机构入院人数</w:t>
      </w:r>
      <w:r w:rsidR="00E819EB" w:rsidRPr="0025413D">
        <w:rPr>
          <w:rFonts w:asciiTheme="minorEastAsia" w:hAnsiTheme="minorEastAsia" w:cs="宋体" w:hint="eastAsia"/>
          <w:color w:val="000000"/>
          <w:kern w:val="0"/>
          <w:sz w:val="24"/>
          <w:szCs w:val="24"/>
        </w:rPr>
        <w:t>91.77</w:t>
      </w:r>
      <w:r w:rsidRPr="0025413D">
        <w:rPr>
          <w:rFonts w:asciiTheme="minorEastAsia" w:hAnsiTheme="minorEastAsia" w:cs="宋体" w:hint="eastAsia"/>
          <w:color w:val="000000"/>
          <w:kern w:val="0"/>
          <w:sz w:val="24"/>
          <w:szCs w:val="24"/>
        </w:rPr>
        <w:t>万人，比2016年增加</w:t>
      </w:r>
      <w:r w:rsidR="00E819EB" w:rsidRPr="0025413D">
        <w:rPr>
          <w:rFonts w:asciiTheme="minorEastAsia" w:hAnsiTheme="minorEastAsia" w:cs="宋体" w:hint="eastAsia"/>
          <w:color w:val="000000"/>
          <w:kern w:val="0"/>
          <w:sz w:val="24"/>
          <w:szCs w:val="24"/>
        </w:rPr>
        <w:t>5.07</w:t>
      </w:r>
      <w:r w:rsidRPr="0025413D">
        <w:rPr>
          <w:rFonts w:asciiTheme="minorEastAsia" w:hAnsiTheme="minorEastAsia" w:cs="宋体" w:hint="eastAsia"/>
          <w:color w:val="000000"/>
          <w:kern w:val="0"/>
          <w:sz w:val="24"/>
          <w:szCs w:val="24"/>
        </w:rPr>
        <w:t>万人（增长</w:t>
      </w:r>
      <w:r w:rsidR="00E819EB" w:rsidRPr="0025413D">
        <w:rPr>
          <w:rFonts w:asciiTheme="minorEastAsia" w:hAnsiTheme="minorEastAsia" w:cs="宋体" w:hint="eastAsia"/>
          <w:color w:val="000000"/>
          <w:kern w:val="0"/>
          <w:sz w:val="24"/>
          <w:szCs w:val="24"/>
        </w:rPr>
        <w:t>5.85</w:t>
      </w:r>
      <w:r w:rsidRPr="0025413D">
        <w:rPr>
          <w:rFonts w:asciiTheme="minorEastAsia" w:hAnsiTheme="minorEastAsia" w:cs="宋体" w:hint="eastAsia"/>
          <w:color w:val="000000"/>
          <w:kern w:val="0"/>
          <w:sz w:val="24"/>
          <w:szCs w:val="24"/>
        </w:rPr>
        <w:t>%）。</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2017年各级各类医疗卫生机构入院人数中，医院</w:t>
      </w:r>
      <w:r w:rsidR="00E819EB" w:rsidRPr="0025413D">
        <w:rPr>
          <w:rFonts w:asciiTheme="minorEastAsia" w:hAnsiTheme="minorEastAsia" w:cs="宋体" w:hint="eastAsia"/>
          <w:color w:val="000000"/>
          <w:kern w:val="0"/>
          <w:sz w:val="24"/>
          <w:szCs w:val="24"/>
        </w:rPr>
        <w:t>73.08</w:t>
      </w:r>
      <w:r w:rsidRPr="0025413D">
        <w:rPr>
          <w:rFonts w:asciiTheme="minorEastAsia" w:hAnsiTheme="minorEastAsia" w:cs="宋体" w:hint="eastAsia"/>
          <w:color w:val="000000"/>
          <w:kern w:val="0"/>
          <w:sz w:val="24"/>
          <w:szCs w:val="24"/>
        </w:rPr>
        <w:t>万人(占</w:t>
      </w:r>
      <w:r w:rsidR="00410A28" w:rsidRPr="0025413D">
        <w:rPr>
          <w:rFonts w:asciiTheme="minorEastAsia" w:hAnsiTheme="minorEastAsia" w:cs="宋体" w:hint="eastAsia"/>
          <w:color w:val="000000"/>
          <w:kern w:val="0"/>
          <w:sz w:val="24"/>
          <w:szCs w:val="24"/>
        </w:rPr>
        <w:t>79.63</w:t>
      </w:r>
      <w:r w:rsidRPr="0025413D">
        <w:rPr>
          <w:rFonts w:asciiTheme="minorEastAsia" w:hAnsiTheme="minorEastAsia" w:cs="宋体" w:hint="eastAsia"/>
          <w:color w:val="000000"/>
          <w:kern w:val="0"/>
          <w:sz w:val="24"/>
          <w:szCs w:val="24"/>
        </w:rPr>
        <w:t>%)，基层医疗卫生机构</w:t>
      </w:r>
      <w:r w:rsidR="00410A28" w:rsidRPr="0025413D">
        <w:rPr>
          <w:rFonts w:asciiTheme="minorEastAsia" w:hAnsiTheme="minorEastAsia" w:cs="宋体" w:hint="eastAsia"/>
          <w:color w:val="000000"/>
          <w:kern w:val="0"/>
          <w:sz w:val="24"/>
          <w:szCs w:val="24"/>
        </w:rPr>
        <w:t>13.69</w:t>
      </w:r>
      <w:r w:rsidRPr="0025413D">
        <w:rPr>
          <w:rFonts w:asciiTheme="minorEastAsia" w:hAnsiTheme="minorEastAsia" w:cs="宋体" w:hint="eastAsia"/>
          <w:color w:val="000000"/>
          <w:kern w:val="0"/>
          <w:sz w:val="24"/>
          <w:szCs w:val="24"/>
        </w:rPr>
        <w:t>万人(占</w:t>
      </w:r>
      <w:r w:rsidR="00410A28" w:rsidRPr="0025413D">
        <w:rPr>
          <w:rFonts w:asciiTheme="minorEastAsia" w:hAnsiTheme="minorEastAsia" w:cs="宋体" w:hint="eastAsia"/>
          <w:color w:val="000000"/>
          <w:kern w:val="0"/>
          <w:sz w:val="24"/>
          <w:szCs w:val="24"/>
        </w:rPr>
        <w:t>14.92</w:t>
      </w:r>
      <w:r w:rsidRPr="0025413D">
        <w:rPr>
          <w:rFonts w:asciiTheme="minorEastAsia" w:hAnsiTheme="minorEastAsia" w:cs="宋体" w:hint="eastAsia"/>
          <w:color w:val="000000"/>
          <w:kern w:val="0"/>
          <w:sz w:val="24"/>
          <w:szCs w:val="24"/>
        </w:rPr>
        <w:t>%)，其他医疗卫生机构</w:t>
      </w:r>
      <w:r w:rsidR="00410A28" w:rsidRPr="0025413D">
        <w:rPr>
          <w:rFonts w:asciiTheme="minorEastAsia" w:hAnsiTheme="minorEastAsia" w:cs="宋体" w:hint="eastAsia"/>
          <w:color w:val="000000"/>
          <w:kern w:val="0"/>
          <w:sz w:val="24"/>
          <w:szCs w:val="24"/>
        </w:rPr>
        <w:t>0.94</w:t>
      </w:r>
      <w:r w:rsidRPr="0025413D">
        <w:rPr>
          <w:rFonts w:asciiTheme="minorEastAsia" w:hAnsiTheme="minorEastAsia" w:cs="宋体" w:hint="eastAsia"/>
          <w:color w:val="000000"/>
          <w:kern w:val="0"/>
          <w:sz w:val="24"/>
          <w:szCs w:val="24"/>
        </w:rPr>
        <w:t>万人(</w:t>
      </w:r>
      <w:r w:rsidR="00410A28" w:rsidRPr="0025413D">
        <w:rPr>
          <w:rFonts w:asciiTheme="minorEastAsia" w:hAnsiTheme="minorEastAsia" w:cs="宋体" w:hint="eastAsia"/>
          <w:color w:val="000000"/>
          <w:kern w:val="0"/>
          <w:sz w:val="24"/>
          <w:szCs w:val="24"/>
        </w:rPr>
        <w:t>1.02</w:t>
      </w:r>
      <w:r w:rsidRPr="0025413D">
        <w:rPr>
          <w:rFonts w:asciiTheme="minorEastAsia" w:hAnsiTheme="minorEastAsia" w:cs="宋体" w:hint="eastAsia"/>
          <w:color w:val="000000"/>
          <w:kern w:val="0"/>
          <w:sz w:val="24"/>
          <w:szCs w:val="24"/>
        </w:rPr>
        <w:t>%)。与2016年相比，医院入院人数增加</w:t>
      </w:r>
      <w:r w:rsidR="00410A28" w:rsidRPr="0025413D">
        <w:rPr>
          <w:rFonts w:asciiTheme="minorEastAsia" w:hAnsiTheme="minorEastAsia" w:cs="宋体" w:hint="eastAsia"/>
          <w:color w:val="000000"/>
          <w:kern w:val="0"/>
          <w:sz w:val="24"/>
          <w:szCs w:val="24"/>
        </w:rPr>
        <w:t>6.53</w:t>
      </w:r>
      <w:r w:rsidRPr="0025413D">
        <w:rPr>
          <w:rFonts w:asciiTheme="minorEastAsia" w:hAnsiTheme="minorEastAsia" w:cs="宋体" w:hint="eastAsia"/>
          <w:color w:val="000000"/>
          <w:kern w:val="0"/>
          <w:sz w:val="24"/>
          <w:szCs w:val="24"/>
        </w:rPr>
        <w:t>万人，增长</w:t>
      </w:r>
      <w:r w:rsidR="00410A28" w:rsidRPr="0025413D">
        <w:rPr>
          <w:rFonts w:asciiTheme="minorEastAsia" w:hAnsiTheme="minorEastAsia" w:cs="宋体" w:hint="eastAsia"/>
          <w:color w:val="000000"/>
          <w:kern w:val="0"/>
          <w:sz w:val="24"/>
          <w:szCs w:val="24"/>
        </w:rPr>
        <w:t>9.81</w:t>
      </w:r>
      <w:r w:rsidRPr="0025413D">
        <w:rPr>
          <w:rFonts w:asciiTheme="minorEastAsia" w:hAnsiTheme="minorEastAsia" w:cs="宋体" w:hint="eastAsia"/>
          <w:color w:val="000000"/>
          <w:kern w:val="0"/>
          <w:sz w:val="24"/>
          <w:szCs w:val="24"/>
        </w:rPr>
        <w:t>%。（详见表7）</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2017年，公立医院入院人数</w:t>
      </w:r>
      <w:r w:rsidR="00F354B0" w:rsidRPr="0025413D">
        <w:rPr>
          <w:rFonts w:asciiTheme="minorEastAsia" w:hAnsiTheme="minorEastAsia" w:cs="宋体" w:hint="eastAsia"/>
          <w:color w:val="000000"/>
          <w:kern w:val="0"/>
          <w:sz w:val="24"/>
          <w:szCs w:val="24"/>
        </w:rPr>
        <w:t>68.48</w:t>
      </w:r>
      <w:r w:rsidRPr="0025413D">
        <w:rPr>
          <w:rFonts w:asciiTheme="minorEastAsia" w:hAnsiTheme="minorEastAsia" w:cs="宋体" w:hint="eastAsia"/>
          <w:color w:val="000000"/>
          <w:kern w:val="0"/>
          <w:sz w:val="24"/>
          <w:szCs w:val="24"/>
        </w:rPr>
        <w:t>万人，占全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医院入院人数的</w:t>
      </w:r>
      <w:r w:rsidR="00F354B0" w:rsidRPr="0025413D">
        <w:rPr>
          <w:rFonts w:asciiTheme="minorEastAsia" w:hAnsiTheme="minorEastAsia" w:cs="宋体" w:hint="eastAsia"/>
          <w:color w:val="000000"/>
          <w:kern w:val="0"/>
          <w:sz w:val="24"/>
          <w:szCs w:val="24"/>
        </w:rPr>
        <w:t>93.71</w:t>
      </w:r>
      <w:r w:rsidRPr="0025413D">
        <w:rPr>
          <w:rFonts w:asciiTheme="minorEastAsia" w:hAnsiTheme="minorEastAsia" w:cs="宋体" w:hint="eastAsia"/>
          <w:color w:val="000000"/>
          <w:kern w:val="0"/>
          <w:sz w:val="24"/>
          <w:szCs w:val="24"/>
        </w:rPr>
        <w:t>%；比2016年增加</w:t>
      </w:r>
      <w:r w:rsidR="00F354B0" w:rsidRPr="0025413D">
        <w:rPr>
          <w:rFonts w:asciiTheme="minorEastAsia" w:hAnsiTheme="minorEastAsia" w:cs="宋体" w:hint="eastAsia"/>
          <w:color w:val="000000"/>
          <w:kern w:val="0"/>
          <w:sz w:val="24"/>
          <w:szCs w:val="24"/>
        </w:rPr>
        <w:t>7.93</w:t>
      </w:r>
      <w:r w:rsidRPr="0025413D">
        <w:rPr>
          <w:rFonts w:asciiTheme="minorEastAsia" w:hAnsiTheme="minorEastAsia" w:cs="宋体" w:hint="eastAsia"/>
          <w:color w:val="000000"/>
          <w:kern w:val="0"/>
          <w:sz w:val="24"/>
          <w:szCs w:val="24"/>
        </w:rPr>
        <w:t>万人，增长</w:t>
      </w:r>
      <w:r w:rsidR="00F354B0" w:rsidRPr="0025413D">
        <w:rPr>
          <w:rFonts w:asciiTheme="minorEastAsia" w:hAnsiTheme="minorEastAsia" w:cs="宋体" w:hint="eastAsia"/>
          <w:color w:val="000000"/>
          <w:kern w:val="0"/>
          <w:sz w:val="24"/>
          <w:szCs w:val="24"/>
        </w:rPr>
        <w:t>13.10</w:t>
      </w:r>
      <w:r w:rsidRPr="0025413D">
        <w:rPr>
          <w:rFonts w:asciiTheme="minorEastAsia" w:hAnsiTheme="minorEastAsia" w:cs="宋体" w:hint="eastAsia"/>
          <w:color w:val="000000"/>
          <w:kern w:val="0"/>
          <w:sz w:val="24"/>
          <w:szCs w:val="24"/>
        </w:rPr>
        <w:t>%；民营医院入院人数</w:t>
      </w:r>
      <w:r w:rsidR="00F354B0" w:rsidRPr="0025413D">
        <w:rPr>
          <w:rFonts w:asciiTheme="minorEastAsia" w:hAnsiTheme="minorEastAsia" w:cs="宋体" w:hint="eastAsia"/>
          <w:color w:val="000000"/>
          <w:kern w:val="0"/>
          <w:sz w:val="24"/>
          <w:szCs w:val="24"/>
        </w:rPr>
        <w:t>4.6</w:t>
      </w:r>
      <w:r w:rsidRPr="0025413D">
        <w:rPr>
          <w:rFonts w:asciiTheme="minorEastAsia" w:hAnsiTheme="minorEastAsia" w:cs="宋体" w:hint="eastAsia"/>
          <w:color w:val="000000"/>
          <w:kern w:val="0"/>
          <w:sz w:val="24"/>
          <w:szCs w:val="24"/>
        </w:rPr>
        <w:t>万人，占全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医院入院人数的</w:t>
      </w:r>
      <w:r w:rsidR="00F354B0" w:rsidRPr="0025413D">
        <w:rPr>
          <w:rFonts w:asciiTheme="minorEastAsia" w:hAnsiTheme="minorEastAsia" w:cs="宋体" w:hint="eastAsia"/>
          <w:color w:val="000000"/>
          <w:kern w:val="0"/>
          <w:sz w:val="24"/>
          <w:szCs w:val="24"/>
        </w:rPr>
        <w:t>6.29</w:t>
      </w:r>
      <w:r w:rsidRPr="0025413D">
        <w:rPr>
          <w:rFonts w:asciiTheme="minorEastAsia" w:hAnsiTheme="minorEastAsia" w:cs="宋体" w:hint="eastAsia"/>
          <w:color w:val="000000"/>
          <w:kern w:val="0"/>
          <w:sz w:val="24"/>
          <w:szCs w:val="24"/>
        </w:rPr>
        <w:t>%；比2016年</w:t>
      </w:r>
      <w:r w:rsidR="00EC1D0E" w:rsidRPr="0025413D">
        <w:rPr>
          <w:rFonts w:asciiTheme="minorEastAsia" w:hAnsiTheme="minorEastAsia" w:cs="宋体" w:hint="eastAsia"/>
          <w:color w:val="000000"/>
          <w:kern w:val="0"/>
          <w:sz w:val="24"/>
          <w:szCs w:val="24"/>
        </w:rPr>
        <w:t>减少1.4</w:t>
      </w:r>
      <w:r w:rsidRPr="0025413D">
        <w:rPr>
          <w:rFonts w:asciiTheme="minorEastAsia" w:hAnsiTheme="minorEastAsia" w:cs="宋体" w:hint="eastAsia"/>
          <w:color w:val="000000"/>
          <w:kern w:val="0"/>
          <w:sz w:val="24"/>
          <w:szCs w:val="24"/>
        </w:rPr>
        <w:t>万人，</w:t>
      </w:r>
      <w:r w:rsidR="00EC1D0E" w:rsidRPr="0025413D">
        <w:rPr>
          <w:rFonts w:asciiTheme="minorEastAsia" w:hAnsiTheme="minorEastAsia" w:cs="宋体" w:hint="eastAsia"/>
          <w:color w:val="000000"/>
          <w:kern w:val="0"/>
          <w:sz w:val="24"/>
          <w:szCs w:val="24"/>
        </w:rPr>
        <w:t>减少23.33</w:t>
      </w:r>
      <w:r w:rsidRPr="0025413D">
        <w:rPr>
          <w:rFonts w:asciiTheme="minorEastAsia" w:hAnsiTheme="minorEastAsia" w:cs="宋体" w:hint="eastAsia"/>
          <w:color w:val="000000"/>
          <w:kern w:val="0"/>
          <w:sz w:val="24"/>
          <w:szCs w:val="24"/>
        </w:rPr>
        <w:t>%。</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2017年卫生院和社区卫生服务中心(站)入院人数</w:t>
      </w:r>
      <w:r w:rsidR="00EC1D0E" w:rsidRPr="0025413D">
        <w:rPr>
          <w:rFonts w:asciiTheme="minorEastAsia" w:hAnsiTheme="minorEastAsia" w:cs="宋体" w:hint="eastAsia"/>
          <w:color w:val="000000"/>
          <w:kern w:val="0"/>
          <w:sz w:val="24"/>
          <w:szCs w:val="24"/>
        </w:rPr>
        <w:t>13.69</w:t>
      </w:r>
      <w:r w:rsidRPr="0025413D">
        <w:rPr>
          <w:rFonts w:asciiTheme="minorEastAsia" w:hAnsiTheme="minorEastAsia" w:cs="宋体" w:hint="eastAsia"/>
          <w:color w:val="000000"/>
          <w:kern w:val="0"/>
          <w:sz w:val="24"/>
          <w:szCs w:val="24"/>
        </w:rPr>
        <w:t>万人,占医疗卫生机构总入院人数的</w:t>
      </w:r>
      <w:r w:rsidR="00EC1D0E" w:rsidRPr="0025413D">
        <w:rPr>
          <w:rFonts w:asciiTheme="minorEastAsia" w:hAnsiTheme="minorEastAsia" w:cs="宋体" w:hint="eastAsia"/>
          <w:color w:val="000000"/>
          <w:kern w:val="0"/>
          <w:sz w:val="24"/>
          <w:szCs w:val="24"/>
        </w:rPr>
        <w:t>14.92</w:t>
      </w:r>
      <w:r w:rsidRPr="0025413D">
        <w:rPr>
          <w:rFonts w:asciiTheme="minorEastAsia" w:hAnsiTheme="minorEastAsia" w:cs="宋体" w:hint="eastAsia"/>
          <w:color w:val="000000"/>
          <w:kern w:val="0"/>
          <w:sz w:val="24"/>
          <w:szCs w:val="24"/>
        </w:rPr>
        <w:t>%。所占比例比2016年减少</w:t>
      </w:r>
      <w:r w:rsidR="00EC1D0E" w:rsidRPr="0025413D">
        <w:rPr>
          <w:rFonts w:asciiTheme="minorEastAsia" w:hAnsiTheme="minorEastAsia" w:cs="宋体" w:hint="eastAsia"/>
          <w:color w:val="000000"/>
          <w:kern w:val="0"/>
          <w:sz w:val="24"/>
          <w:szCs w:val="24"/>
        </w:rPr>
        <w:t>2.3</w:t>
      </w:r>
      <w:r w:rsidRPr="0025413D">
        <w:rPr>
          <w:rFonts w:asciiTheme="minorEastAsia" w:hAnsiTheme="minorEastAsia" w:cs="宋体" w:hint="eastAsia"/>
          <w:color w:val="000000"/>
          <w:kern w:val="0"/>
          <w:sz w:val="24"/>
          <w:szCs w:val="24"/>
        </w:rPr>
        <w:t>个百分点。</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（二）医师工作负荷。</w:t>
      </w:r>
      <w:r w:rsidRPr="0025413D">
        <w:rPr>
          <w:rFonts w:asciiTheme="minorEastAsia" w:hAnsiTheme="minorEastAsia" w:cs="宋体" w:hint="eastAsia"/>
          <w:color w:val="000000"/>
          <w:kern w:val="0"/>
          <w:sz w:val="24"/>
          <w:szCs w:val="24"/>
        </w:rPr>
        <w:t>2017年，全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医院医师日均担负诊疗</w:t>
      </w:r>
      <w:r w:rsidR="00AE2319" w:rsidRPr="0025413D">
        <w:rPr>
          <w:rFonts w:asciiTheme="minorEastAsia" w:hAnsiTheme="minorEastAsia" w:cs="宋体" w:hint="eastAsia"/>
          <w:color w:val="000000"/>
          <w:kern w:val="0"/>
          <w:sz w:val="24"/>
          <w:szCs w:val="24"/>
        </w:rPr>
        <w:t>5.0</w:t>
      </w:r>
      <w:r w:rsidRPr="0025413D">
        <w:rPr>
          <w:rFonts w:asciiTheme="minorEastAsia" w:hAnsiTheme="minorEastAsia" w:cs="宋体" w:hint="eastAsia"/>
          <w:color w:val="000000"/>
          <w:kern w:val="0"/>
          <w:sz w:val="24"/>
          <w:szCs w:val="24"/>
        </w:rPr>
        <w:t>人次和住院</w:t>
      </w:r>
      <w:r w:rsidR="00AE2319" w:rsidRPr="0025413D">
        <w:rPr>
          <w:rFonts w:asciiTheme="minorEastAsia" w:hAnsiTheme="minorEastAsia" w:cs="宋体" w:hint="eastAsia"/>
          <w:color w:val="000000"/>
          <w:kern w:val="0"/>
          <w:sz w:val="24"/>
          <w:szCs w:val="24"/>
        </w:rPr>
        <w:t>2.4</w:t>
      </w:r>
      <w:r w:rsidRPr="0025413D">
        <w:rPr>
          <w:rFonts w:asciiTheme="minorEastAsia" w:hAnsiTheme="minorEastAsia" w:cs="宋体" w:hint="eastAsia"/>
          <w:color w:val="000000"/>
          <w:kern w:val="0"/>
          <w:sz w:val="24"/>
          <w:szCs w:val="24"/>
        </w:rPr>
        <w:t>床日，其中：公立医院医师日均担负诊疗</w:t>
      </w:r>
      <w:r w:rsidR="00AE2319" w:rsidRPr="0025413D">
        <w:rPr>
          <w:rFonts w:asciiTheme="minorEastAsia" w:hAnsiTheme="minorEastAsia" w:cs="宋体" w:hint="eastAsia"/>
          <w:color w:val="000000"/>
          <w:kern w:val="0"/>
          <w:sz w:val="24"/>
          <w:szCs w:val="24"/>
        </w:rPr>
        <w:t>5.1</w:t>
      </w:r>
      <w:r w:rsidRPr="0025413D">
        <w:rPr>
          <w:rFonts w:asciiTheme="minorEastAsia" w:hAnsiTheme="minorEastAsia" w:cs="宋体" w:hint="eastAsia"/>
          <w:color w:val="000000"/>
          <w:kern w:val="0"/>
          <w:sz w:val="24"/>
          <w:szCs w:val="24"/>
        </w:rPr>
        <w:t>人次和住院</w:t>
      </w:r>
      <w:r w:rsidR="00AE2319" w:rsidRPr="0025413D">
        <w:rPr>
          <w:rFonts w:asciiTheme="minorEastAsia" w:hAnsiTheme="minorEastAsia" w:cs="宋体" w:hint="eastAsia"/>
          <w:color w:val="000000"/>
          <w:kern w:val="0"/>
          <w:sz w:val="24"/>
          <w:szCs w:val="24"/>
        </w:rPr>
        <w:t>2.4</w:t>
      </w:r>
      <w:r w:rsidRPr="0025413D">
        <w:rPr>
          <w:rFonts w:asciiTheme="minorEastAsia" w:hAnsiTheme="minorEastAsia" w:cs="宋体" w:hint="eastAsia"/>
          <w:color w:val="000000"/>
          <w:kern w:val="0"/>
          <w:sz w:val="24"/>
          <w:szCs w:val="24"/>
        </w:rPr>
        <w:t>床日。（见表8）</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表8</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 xml:space="preserve"> 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医院医师担负工作量</w:t>
      </w:r>
    </w:p>
    <w:p w:rsidR="009727D2" w:rsidRPr="007D527B" w:rsidRDefault="009727D2"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2"/>
        <w:gridCol w:w="772"/>
        <w:gridCol w:w="772"/>
        <w:gridCol w:w="771"/>
        <w:gridCol w:w="773"/>
        <w:gridCol w:w="771"/>
        <w:gridCol w:w="771"/>
        <w:gridCol w:w="771"/>
        <w:gridCol w:w="773"/>
      </w:tblGrid>
      <w:tr w:rsidR="00C70CF7" w:rsidRPr="009727D2" w:rsidTr="009727D2">
        <w:trPr>
          <w:trHeight w:val="454"/>
        </w:trPr>
        <w:tc>
          <w:tcPr>
            <w:tcW w:w="1470"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kern w:val="0"/>
                <w:szCs w:val="21"/>
              </w:rPr>
            </w:pPr>
          </w:p>
        </w:tc>
        <w:tc>
          <w:tcPr>
            <w:tcW w:w="1765"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医师日均担负诊疗人次</w:t>
            </w:r>
          </w:p>
        </w:tc>
        <w:tc>
          <w:tcPr>
            <w:tcW w:w="1765"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医师日均担负住院床日</w:t>
            </w:r>
          </w:p>
        </w:tc>
      </w:tr>
      <w:tr w:rsidR="00C70CF7" w:rsidRPr="009727D2" w:rsidTr="009727D2">
        <w:trPr>
          <w:trHeight w:val="454"/>
        </w:trPr>
        <w:tc>
          <w:tcPr>
            <w:tcW w:w="1470" w:type="pct"/>
            <w:vMerge/>
            <w:tcBorders>
              <w:top w:val="outset" w:sz="6" w:space="0" w:color="auto"/>
              <w:left w:val="outset" w:sz="6" w:space="0" w:color="auto"/>
              <w:bottom w:val="outset" w:sz="6" w:space="0" w:color="auto"/>
              <w:right w:val="outset" w:sz="6" w:space="0" w:color="auto"/>
            </w:tcBorders>
            <w:vAlign w:val="center"/>
            <w:hideMark/>
          </w:tcPr>
          <w:p w:rsidR="00C70CF7" w:rsidRPr="009727D2" w:rsidRDefault="00C70CF7" w:rsidP="009727D2">
            <w:pPr>
              <w:widowControl/>
              <w:spacing w:line="400" w:lineRule="exact"/>
              <w:jc w:val="left"/>
              <w:rPr>
                <w:rFonts w:asciiTheme="minorEastAsia" w:hAnsiTheme="minorEastAsia" w:cs="宋体"/>
                <w:kern w:val="0"/>
                <w:szCs w:val="21"/>
              </w:rPr>
            </w:pP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2017年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2016年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2015年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2010年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2017年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2016年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2015年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kern w:val="0"/>
                <w:szCs w:val="21"/>
              </w:rPr>
              <w:t>2010年</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医</w:t>
            </w:r>
            <w:r w:rsidR="00791D83" w:rsidRPr="009727D2">
              <w:rPr>
                <w:rFonts w:asciiTheme="minorEastAsia" w:hAnsiTheme="minorEastAsia" w:cs="宋体" w:hint="eastAsia"/>
                <w:b/>
                <w:kern w:val="0"/>
                <w:szCs w:val="21"/>
              </w:rPr>
              <w:t xml:space="preserve">    </w:t>
            </w:r>
            <w:r w:rsidRPr="009727D2">
              <w:rPr>
                <w:rFonts w:asciiTheme="minorEastAsia" w:hAnsiTheme="minorEastAsia" w:cs="宋体"/>
                <w:b/>
                <w:kern w:val="0"/>
                <w:szCs w:val="21"/>
              </w:rPr>
              <w:t>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按经济类型分：公立医院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民营医院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按医院级别分：三级医院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2.8</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二级医院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2.3</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一级医院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5D775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E2319"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w:t>
            </w:r>
          </w:p>
        </w:tc>
      </w:tr>
    </w:tbl>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（三）病床使用情况。</w:t>
      </w:r>
      <w:r w:rsidRPr="0025413D">
        <w:rPr>
          <w:rFonts w:asciiTheme="minorEastAsia" w:hAnsiTheme="minorEastAsia" w:cs="宋体" w:hint="eastAsia"/>
          <w:color w:val="000000"/>
          <w:kern w:val="0"/>
          <w:sz w:val="24"/>
          <w:szCs w:val="24"/>
        </w:rPr>
        <w:t>2017年,全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医院病床使用率</w:t>
      </w:r>
      <w:r w:rsidR="00F12FF5" w:rsidRPr="0025413D">
        <w:rPr>
          <w:rFonts w:asciiTheme="minorEastAsia" w:hAnsiTheme="minorEastAsia" w:cs="宋体" w:hint="eastAsia"/>
          <w:color w:val="000000"/>
          <w:kern w:val="0"/>
          <w:sz w:val="24"/>
          <w:szCs w:val="24"/>
        </w:rPr>
        <w:t>77.57</w:t>
      </w:r>
      <w:r w:rsidRPr="0025413D">
        <w:rPr>
          <w:rFonts w:asciiTheme="minorEastAsia" w:hAnsiTheme="minorEastAsia" w:cs="宋体" w:hint="eastAsia"/>
          <w:color w:val="000000"/>
          <w:kern w:val="0"/>
          <w:sz w:val="24"/>
          <w:szCs w:val="24"/>
        </w:rPr>
        <w:t>%，其中：公立医院</w:t>
      </w:r>
      <w:r w:rsidR="00F12FF5" w:rsidRPr="0025413D">
        <w:rPr>
          <w:rFonts w:asciiTheme="minorEastAsia" w:hAnsiTheme="minorEastAsia" w:cs="宋体" w:hint="eastAsia"/>
          <w:color w:val="000000"/>
          <w:kern w:val="0"/>
          <w:sz w:val="24"/>
          <w:szCs w:val="24"/>
        </w:rPr>
        <w:t>81.35</w:t>
      </w:r>
      <w:r w:rsidRPr="0025413D">
        <w:rPr>
          <w:rFonts w:asciiTheme="minorEastAsia" w:hAnsiTheme="minorEastAsia" w:cs="宋体" w:hint="eastAsia"/>
          <w:color w:val="000000"/>
          <w:kern w:val="0"/>
          <w:sz w:val="24"/>
          <w:szCs w:val="24"/>
        </w:rPr>
        <w:t>%。与2016年相比，医院病床使用率</w:t>
      </w:r>
      <w:r w:rsidR="00F12FF5" w:rsidRPr="0025413D">
        <w:rPr>
          <w:rFonts w:asciiTheme="minorEastAsia" w:hAnsiTheme="minorEastAsia" w:cs="宋体" w:hint="eastAsia"/>
          <w:color w:val="000000"/>
          <w:kern w:val="0"/>
          <w:sz w:val="24"/>
          <w:szCs w:val="24"/>
        </w:rPr>
        <w:t>增加了2.54个</w:t>
      </w:r>
      <w:r w:rsidRPr="0025413D">
        <w:rPr>
          <w:rFonts w:asciiTheme="minorEastAsia" w:hAnsiTheme="minorEastAsia" w:cs="宋体" w:hint="eastAsia"/>
          <w:color w:val="000000"/>
          <w:kern w:val="0"/>
          <w:sz w:val="24"/>
          <w:szCs w:val="24"/>
        </w:rPr>
        <w:t>百分点（其中公立医院</w:t>
      </w:r>
      <w:r w:rsidR="00F12FF5" w:rsidRPr="0025413D">
        <w:rPr>
          <w:rFonts w:asciiTheme="minorEastAsia" w:hAnsiTheme="minorEastAsia" w:cs="宋体" w:hint="eastAsia"/>
          <w:color w:val="000000"/>
          <w:kern w:val="0"/>
          <w:sz w:val="24"/>
          <w:szCs w:val="24"/>
        </w:rPr>
        <w:t>增</w:t>
      </w:r>
      <w:r w:rsidR="00F12FF5" w:rsidRPr="0025413D">
        <w:rPr>
          <w:rFonts w:asciiTheme="minorEastAsia" w:hAnsiTheme="minorEastAsia" w:cs="宋体" w:hint="eastAsia"/>
          <w:color w:val="000000"/>
          <w:kern w:val="0"/>
          <w:sz w:val="24"/>
          <w:szCs w:val="24"/>
        </w:rPr>
        <w:lastRenderedPageBreak/>
        <w:t>加3.39</w:t>
      </w:r>
      <w:r w:rsidRPr="0025413D">
        <w:rPr>
          <w:rFonts w:asciiTheme="minorEastAsia" w:hAnsiTheme="minorEastAsia" w:cs="宋体" w:hint="eastAsia"/>
          <w:color w:val="000000"/>
          <w:kern w:val="0"/>
          <w:sz w:val="24"/>
          <w:szCs w:val="24"/>
        </w:rPr>
        <w:t>个百分点）。2017年医院出院者平均住院日为</w:t>
      </w:r>
      <w:r w:rsidR="00F12FF5" w:rsidRPr="0025413D">
        <w:rPr>
          <w:rFonts w:asciiTheme="minorEastAsia" w:hAnsiTheme="minorEastAsia" w:cs="宋体" w:hint="eastAsia"/>
          <w:color w:val="000000"/>
          <w:kern w:val="0"/>
          <w:sz w:val="24"/>
          <w:szCs w:val="24"/>
        </w:rPr>
        <w:t>9.1</w:t>
      </w:r>
      <w:r w:rsidRPr="0025413D">
        <w:rPr>
          <w:rFonts w:asciiTheme="minorEastAsia" w:hAnsiTheme="minorEastAsia" w:cs="宋体" w:hint="eastAsia"/>
          <w:color w:val="000000"/>
          <w:kern w:val="0"/>
          <w:sz w:val="24"/>
          <w:szCs w:val="24"/>
        </w:rPr>
        <w:t>天（其中：公立医院</w:t>
      </w:r>
      <w:r w:rsidR="00F12FF5" w:rsidRPr="0025413D">
        <w:rPr>
          <w:rFonts w:asciiTheme="minorEastAsia" w:hAnsiTheme="minorEastAsia" w:cs="宋体" w:hint="eastAsia"/>
          <w:color w:val="000000"/>
          <w:kern w:val="0"/>
          <w:sz w:val="24"/>
          <w:szCs w:val="24"/>
        </w:rPr>
        <w:t>9.1</w:t>
      </w:r>
      <w:r w:rsidRPr="0025413D">
        <w:rPr>
          <w:rFonts w:asciiTheme="minorEastAsia" w:hAnsiTheme="minorEastAsia" w:cs="宋体" w:hint="eastAsia"/>
          <w:color w:val="000000"/>
          <w:kern w:val="0"/>
          <w:sz w:val="24"/>
          <w:szCs w:val="24"/>
        </w:rPr>
        <w:t>天），比2016年减少</w:t>
      </w:r>
      <w:r w:rsidR="00F12FF5" w:rsidRPr="0025413D">
        <w:rPr>
          <w:rFonts w:asciiTheme="minorEastAsia" w:hAnsiTheme="minorEastAsia" w:cs="宋体" w:hint="eastAsia"/>
          <w:color w:val="000000"/>
          <w:kern w:val="0"/>
          <w:sz w:val="24"/>
          <w:szCs w:val="24"/>
        </w:rPr>
        <w:t>0.2</w:t>
      </w:r>
      <w:r w:rsidRPr="0025413D">
        <w:rPr>
          <w:rFonts w:asciiTheme="minorEastAsia" w:hAnsiTheme="minorEastAsia" w:cs="宋体" w:hint="eastAsia"/>
          <w:color w:val="000000"/>
          <w:kern w:val="0"/>
          <w:sz w:val="24"/>
          <w:szCs w:val="24"/>
        </w:rPr>
        <w:t>天。（详见表9）</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 xml:space="preserve">表9 </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医院病床使用情况</w:t>
      </w:r>
    </w:p>
    <w:p w:rsidR="009727D2" w:rsidRPr="007D527B" w:rsidRDefault="009727D2"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2"/>
        <w:gridCol w:w="772"/>
        <w:gridCol w:w="772"/>
        <w:gridCol w:w="771"/>
        <w:gridCol w:w="773"/>
        <w:gridCol w:w="771"/>
        <w:gridCol w:w="771"/>
        <w:gridCol w:w="771"/>
        <w:gridCol w:w="773"/>
      </w:tblGrid>
      <w:tr w:rsidR="00C70CF7" w:rsidRPr="009727D2" w:rsidTr="009727D2">
        <w:trPr>
          <w:trHeight w:val="454"/>
        </w:trPr>
        <w:tc>
          <w:tcPr>
            <w:tcW w:w="1470"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黑体" w:eastAsia="黑体" w:hAnsi="黑体" w:cs="宋体"/>
                <w:kern w:val="0"/>
                <w:szCs w:val="21"/>
              </w:rPr>
            </w:pPr>
          </w:p>
        </w:tc>
        <w:tc>
          <w:tcPr>
            <w:tcW w:w="1765"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病床使用率（%）</w:t>
            </w:r>
          </w:p>
        </w:tc>
        <w:tc>
          <w:tcPr>
            <w:tcW w:w="1765"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出院者平均住院日（天）</w:t>
            </w:r>
          </w:p>
        </w:tc>
      </w:tr>
      <w:tr w:rsidR="00C70CF7" w:rsidRPr="009727D2" w:rsidTr="009727D2">
        <w:trPr>
          <w:trHeight w:val="454"/>
        </w:trPr>
        <w:tc>
          <w:tcPr>
            <w:tcW w:w="1470" w:type="pct"/>
            <w:vMerge/>
            <w:tcBorders>
              <w:top w:val="outset" w:sz="6" w:space="0" w:color="auto"/>
              <w:left w:val="outset" w:sz="6" w:space="0" w:color="auto"/>
              <w:bottom w:val="outset" w:sz="6" w:space="0" w:color="auto"/>
              <w:right w:val="outset" w:sz="6" w:space="0" w:color="auto"/>
            </w:tcBorders>
            <w:vAlign w:val="center"/>
            <w:hideMark/>
          </w:tcPr>
          <w:p w:rsidR="00C70CF7" w:rsidRPr="009727D2" w:rsidRDefault="00C70CF7" w:rsidP="009727D2">
            <w:pPr>
              <w:widowControl/>
              <w:spacing w:line="400" w:lineRule="exact"/>
              <w:jc w:val="left"/>
              <w:rPr>
                <w:rFonts w:ascii="黑体" w:eastAsia="黑体" w:hAnsi="黑体" w:cs="宋体"/>
                <w:kern w:val="0"/>
                <w:szCs w:val="21"/>
              </w:rPr>
            </w:pP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2017年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2016年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2015年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center"/>
              <w:rPr>
                <w:rFonts w:ascii="黑体" w:eastAsia="黑体" w:hAnsi="黑体" w:cs="宋体"/>
                <w:kern w:val="0"/>
                <w:szCs w:val="21"/>
              </w:rPr>
            </w:pPr>
            <w:r w:rsidRPr="009727D2">
              <w:rPr>
                <w:rFonts w:ascii="黑体" w:eastAsia="黑体" w:hAnsi="黑体" w:cs="宋体"/>
                <w:kern w:val="0"/>
                <w:szCs w:val="21"/>
              </w:rPr>
              <w:t>2010年</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医</w:t>
            </w:r>
            <w:r w:rsidR="00791D83" w:rsidRPr="009727D2">
              <w:rPr>
                <w:rFonts w:asciiTheme="minorEastAsia" w:hAnsiTheme="minorEastAsia" w:cs="宋体" w:hint="eastAsia"/>
                <w:b/>
                <w:kern w:val="0"/>
                <w:szCs w:val="21"/>
              </w:rPr>
              <w:t xml:space="preserve">    </w:t>
            </w:r>
            <w:r w:rsidRPr="009727D2">
              <w:rPr>
                <w:rFonts w:asciiTheme="minorEastAsia" w:hAnsiTheme="minorEastAsia" w:cs="宋体"/>
                <w:b/>
                <w:kern w:val="0"/>
                <w:szCs w:val="21"/>
              </w:rPr>
              <w:t>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448B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77.57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75.03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80.89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83.34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9448BA"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10.8</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按经济类型分：公立医院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81.35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77.96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83.44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85.98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10.7</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民营医院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46.56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59.72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64.94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39.25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13.7</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按医院级别分：三级医院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90.39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86.46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90.39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97.51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13.6</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二级医院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80.43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79.87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80.01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88.85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9.3</w:t>
            </w:r>
          </w:p>
        </w:tc>
      </w:tr>
      <w:tr w:rsidR="00C70CF7" w:rsidRPr="009727D2" w:rsidTr="009727D2">
        <w:trPr>
          <w:trHeight w:val="454"/>
        </w:trPr>
        <w:tc>
          <w:tcPr>
            <w:tcW w:w="147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right"/>
              <w:rPr>
                <w:rFonts w:asciiTheme="minorEastAsia" w:hAnsiTheme="minorEastAsia" w:cs="宋体"/>
                <w:kern w:val="0"/>
                <w:szCs w:val="21"/>
              </w:rPr>
            </w:pPr>
            <w:r w:rsidRPr="009727D2">
              <w:rPr>
                <w:rFonts w:asciiTheme="minorEastAsia" w:hAnsiTheme="minorEastAsia" w:cs="宋体"/>
                <w:kern w:val="0"/>
                <w:szCs w:val="21"/>
              </w:rPr>
              <w:t>一级医院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49.84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50.3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58.3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57.41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10.0</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10.6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44272" w:rsidP="009727D2">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9.4</w:t>
            </w:r>
          </w:p>
        </w:tc>
      </w:tr>
    </w:tbl>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561C88" w:rsidRDefault="00C70CF7"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三、基层卫生</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（一）社区卫生服务体系建设。</w:t>
      </w: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社区卫生服务中心(站)</w:t>
      </w:r>
      <w:r w:rsidR="00F12FF5" w:rsidRPr="0025413D">
        <w:rPr>
          <w:rFonts w:asciiTheme="minorEastAsia" w:hAnsiTheme="minorEastAsia" w:cs="宋体" w:hint="eastAsia"/>
          <w:color w:val="000000"/>
          <w:kern w:val="0"/>
          <w:sz w:val="24"/>
          <w:szCs w:val="24"/>
        </w:rPr>
        <w:t>190</w:t>
      </w:r>
      <w:r w:rsidRPr="0025413D">
        <w:rPr>
          <w:rFonts w:asciiTheme="minorEastAsia" w:hAnsiTheme="minorEastAsia" w:cs="宋体" w:hint="eastAsia"/>
          <w:color w:val="000000"/>
          <w:kern w:val="0"/>
          <w:sz w:val="24"/>
          <w:szCs w:val="24"/>
        </w:rPr>
        <w:t>个，其中：社区卫生服务中心</w:t>
      </w:r>
      <w:r w:rsidR="00F12FF5" w:rsidRPr="0025413D">
        <w:rPr>
          <w:rFonts w:asciiTheme="minorEastAsia" w:hAnsiTheme="minorEastAsia" w:cs="宋体" w:hint="eastAsia"/>
          <w:color w:val="000000"/>
          <w:kern w:val="0"/>
          <w:sz w:val="24"/>
          <w:szCs w:val="24"/>
        </w:rPr>
        <w:t>19</w:t>
      </w:r>
      <w:r w:rsidRPr="0025413D">
        <w:rPr>
          <w:rFonts w:asciiTheme="minorEastAsia" w:hAnsiTheme="minorEastAsia" w:cs="宋体" w:hint="eastAsia"/>
          <w:color w:val="000000"/>
          <w:kern w:val="0"/>
          <w:sz w:val="24"/>
          <w:szCs w:val="24"/>
        </w:rPr>
        <w:t>个，社区卫生服务站</w:t>
      </w:r>
      <w:r w:rsidR="00F12FF5" w:rsidRPr="0025413D">
        <w:rPr>
          <w:rFonts w:asciiTheme="minorEastAsia" w:hAnsiTheme="minorEastAsia" w:cs="宋体" w:hint="eastAsia"/>
          <w:color w:val="000000"/>
          <w:kern w:val="0"/>
          <w:sz w:val="24"/>
          <w:szCs w:val="24"/>
        </w:rPr>
        <w:t>171</w:t>
      </w:r>
      <w:r w:rsidRPr="0025413D">
        <w:rPr>
          <w:rFonts w:asciiTheme="minorEastAsia" w:hAnsiTheme="minorEastAsia" w:cs="宋体" w:hint="eastAsia"/>
          <w:color w:val="000000"/>
          <w:kern w:val="0"/>
          <w:sz w:val="24"/>
          <w:szCs w:val="24"/>
        </w:rPr>
        <w:t>个。社区卫生服务中心卫生人员</w:t>
      </w:r>
      <w:r w:rsidR="004E6E6B" w:rsidRPr="0025413D">
        <w:rPr>
          <w:rFonts w:asciiTheme="minorEastAsia" w:hAnsiTheme="minorEastAsia" w:cs="宋体" w:hint="eastAsia"/>
          <w:color w:val="000000"/>
          <w:kern w:val="0"/>
          <w:sz w:val="24"/>
          <w:szCs w:val="24"/>
        </w:rPr>
        <w:t>1606</w:t>
      </w:r>
      <w:r w:rsidRPr="0025413D">
        <w:rPr>
          <w:rFonts w:asciiTheme="minorEastAsia" w:hAnsiTheme="minorEastAsia" w:cs="宋体" w:hint="eastAsia"/>
          <w:color w:val="000000"/>
          <w:kern w:val="0"/>
          <w:sz w:val="24"/>
          <w:szCs w:val="24"/>
        </w:rPr>
        <w:t>人，平均每个中心</w:t>
      </w:r>
      <w:r w:rsidR="004E6E6B" w:rsidRPr="0025413D">
        <w:rPr>
          <w:rFonts w:asciiTheme="minorEastAsia" w:hAnsiTheme="minorEastAsia" w:cs="宋体" w:hint="eastAsia"/>
          <w:color w:val="000000"/>
          <w:kern w:val="0"/>
          <w:sz w:val="24"/>
          <w:szCs w:val="24"/>
        </w:rPr>
        <w:t>84.53</w:t>
      </w:r>
      <w:r w:rsidRPr="0025413D">
        <w:rPr>
          <w:rFonts w:asciiTheme="minorEastAsia" w:hAnsiTheme="minorEastAsia" w:cs="宋体" w:hint="eastAsia"/>
          <w:color w:val="000000"/>
          <w:kern w:val="0"/>
          <w:sz w:val="24"/>
          <w:szCs w:val="24"/>
        </w:rPr>
        <w:t>人；社区卫生服务站卫生人员</w:t>
      </w:r>
      <w:r w:rsidR="004E6E6B" w:rsidRPr="0025413D">
        <w:rPr>
          <w:rFonts w:asciiTheme="minorEastAsia" w:hAnsiTheme="minorEastAsia" w:cs="宋体" w:hint="eastAsia"/>
          <w:color w:val="000000"/>
          <w:kern w:val="0"/>
          <w:sz w:val="24"/>
          <w:szCs w:val="24"/>
        </w:rPr>
        <w:t>752</w:t>
      </w:r>
      <w:r w:rsidRPr="0025413D">
        <w:rPr>
          <w:rFonts w:asciiTheme="minorEastAsia" w:hAnsiTheme="minorEastAsia" w:cs="宋体" w:hint="eastAsia"/>
          <w:color w:val="000000"/>
          <w:kern w:val="0"/>
          <w:sz w:val="24"/>
          <w:szCs w:val="24"/>
        </w:rPr>
        <w:t>人，平均每站</w:t>
      </w:r>
      <w:r w:rsidR="004E6E6B" w:rsidRPr="0025413D">
        <w:rPr>
          <w:rFonts w:asciiTheme="minorEastAsia" w:hAnsiTheme="minorEastAsia" w:cs="宋体" w:hint="eastAsia"/>
          <w:color w:val="000000"/>
          <w:kern w:val="0"/>
          <w:sz w:val="24"/>
          <w:szCs w:val="24"/>
        </w:rPr>
        <w:t>4.40</w:t>
      </w:r>
      <w:r w:rsidRPr="0025413D">
        <w:rPr>
          <w:rFonts w:asciiTheme="minorEastAsia" w:hAnsiTheme="minorEastAsia" w:cs="宋体" w:hint="eastAsia"/>
          <w:color w:val="000000"/>
          <w:kern w:val="0"/>
          <w:sz w:val="24"/>
          <w:szCs w:val="24"/>
        </w:rPr>
        <w:t>人。与2016年相比，总的机构数增加</w:t>
      </w:r>
      <w:r w:rsidR="004E6E6B" w:rsidRPr="0025413D">
        <w:rPr>
          <w:rFonts w:asciiTheme="minorEastAsia" w:hAnsiTheme="minorEastAsia" w:cs="宋体" w:hint="eastAsia"/>
          <w:color w:val="000000"/>
          <w:kern w:val="0"/>
          <w:sz w:val="24"/>
          <w:szCs w:val="24"/>
        </w:rPr>
        <w:t>4</w:t>
      </w:r>
      <w:r w:rsidRPr="0025413D">
        <w:rPr>
          <w:rFonts w:asciiTheme="minorEastAsia" w:hAnsiTheme="minorEastAsia" w:cs="宋体" w:hint="eastAsia"/>
          <w:color w:val="000000"/>
          <w:kern w:val="0"/>
          <w:sz w:val="24"/>
          <w:szCs w:val="24"/>
        </w:rPr>
        <w:t>家，其中社区卫生服务中心增加</w:t>
      </w:r>
      <w:r w:rsidR="004E6E6B" w:rsidRPr="0025413D">
        <w:rPr>
          <w:rFonts w:asciiTheme="minorEastAsia" w:hAnsiTheme="minorEastAsia" w:cs="宋体" w:hint="eastAsia"/>
          <w:color w:val="000000"/>
          <w:kern w:val="0"/>
          <w:sz w:val="24"/>
          <w:szCs w:val="24"/>
        </w:rPr>
        <w:t>1</w:t>
      </w:r>
      <w:r w:rsidRPr="0025413D">
        <w:rPr>
          <w:rFonts w:asciiTheme="minorEastAsia" w:hAnsiTheme="minorEastAsia" w:cs="宋体" w:hint="eastAsia"/>
          <w:color w:val="000000"/>
          <w:kern w:val="0"/>
          <w:sz w:val="24"/>
          <w:szCs w:val="24"/>
        </w:rPr>
        <w:t>家，社区卫生服务站增加</w:t>
      </w:r>
      <w:r w:rsidR="004E6E6B" w:rsidRPr="0025413D">
        <w:rPr>
          <w:rFonts w:asciiTheme="minorEastAsia" w:hAnsiTheme="minorEastAsia" w:cs="宋体" w:hint="eastAsia"/>
          <w:color w:val="000000"/>
          <w:kern w:val="0"/>
          <w:sz w:val="24"/>
          <w:szCs w:val="24"/>
        </w:rPr>
        <w:t>3</w:t>
      </w:r>
      <w:r w:rsidRPr="0025413D">
        <w:rPr>
          <w:rFonts w:asciiTheme="minorEastAsia" w:hAnsiTheme="minorEastAsia" w:cs="宋体" w:hint="eastAsia"/>
          <w:color w:val="000000"/>
          <w:kern w:val="0"/>
          <w:sz w:val="24"/>
          <w:szCs w:val="24"/>
        </w:rPr>
        <w:t>家。卫生人员增加</w:t>
      </w:r>
      <w:r w:rsidR="004E6E6B" w:rsidRPr="0025413D">
        <w:rPr>
          <w:rFonts w:asciiTheme="minorEastAsia" w:hAnsiTheme="minorEastAsia" w:cs="宋体" w:hint="eastAsia"/>
          <w:color w:val="000000"/>
          <w:kern w:val="0"/>
          <w:sz w:val="24"/>
          <w:szCs w:val="24"/>
        </w:rPr>
        <w:t>189</w:t>
      </w:r>
      <w:r w:rsidRPr="0025413D">
        <w:rPr>
          <w:rFonts w:asciiTheme="minorEastAsia" w:hAnsiTheme="minorEastAsia" w:cs="宋体" w:hint="eastAsia"/>
          <w:color w:val="000000"/>
          <w:kern w:val="0"/>
          <w:sz w:val="24"/>
          <w:szCs w:val="24"/>
        </w:rPr>
        <w:t>人，其中社区卫生服务中心增加</w:t>
      </w:r>
      <w:r w:rsidR="004E6E6B" w:rsidRPr="0025413D">
        <w:rPr>
          <w:rFonts w:asciiTheme="minorEastAsia" w:hAnsiTheme="minorEastAsia" w:cs="宋体" w:hint="eastAsia"/>
          <w:color w:val="000000"/>
          <w:kern w:val="0"/>
          <w:sz w:val="24"/>
          <w:szCs w:val="24"/>
        </w:rPr>
        <w:t>111</w:t>
      </w:r>
      <w:r w:rsidRPr="0025413D">
        <w:rPr>
          <w:rFonts w:asciiTheme="minorEastAsia" w:hAnsiTheme="minorEastAsia" w:cs="宋体" w:hint="eastAsia"/>
          <w:color w:val="000000"/>
          <w:kern w:val="0"/>
          <w:sz w:val="24"/>
          <w:szCs w:val="24"/>
        </w:rPr>
        <w:t>人，社区卫生服务站增加</w:t>
      </w:r>
      <w:r w:rsidR="004E6E6B" w:rsidRPr="0025413D">
        <w:rPr>
          <w:rFonts w:asciiTheme="minorEastAsia" w:hAnsiTheme="minorEastAsia" w:cs="宋体" w:hint="eastAsia"/>
          <w:color w:val="000000"/>
          <w:kern w:val="0"/>
          <w:sz w:val="24"/>
          <w:szCs w:val="24"/>
        </w:rPr>
        <w:t>78</w:t>
      </w:r>
      <w:r w:rsidRPr="0025413D">
        <w:rPr>
          <w:rFonts w:asciiTheme="minorEastAsia" w:hAnsiTheme="minorEastAsia" w:cs="宋体" w:hint="eastAsia"/>
          <w:color w:val="000000"/>
          <w:kern w:val="0"/>
          <w:sz w:val="24"/>
          <w:szCs w:val="24"/>
        </w:rPr>
        <w:t>人。</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（二）社区医疗服务。</w:t>
      </w:r>
      <w:r w:rsidRPr="0025413D">
        <w:rPr>
          <w:rFonts w:asciiTheme="minorEastAsia" w:hAnsiTheme="minorEastAsia" w:cs="宋体" w:hint="eastAsia"/>
          <w:color w:val="000000"/>
          <w:kern w:val="0"/>
          <w:sz w:val="24"/>
          <w:szCs w:val="24"/>
        </w:rPr>
        <w:t>2017年，全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社区卫生服务中心诊疗人次</w:t>
      </w:r>
      <w:r w:rsidR="004E6E6B" w:rsidRPr="0025413D">
        <w:rPr>
          <w:rFonts w:asciiTheme="minorEastAsia" w:hAnsiTheme="minorEastAsia" w:cs="宋体" w:hint="eastAsia"/>
          <w:color w:val="000000"/>
          <w:kern w:val="0"/>
          <w:sz w:val="24"/>
          <w:szCs w:val="24"/>
        </w:rPr>
        <w:t>131.97</w:t>
      </w:r>
      <w:r w:rsidRPr="0025413D">
        <w:rPr>
          <w:rFonts w:asciiTheme="minorEastAsia" w:hAnsiTheme="minorEastAsia" w:cs="宋体" w:hint="eastAsia"/>
          <w:color w:val="000000"/>
          <w:kern w:val="0"/>
          <w:sz w:val="24"/>
          <w:szCs w:val="24"/>
        </w:rPr>
        <w:t>万人次，比去年增加</w:t>
      </w:r>
      <w:r w:rsidR="004E6E6B" w:rsidRPr="0025413D">
        <w:rPr>
          <w:rFonts w:asciiTheme="minorEastAsia" w:hAnsiTheme="minorEastAsia" w:cs="宋体" w:hint="eastAsia"/>
          <w:color w:val="000000"/>
          <w:kern w:val="0"/>
          <w:sz w:val="24"/>
          <w:szCs w:val="24"/>
        </w:rPr>
        <w:t>18.16</w:t>
      </w:r>
      <w:r w:rsidRPr="0025413D">
        <w:rPr>
          <w:rFonts w:asciiTheme="minorEastAsia" w:hAnsiTheme="minorEastAsia" w:cs="宋体" w:hint="eastAsia"/>
          <w:color w:val="000000"/>
          <w:kern w:val="0"/>
          <w:sz w:val="24"/>
          <w:szCs w:val="24"/>
        </w:rPr>
        <w:t>万人次；入院人数</w:t>
      </w:r>
      <w:r w:rsidR="004E6E6B" w:rsidRPr="0025413D">
        <w:rPr>
          <w:rFonts w:asciiTheme="minorEastAsia" w:hAnsiTheme="minorEastAsia" w:cs="宋体" w:hint="eastAsia"/>
          <w:color w:val="000000"/>
          <w:kern w:val="0"/>
          <w:sz w:val="24"/>
          <w:szCs w:val="24"/>
        </w:rPr>
        <w:t>1.85</w:t>
      </w:r>
      <w:r w:rsidRPr="0025413D">
        <w:rPr>
          <w:rFonts w:asciiTheme="minorEastAsia" w:hAnsiTheme="minorEastAsia" w:cs="宋体" w:hint="eastAsia"/>
          <w:color w:val="000000"/>
          <w:kern w:val="0"/>
          <w:sz w:val="24"/>
          <w:szCs w:val="24"/>
        </w:rPr>
        <w:t>万人，比去年</w:t>
      </w:r>
      <w:r w:rsidR="004E6E6B" w:rsidRPr="0025413D">
        <w:rPr>
          <w:rFonts w:asciiTheme="minorEastAsia" w:hAnsiTheme="minorEastAsia" w:cs="宋体" w:hint="eastAsia"/>
          <w:color w:val="000000"/>
          <w:kern w:val="0"/>
          <w:sz w:val="24"/>
          <w:szCs w:val="24"/>
        </w:rPr>
        <w:t>减少0.09</w:t>
      </w:r>
      <w:r w:rsidRPr="0025413D">
        <w:rPr>
          <w:rFonts w:asciiTheme="minorEastAsia" w:hAnsiTheme="minorEastAsia" w:cs="宋体" w:hint="eastAsia"/>
          <w:color w:val="000000"/>
          <w:kern w:val="0"/>
          <w:sz w:val="24"/>
          <w:szCs w:val="24"/>
        </w:rPr>
        <w:t>万人。平均每个中心年诊疗量</w:t>
      </w:r>
      <w:r w:rsidR="004E6E6B" w:rsidRPr="0025413D">
        <w:rPr>
          <w:rFonts w:asciiTheme="minorEastAsia" w:hAnsiTheme="minorEastAsia" w:cs="宋体" w:hint="eastAsia"/>
          <w:color w:val="000000"/>
          <w:kern w:val="0"/>
          <w:sz w:val="24"/>
          <w:szCs w:val="24"/>
        </w:rPr>
        <w:t>6.95</w:t>
      </w:r>
      <w:r w:rsidRPr="0025413D">
        <w:rPr>
          <w:rFonts w:asciiTheme="minorEastAsia" w:hAnsiTheme="minorEastAsia" w:cs="宋体" w:hint="eastAsia"/>
          <w:color w:val="000000"/>
          <w:kern w:val="0"/>
          <w:sz w:val="24"/>
          <w:szCs w:val="24"/>
        </w:rPr>
        <w:t>万人次,年入院量</w:t>
      </w:r>
      <w:r w:rsidR="004E6E6B" w:rsidRPr="0025413D">
        <w:rPr>
          <w:rFonts w:asciiTheme="minorEastAsia" w:hAnsiTheme="minorEastAsia" w:cs="宋体" w:hint="eastAsia"/>
          <w:color w:val="000000"/>
          <w:kern w:val="0"/>
          <w:sz w:val="24"/>
          <w:szCs w:val="24"/>
        </w:rPr>
        <w:t>973.68</w:t>
      </w:r>
      <w:r w:rsidRPr="0025413D">
        <w:rPr>
          <w:rFonts w:asciiTheme="minorEastAsia" w:hAnsiTheme="minorEastAsia" w:cs="宋体" w:hint="eastAsia"/>
          <w:color w:val="000000"/>
          <w:kern w:val="0"/>
          <w:sz w:val="24"/>
          <w:szCs w:val="24"/>
        </w:rPr>
        <w:t>人；社区卫生服务中心医师日均担负诊疗</w:t>
      </w:r>
      <w:r w:rsidR="004E6E6B" w:rsidRPr="0025413D">
        <w:rPr>
          <w:rFonts w:asciiTheme="minorEastAsia" w:hAnsiTheme="minorEastAsia" w:cs="宋体" w:hint="eastAsia"/>
          <w:color w:val="000000"/>
          <w:kern w:val="0"/>
          <w:sz w:val="24"/>
          <w:szCs w:val="24"/>
        </w:rPr>
        <w:t>9.8</w:t>
      </w:r>
      <w:r w:rsidRPr="0025413D">
        <w:rPr>
          <w:rFonts w:asciiTheme="minorEastAsia" w:hAnsiTheme="minorEastAsia" w:cs="宋体" w:hint="eastAsia"/>
          <w:color w:val="000000"/>
          <w:kern w:val="0"/>
          <w:sz w:val="24"/>
          <w:szCs w:val="24"/>
        </w:rPr>
        <w:t>人次和住院0.8床日。2017年，全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社区卫生服务站诊疗人次</w:t>
      </w:r>
      <w:r w:rsidR="004E6E6B" w:rsidRPr="0025413D">
        <w:rPr>
          <w:rFonts w:asciiTheme="minorEastAsia" w:hAnsiTheme="minorEastAsia" w:cs="宋体" w:hint="eastAsia"/>
          <w:color w:val="000000"/>
          <w:kern w:val="0"/>
          <w:sz w:val="24"/>
          <w:szCs w:val="24"/>
        </w:rPr>
        <w:t>99.65</w:t>
      </w:r>
      <w:r w:rsidRPr="0025413D">
        <w:rPr>
          <w:rFonts w:asciiTheme="minorEastAsia" w:hAnsiTheme="minorEastAsia" w:cs="宋体" w:hint="eastAsia"/>
          <w:color w:val="000000"/>
          <w:kern w:val="0"/>
          <w:sz w:val="24"/>
          <w:szCs w:val="24"/>
        </w:rPr>
        <w:t>万人次，比去年增加</w:t>
      </w:r>
      <w:r w:rsidR="004E6E6B" w:rsidRPr="0025413D">
        <w:rPr>
          <w:rFonts w:asciiTheme="minorEastAsia" w:hAnsiTheme="minorEastAsia" w:cs="宋体" w:hint="eastAsia"/>
          <w:color w:val="000000"/>
          <w:kern w:val="0"/>
          <w:sz w:val="24"/>
          <w:szCs w:val="24"/>
        </w:rPr>
        <w:t>11.25</w:t>
      </w:r>
      <w:r w:rsidRPr="0025413D">
        <w:rPr>
          <w:rFonts w:asciiTheme="minorEastAsia" w:hAnsiTheme="minorEastAsia" w:cs="宋体" w:hint="eastAsia"/>
          <w:color w:val="000000"/>
          <w:kern w:val="0"/>
          <w:sz w:val="24"/>
          <w:szCs w:val="24"/>
        </w:rPr>
        <w:t>万人次。平均每站年诊疗量</w:t>
      </w:r>
      <w:r w:rsidR="004E6E6B" w:rsidRPr="0025413D">
        <w:rPr>
          <w:rFonts w:asciiTheme="minorEastAsia" w:hAnsiTheme="minorEastAsia" w:cs="宋体" w:hint="eastAsia"/>
          <w:color w:val="000000"/>
          <w:kern w:val="0"/>
          <w:sz w:val="24"/>
          <w:szCs w:val="24"/>
        </w:rPr>
        <w:t>5827.49</w:t>
      </w:r>
      <w:r w:rsidRPr="0025413D">
        <w:rPr>
          <w:rFonts w:asciiTheme="minorEastAsia" w:hAnsiTheme="minorEastAsia" w:cs="宋体" w:hint="eastAsia"/>
          <w:color w:val="000000"/>
          <w:kern w:val="0"/>
          <w:sz w:val="24"/>
          <w:szCs w:val="24"/>
        </w:rPr>
        <w:t>人次,社区卫生服务站医师日均担负诊疗13.3人次。（详见表10）</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7D527B" w:rsidRDefault="00C70CF7" w:rsidP="007D527B">
      <w:pPr>
        <w:widowControl/>
        <w:shd w:val="clear" w:color="auto" w:fill="FFFFFF"/>
        <w:spacing w:line="360" w:lineRule="auto"/>
        <w:ind w:firstLine="480"/>
        <w:jc w:val="center"/>
        <w:rPr>
          <w:rFonts w:ascii="黑体" w:eastAsia="黑体" w:hAnsi="黑体" w:cs="宋体"/>
          <w:color w:val="000000"/>
          <w:kern w:val="0"/>
          <w:sz w:val="24"/>
          <w:szCs w:val="24"/>
        </w:rPr>
      </w:pPr>
      <w:r w:rsidRPr="007D527B">
        <w:rPr>
          <w:rFonts w:ascii="黑体" w:eastAsia="黑体" w:hAnsi="黑体" w:cs="宋体" w:hint="eastAsia"/>
          <w:color w:val="000000"/>
          <w:kern w:val="0"/>
          <w:sz w:val="24"/>
          <w:szCs w:val="24"/>
        </w:rPr>
        <w:t>表10</w:t>
      </w:r>
      <w:r w:rsidR="009727D2">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社区卫生服务情况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01"/>
        <w:gridCol w:w="1352"/>
        <w:gridCol w:w="1354"/>
        <w:gridCol w:w="1109"/>
        <w:gridCol w:w="1230"/>
      </w:tblGrid>
      <w:tr w:rsidR="00C70CF7" w:rsidRPr="00561C88"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9727D2">
            <w:pPr>
              <w:widowControl/>
              <w:spacing w:line="400" w:lineRule="exact"/>
              <w:jc w:val="left"/>
              <w:rPr>
                <w:rFonts w:ascii="黑体" w:eastAsia="黑体" w:hAnsi="黑体" w:cs="宋体"/>
                <w:kern w:val="0"/>
                <w:szCs w:val="21"/>
              </w:rPr>
            </w:pP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9727D2">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2017年</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9727D2">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2016年</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9727D2">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2015年</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9727D2">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2010年</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社区卫生服务中心数（个）</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12FF5"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02B4C"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15</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床位数（张）</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12FF5"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703</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615</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536</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02B4C"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408</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卫生人员数（人）</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12FF5"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1606</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1495</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1255</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02B4C"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852</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卫生技术人员</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12FF5"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1371</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1301</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1102</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002B4C"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756</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执业（助理）医师</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12FF5"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536</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458</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392</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D323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323</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诊疗人次（万人）</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5345D"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131.97</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5345D"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113.81</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119.52</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26A83"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49.86</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入院人数（万人）</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1.85</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1.94</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1.45</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0.96</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医师日均担负诊疗人次</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9.8</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9.9</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12.2</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6.15</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医师日均担负住院床日</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0.8</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0.8</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0.8</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0.64</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病床使用率（%）</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63.61</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61.2</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67.24</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51.05</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出院者平均住院日</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7.8</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7.4</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7.8</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7.6</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jc w:val="left"/>
              <w:rPr>
                <w:rFonts w:asciiTheme="minorEastAsia" w:hAnsiTheme="minorEastAsia" w:cs="宋体"/>
                <w:b/>
                <w:kern w:val="0"/>
                <w:szCs w:val="21"/>
              </w:rPr>
            </w:pPr>
            <w:r w:rsidRPr="009727D2">
              <w:rPr>
                <w:rFonts w:asciiTheme="minorEastAsia" w:hAnsiTheme="minorEastAsia" w:cs="宋体"/>
                <w:b/>
                <w:kern w:val="0"/>
                <w:szCs w:val="21"/>
              </w:rPr>
              <w:t>社区卫生服务站数（个）</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F12FF5"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171</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168</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167</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D323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173</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卫生人员数（人）</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23C9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752</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674</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718</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D323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684</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卫生技术人员</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23C9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691</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645</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680</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D323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666</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执业（助理）医师</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23C9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299</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A3545B"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263</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683204"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269</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ED3237"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269</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诊疗人次（万人）</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5345D"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99.65</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75345D"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88.40</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85.55</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B26A83"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97.64</w:t>
            </w:r>
          </w:p>
        </w:tc>
      </w:tr>
      <w:tr w:rsidR="00C70CF7" w:rsidRPr="009727D2" w:rsidTr="00561C88">
        <w:trPr>
          <w:trHeight w:val="454"/>
        </w:trPr>
        <w:tc>
          <w:tcPr>
            <w:tcW w:w="211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C70CF7" w:rsidP="009727D2">
            <w:pPr>
              <w:widowControl/>
              <w:spacing w:line="400" w:lineRule="exact"/>
              <w:ind w:firstLineChars="250" w:firstLine="525"/>
              <w:jc w:val="left"/>
              <w:rPr>
                <w:rFonts w:asciiTheme="minorEastAsia" w:hAnsiTheme="minorEastAsia" w:cs="宋体"/>
                <w:kern w:val="0"/>
                <w:szCs w:val="21"/>
              </w:rPr>
            </w:pPr>
            <w:r w:rsidRPr="009727D2">
              <w:rPr>
                <w:rFonts w:asciiTheme="minorEastAsia" w:hAnsiTheme="minorEastAsia" w:cs="宋体"/>
                <w:kern w:val="0"/>
                <w:szCs w:val="21"/>
              </w:rPr>
              <w:t>医师日均担负诊疗人次</w:t>
            </w:r>
          </w:p>
        </w:tc>
        <w:tc>
          <w:tcPr>
            <w:tcW w:w="77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13.3</w:t>
            </w:r>
          </w:p>
        </w:tc>
        <w:tc>
          <w:tcPr>
            <w:tcW w:w="7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13.4</w:t>
            </w:r>
          </w:p>
        </w:tc>
        <w:tc>
          <w:tcPr>
            <w:tcW w:w="6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422816"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13.1</w:t>
            </w:r>
          </w:p>
        </w:tc>
        <w:tc>
          <w:tcPr>
            <w:tcW w:w="70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9727D2" w:rsidRDefault="00DA14EF" w:rsidP="00561C88">
            <w:pPr>
              <w:widowControl/>
              <w:spacing w:line="400" w:lineRule="exact"/>
              <w:jc w:val="center"/>
              <w:rPr>
                <w:rFonts w:asciiTheme="minorEastAsia" w:hAnsiTheme="minorEastAsia" w:cs="宋体"/>
                <w:kern w:val="0"/>
                <w:szCs w:val="21"/>
              </w:rPr>
            </w:pPr>
            <w:r w:rsidRPr="009727D2">
              <w:rPr>
                <w:rFonts w:asciiTheme="minorEastAsia" w:hAnsiTheme="minorEastAsia" w:cs="宋体" w:hint="eastAsia"/>
                <w:kern w:val="0"/>
                <w:szCs w:val="21"/>
              </w:rPr>
              <w:t>14.46</w:t>
            </w:r>
          </w:p>
        </w:tc>
      </w:tr>
    </w:tbl>
    <w:p w:rsidR="00C70CF7" w:rsidRPr="00561C88" w:rsidRDefault="00C70CF7" w:rsidP="007E1C8C">
      <w:pPr>
        <w:widowControl/>
        <w:shd w:val="clear" w:color="auto" w:fill="FFFFFF"/>
        <w:spacing w:line="360" w:lineRule="auto"/>
        <w:ind w:firstLine="480"/>
        <w:jc w:val="left"/>
        <w:rPr>
          <w:rFonts w:ascii="楷体_GB2312" w:eastAsia="楷体_GB2312"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（三）农村三级医疗服务体系建设。</w:t>
      </w: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共设有</w:t>
      </w:r>
      <w:r w:rsidR="00E64B3E" w:rsidRPr="0025413D">
        <w:rPr>
          <w:rFonts w:asciiTheme="minorEastAsia" w:hAnsiTheme="minorEastAsia" w:cs="宋体" w:hint="eastAsia"/>
          <w:color w:val="000000"/>
          <w:kern w:val="0"/>
          <w:sz w:val="24"/>
          <w:szCs w:val="24"/>
        </w:rPr>
        <w:t>县级(市，不含区)</w:t>
      </w:r>
      <w:r w:rsidRPr="0025413D">
        <w:rPr>
          <w:rFonts w:asciiTheme="minorEastAsia" w:hAnsiTheme="minorEastAsia" w:cs="宋体" w:hint="eastAsia"/>
          <w:color w:val="000000"/>
          <w:kern w:val="0"/>
          <w:sz w:val="24"/>
          <w:szCs w:val="24"/>
        </w:rPr>
        <w:t>医院</w:t>
      </w:r>
      <w:r w:rsidR="00042298" w:rsidRPr="0025413D">
        <w:rPr>
          <w:rFonts w:asciiTheme="minorEastAsia" w:hAnsiTheme="minorEastAsia" w:cs="宋体" w:hint="eastAsia"/>
          <w:color w:val="000000"/>
          <w:kern w:val="0"/>
          <w:sz w:val="24"/>
          <w:szCs w:val="24"/>
        </w:rPr>
        <w:t>56</w:t>
      </w:r>
      <w:r w:rsidRPr="0025413D">
        <w:rPr>
          <w:rFonts w:asciiTheme="minorEastAsia" w:hAnsiTheme="minorEastAsia" w:cs="宋体" w:hint="eastAsia"/>
          <w:color w:val="000000"/>
          <w:kern w:val="0"/>
          <w:sz w:val="24"/>
          <w:szCs w:val="24"/>
        </w:rPr>
        <w:t>所、</w:t>
      </w:r>
      <w:r w:rsidR="00E64B3E" w:rsidRPr="0025413D">
        <w:rPr>
          <w:rFonts w:asciiTheme="minorEastAsia" w:hAnsiTheme="minorEastAsia" w:cs="宋体" w:hint="eastAsia"/>
          <w:color w:val="000000"/>
          <w:kern w:val="0"/>
          <w:sz w:val="24"/>
          <w:szCs w:val="24"/>
        </w:rPr>
        <w:t>县级(市，不含区)</w:t>
      </w:r>
      <w:r w:rsidRPr="0025413D">
        <w:rPr>
          <w:rFonts w:asciiTheme="minorEastAsia" w:hAnsiTheme="minorEastAsia" w:cs="宋体" w:hint="eastAsia"/>
          <w:color w:val="000000"/>
          <w:kern w:val="0"/>
          <w:sz w:val="24"/>
          <w:szCs w:val="24"/>
        </w:rPr>
        <w:t>妇幼保健机构</w:t>
      </w:r>
      <w:r w:rsidR="00042298" w:rsidRPr="0025413D">
        <w:rPr>
          <w:rFonts w:asciiTheme="minorEastAsia" w:hAnsiTheme="minorEastAsia" w:cs="宋体" w:hint="eastAsia"/>
          <w:color w:val="000000"/>
          <w:kern w:val="0"/>
          <w:sz w:val="24"/>
          <w:szCs w:val="24"/>
        </w:rPr>
        <w:t>5</w:t>
      </w:r>
      <w:r w:rsidRPr="0025413D">
        <w:rPr>
          <w:rFonts w:asciiTheme="minorEastAsia" w:hAnsiTheme="minorEastAsia" w:cs="宋体" w:hint="eastAsia"/>
          <w:color w:val="000000"/>
          <w:kern w:val="0"/>
          <w:sz w:val="24"/>
          <w:szCs w:val="24"/>
        </w:rPr>
        <w:t>所、</w:t>
      </w:r>
      <w:r w:rsidR="00E64B3E" w:rsidRPr="0025413D">
        <w:rPr>
          <w:rFonts w:asciiTheme="minorEastAsia" w:hAnsiTheme="minorEastAsia" w:cs="宋体" w:hint="eastAsia"/>
          <w:color w:val="000000"/>
          <w:kern w:val="0"/>
          <w:sz w:val="24"/>
          <w:szCs w:val="24"/>
        </w:rPr>
        <w:t>县级(市，不含区)</w:t>
      </w:r>
      <w:r w:rsidRPr="0025413D">
        <w:rPr>
          <w:rFonts w:asciiTheme="minorEastAsia" w:hAnsiTheme="minorEastAsia" w:cs="宋体" w:hint="eastAsia"/>
          <w:color w:val="000000"/>
          <w:kern w:val="0"/>
          <w:sz w:val="24"/>
          <w:szCs w:val="24"/>
        </w:rPr>
        <w:t>疾病预防控制中心</w:t>
      </w:r>
      <w:r w:rsidR="00042298" w:rsidRPr="0025413D">
        <w:rPr>
          <w:rFonts w:asciiTheme="minorEastAsia" w:hAnsiTheme="minorEastAsia" w:cs="宋体" w:hint="eastAsia"/>
          <w:color w:val="000000"/>
          <w:kern w:val="0"/>
          <w:sz w:val="24"/>
          <w:szCs w:val="24"/>
        </w:rPr>
        <w:t>5</w:t>
      </w:r>
      <w:r w:rsidRPr="0025413D">
        <w:rPr>
          <w:rFonts w:asciiTheme="minorEastAsia" w:hAnsiTheme="minorEastAsia" w:cs="宋体" w:hint="eastAsia"/>
          <w:color w:val="000000"/>
          <w:kern w:val="0"/>
          <w:sz w:val="24"/>
          <w:szCs w:val="24"/>
        </w:rPr>
        <w:t>所、</w:t>
      </w:r>
      <w:r w:rsidR="00E64B3E" w:rsidRPr="0025413D">
        <w:rPr>
          <w:rFonts w:asciiTheme="minorEastAsia" w:hAnsiTheme="minorEastAsia" w:cs="宋体" w:hint="eastAsia"/>
          <w:color w:val="000000"/>
          <w:kern w:val="0"/>
          <w:sz w:val="24"/>
          <w:szCs w:val="24"/>
        </w:rPr>
        <w:t>县级(市，不含区)</w:t>
      </w:r>
      <w:r w:rsidRPr="0025413D">
        <w:rPr>
          <w:rFonts w:asciiTheme="minorEastAsia" w:hAnsiTheme="minorEastAsia" w:cs="宋体" w:hint="eastAsia"/>
          <w:color w:val="000000"/>
          <w:kern w:val="0"/>
          <w:sz w:val="24"/>
          <w:szCs w:val="24"/>
        </w:rPr>
        <w:t>卫生监督所</w:t>
      </w:r>
      <w:r w:rsidR="00042298" w:rsidRPr="0025413D">
        <w:rPr>
          <w:rFonts w:asciiTheme="minorEastAsia" w:hAnsiTheme="minorEastAsia" w:cs="宋体" w:hint="eastAsia"/>
          <w:color w:val="000000"/>
          <w:kern w:val="0"/>
          <w:sz w:val="24"/>
          <w:szCs w:val="24"/>
        </w:rPr>
        <w:t>3</w:t>
      </w:r>
      <w:r w:rsidRPr="0025413D">
        <w:rPr>
          <w:rFonts w:asciiTheme="minorEastAsia" w:hAnsiTheme="minorEastAsia" w:cs="宋体" w:hint="eastAsia"/>
          <w:color w:val="000000"/>
          <w:kern w:val="0"/>
          <w:sz w:val="24"/>
          <w:szCs w:val="24"/>
        </w:rPr>
        <w:t>所，四类</w:t>
      </w:r>
      <w:r w:rsidR="00E64B3E" w:rsidRPr="0025413D">
        <w:rPr>
          <w:rFonts w:asciiTheme="minorEastAsia" w:hAnsiTheme="minorEastAsia" w:cs="宋体" w:hint="eastAsia"/>
          <w:color w:val="000000"/>
          <w:kern w:val="0"/>
          <w:sz w:val="24"/>
          <w:szCs w:val="24"/>
        </w:rPr>
        <w:t>县级(市，不含区)</w:t>
      </w:r>
      <w:r w:rsidRPr="0025413D">
        <w:rPr>
          <w:rFonts w:asciiTheme="minorEastAsia" w:hAnsiTheme="minorEastAsia" w:cs="宋体" w:hint="eastAsia"/>
          <w:color w:val="000000"/>
          <w:kern w:val="0"/>
          <w:sz w:val="24"/>
          <w:szCs w:val="24"/>
        </w:rPr>
        <w:t>卫生机构共有卫生人员</w:t>
      </w:r>
      <w:r w:rsidR="00042298" w:rsidRPr="0025413D">
        <w:rPr>
          <w:rFonts w:asciiTheme="minorEastAsia" w:hAnsiTheme="minorEastAsia" w:cs="宋体" w:hint="eastAsia"/>
          <w:color w:val="000000"/>
          <w:kern w:val="0"/>
          <w:sz w:val="24"/>
          <w:szCs w:val="24"/>
        </w:rPr>
        <w:t>1.55</w:t>
      </w:r>
      <w:r w:rsidRPr="0025413D">
        <w:rPr>
          <w:rFonts w:asciiTheme="minorEastAsia" w:hAnsiTheme="minorEastAsia" w:cs="宋体" w:hint="eastAsia"/>
          <w:color w:val="000000"/>
          <w:kern w:val="0"/>
          <w:sz w:val="24"/>
          <w:szCs w:val="24"/>
        </w:rPr>
        <w:t>万人。</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共设</w:t>
      </w:r>
      <w:r w:rsidR="00A80A10" w:rsidRPr="0025413D">
        <w:rPr>
          <w:rFonts w:asciiTheme="minorEastAsia" w:hAnsiTheme="minorEastAsia" w:cs="宋体" w:hint="eastAsia"/>
          <w:color w:val="000000"/>
          <w:kern w:val="0"/>
          <w:sz w:val="24"/>
          <w:szCs w:val="24"/>
        </w:rPr>
        <w:t>69</w:t>
      </w:r>
      <w:r w:rsidRPr="0025413D">
        <w:rPr>
          <w:rFonts w:asciiTheme="minorEastAsia" w:hAnsiTheme="minorEastAsia" w:cs="宋体" w:hint="eastAsia"/>
          <w:color w:val="000000"/>
          <w:kern w:val="0"/>
          <w:sz w:val="24"/>
          <w:szCs w:val="24"/>
        </w:rPr>
        <w:t>个卫生院，床位</w:t>
      </w:r>
      <w:r w:rsidR="00A80A10" w:rsidRPr="0025413D">
        <w:rPr>
          <w:rFonts w:asciiTheme="minorEastAsia" w:hAnsiTheme="minorEastAsia" w:cs="宋体" w:hint="eastAsia"/>
          <w:color w:val="000000"/>
          <w:kern w:val="0"/>
          <w:sz w:val="24"/>
          <w:szCs w:val="24"/>
        </w:rPr>
        <w:t>4162</w:t>
      </w:r>
      <w:r w:rsidRPr="0025413D">
        <w:rPr>
          <w:rFonts w:asciiTheme="minorEastAsia" w:hAnsiTheme="minorEastAsia" w:cs="宋体" w:hint="eastAsia"/>
          <w:color w:val="000000"/>
          <w:kern w:val="0"/>
          <w:sz w:val="24"/>
          <w:szCs w:val="24"/>
        </w:rPr>
        <w:t>张，卫生人员</w:t>
      </w:r>
      <w:r w:rsidR="00A80A10" w:rsidRPr="0025413D">
        <w:rPr>
          <w:rFonts w:asciiTheme="minorEastAsia" w:hAnsiTheme="minorEastAsia" w:cs="宋体" w:hint="eastAsia"/>
          <w:color w:val="000000"/>
          <w:kern w:val="0"/>
          <w:sz w:val="24"/>
          <w:szCs w:val="24"/>
        </w:rPr>
        <w:t>6198</w:t>
      </w:r>
      <w:r w:rsidRPr="0025413D">
        <w:rPr>
          <w:rFonts w:asciiTheme="minorEastAsia" w:hAnsiTheme="minorEastAsia" w:cs="宋体" w:hint="eastAsia"/>
          <w:color w:val="000000"/>
          <w:kern w:val="0"/>
          <w:sz w:val="24"/>
          <w:szCs w:val="24"/>
        </w:rPr>
        <w:t>人(其中卫生技术人员</w:t>
      </w:r>
      <w:r w:rsidR="00A80A10" w:rsidRPr="0025413D">
        <w:rPr>
          <w:rFonts w:asciiTheme="minorEastAsia" w:hAnsiTheme="minorEastAsia" w:cs="宋体" w:hint="eastAsia"/>
          <w:color w:val="000000"/>
          <w:kern w:val="0"/>
          <w:sz w:val="24"/>
          <w:szCs w:val="24"/>
        </w:rPr>
        <w:t>5411</w:t>
      </w:r>
      <w:r w:rsidRPr="0025413D">
        <w:rPr>
          <w:rFonts w:asciiTheme="minorEastAsia" w:hAnsiTheme="minorEastAsia" w:cs="宋体" w:hint="eastAsia"/>
          <w:color w:val="000000"/>
          <w:kern w:val="0"/>
          <w:sz w:val="24"/>
          <w:szCs w:val="24"/>
        </w:rPr>
        <w:t>人)。与2016年相比，卫生院</w:t>
      </w:r>
      <w:r w:rsidR="00A80A10" w:rsidRPr="0025413D">
        <w:rPr>
          <w:rFonts w:asciiTheme="minorEastAsia" w:hAnsiTheme="minorEastAsia" w:cs="宋体" w:hint="eastAsia"/>
          <w:color w:val="000000"/>
          <w:kern w:val="0"/>
          <w:sz w:val="24"/>
          <w:szCs w:val="24"/>
        </w:rPr>
        <w:t>减少3</w:t>
      </w:r>
      <w:r w:rsidRPr="0025413D">
        <w:rPr>
          <w:rFonts w:asciiTheme="minorEastAsia" w:hAnsiTheme="minorEastAsia" w:cs="宋体" w:hint="eastAsia"/>
          <w:color w:val="000000"/>
          <w:kern w:val="0"/>
          <w:sz w:val="24"/>
          <w:szCs w:val="24"/>
        </w:rPr>
        <w:t>个，床位减少</w:t>
      </w:r>
      <w:r w:rsidR="00A80A10" w:rsidRPr="0025413D">
        <w:rPr>
          <w:rFonts w:asciiTheme="minorEastAsia" w:hAnsiTheme="minorEastAsia" w:cs="宋体" w:hint="eastAsia"/>
          <w:color w:val="000000"/>
          <w:kern w:val="0"/>
          <w:sz w:val="24"/>
          <w:szCs w:val="24"/>
        </w:rPr>
        <w:t>77</w:t>
      </w:r>
      <w:r w:rsidRPr="0025413D">
        <w:rPr>
          <w:rFonts w:asciiTheme="minorEastAsia" w:hAnsiTheme="minorEastAsia" w:cs="宋体" w:hint="eastAsia"/>
          <w:color w:val="000000"/>
          <w:kern w:val="0"/>
          <w:sz w:val="24"/>
          <w:szCs w:val="24"/>
        </w:rPr>
        <w:t>张,人员减少</w:t>
      </w:r>
      <w:r w:rsidR="00A80A10" w:rsidRPr="0025413D">
        <w:rPr>
          <w:rFonts w:asciiTheme="minorEastAsia" w:hAnsiTheme="minorEastAsia" w:cs="宋体" w:hint="eastAsia"/>
          <w:color w:val="000000"/>
          <w:kern w:val="0"/>
          <w:sz w:val="24"/>
          <w:szCs w:val="24"/>
        </w:rPr>
        <w:t>276</w:t>
      </w:r>
      <w:r w:rsidRPr="0025413D">
        <w:rPr>
          <w:rFonts w:asciiTheme="minorEastAsia" w:hAnsiTheme="minorEastAsia" w:cs="宋体" w:hint="eastAsia"/>
          <w:color w:val="000000"/>
          <w:kern w:val="0"/>
          <w:sz w:val="24"/>
          <w:szCs w:val="24"/>
        </w:rPr>
        <w:t>人。(详见表11)</w:t>
      </w: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lastRenderedPageBreak/>
        <w:t>表11</w:t>
      </w:r>
      <w:r w:rsidR="00561C88">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 xml:space="preserve"> 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卫生院医疗服务情况</w:t>
      </w:r>
    </w:p>
    <w:p w:rsidR="00561C88" w:rsidRPr="007D527B" w:rsidRDefault="00561C88"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54"/>
        <w:gridCol w:w="1128"/>
        <w:gridCol w:w="1268"/>
        <w:gridCol w:w="1128"/>
        <w:gridCol w:w="1268"/>
      </w:tblGrid>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2017年</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2016年</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2015年</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2010年</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Theme="minorEastAsia" w:hAnsiTheme="minorEastAsia" w:cs="宋体"/>
                <w:b/>
                <w:kern w:val="0"/>
                <w:szCs w:val="21"/>
              </w:rPr>
            </w:pPr>
            <w:r w:rsidRPr="00561C88">
              <w:rPr>
                <w:rFonts w:asciiTheme="minorEastAsia" w:hAnsiTheme="minorEastAsia" w:cs="宋体"/>
                <w:b/>
                <w:kern w:val="0"/>
                <w:szCs w:val="21"/>
              </w:rPr>
              <w:t>卫生院数（个）</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42298"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69</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72</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73</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75</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床位数（张）</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42298"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4162</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4239</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4305</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3861</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卫生人员数（人）</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42298"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6198</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6474</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6685</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5904</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卫生技术人员</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42298"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5411</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5676</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5890</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5254</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执业（助理）医师</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42298"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2236</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2291</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2332</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2360</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诊疗人次（万人）</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394.08</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391.65</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401.18</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314.83</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入院人数（万人）</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11.84</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12.99</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12.31</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10.3</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50BF4" w:rsidP="00561C88">
            <w:pPr>
              <w:widowControl/>
              <w:spacing w:line="400" w:lineRule="exact"/>
              <w:jc w:val="left"/>
              <w:rPr>
                <w:rFonts w:asciiTheme="minorEastAsia" w:hAnsiTheme="minorEastAsia" w:cs="宋体"/>
                <w:kern w:val="0"/>
                <w:szCs w:val="21"/>
              </w:rPr>
            </w:pPr>
            <w:r w:rsidRPr="00561C88">
              <w:rPr>
                <w:rFonts w:asciiTheme="minorEastAsia" w:hAnsiTheme="minorEastAsia" w:cs="宋体" w:hint="eastAsia"/>
                <w:kern w:val="0"/>
                <w:szCs w:val="21"/>
              </w:rPr>
              <w:t xml:space="preserve">     </w:t>
            </w:r>
            <w:r w:rsidR="00C70CF7" w:rsidRPr="00561C88">
              <w:rPr>
                <w:rFonts w:asciiTheme="minorEastAsia" w:hAnsiTheme="minorEastAsia" w:cs="宋体"/>
                <w:kern w:val="0"/>
                <w:szCs w:val="21"/>
              </w:rPr>
              <w:t>医师日均担负诊疗人次（人次）</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7.00</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6.8</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6.9</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5.31</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50BF4"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 xml:space="preserve">     </w:t>
            </w:r>
            <w:r w:rsidR="00C70CF7" w:rsidRPr="00561C88">
              <w:rPr>
                <w:rFonts w:asciiTheme="minorEastAsia" w:hAnsiTheme="minorEastAsia" w:cs="宋体"/>
                <w:kern w:val="0"/>
                <w:szCs w:val="21"/>
              </w:rPr>
              <w:t>医师日均担负住院床日（床日）</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1.2</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1.3</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1.2</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EA4A4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0.9</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病床使用率（%）</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386D75"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68.06</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0118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68.92</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0118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64.34</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0118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54.96</w:t>
            </w:r>
          </w:p>
        </w:tc>
      </w:tr>
      <w:tr w:rsidR="00C70CF7" w:rsidRPr="00561C88" w:rsidTr="00561C88">
        <w:trPr>
          <w:trHeight w:val="397"/>
        </w:trPr>
        <w:tc>
          <w:tcPr>
            <w:tcW w:w="226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出院者平均住院日</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386D75"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7.9</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0118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7.9</w:t>
            </w:r>
          </w:p>
        </w:tc>
        <w:tc>
          <w:tcPr>
            <w:tcW w:w="6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0118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7.8</w:t>
            </w:r>
          </w:p>
        </w:tc>
        <w:tc>
          <w:tcPr>
            <w:tcW w:w="72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00118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7.2</w:t>
            </w:r>
          </w:p>
        </w:tc>
      </w:tr>
    </w:tbl>
    <w:p w:rsidR="00C70CF7" w:rsidRPr="0025413D" w:rsidRDefault="00C70CF7"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2017年底,全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共设</w:t>
      </w:r>
      <w:r w:rsidR="00A80A10" w:rsidRPr="0025413D">
        <w:rPr>
          <w:rFonts w:asciiTheme="minorEastAsia" w:hAnsiTheme="minorEastAsia" w:cs="宋体" w:hint="eastAsia"/>
          <w:color w:val="000000"/>
          <w:kern w:val="0"/>
          <w:sz w:val="24"/>
          <w:szCs w:val="24"/>
        </w:rPr>
        <w:t>2941</w:t>
      </w:r>
      <w:r w:rsidRPr="0025413D">
        <w:rPr>
          <w:rFonts w:asciiTheme="minorEastAsia" w:hAnsiTheme="minorEastAsia" w:cs="宋体" w:hint="eastAsia"/>
          <w:color w:val="000000"/>
          <w:kern w:val="0"/>
          <w:sz w:val="24"/>
          <w:szCs w:val="24"/>
        </w:rPr>
        <w:t>个村卫生室。村卫生室人员达</w:t>
      </w:r>
      <w:r w:rsidR="00A80A10" w:rsidRPr="0025413D">
        <w:rPr>
          <w:rFonts w:asciiTheme="minorEastAsia" w:hAnsiTheme="minorEastAsia" w:cs="宋体" w:hint="eastAsia"/>
          <w:color w:val="000000"/>
          <w:kern w:val="0"/>
          <w:sz w:val="24"/>
          <w:szCs w:val="24"/>
        </w:rPr>
        <w:t>8121</w:t>
      </w:r>
      <w:r w:rsidRPr="0025413D">
        <w:rPr>
          <w:rFonts w:asciiTheme="minorEastAsia" w:hAnsiTheme="minorEastAsia" w:cs="宋体" w:hint="eastAsia"/>
          <w:color w:val="000000"/>
          <w:kern w:val="0"/>
          <w:sz w:val="24"/>
          <w:szCs w:val="24"/>
        </w:rPr>
        <w:t>人，其中：执业(助理)医师</w:t>
      </w:r>
      <w:r w:rsidR="00A80A10" w:rsidRPr="0025413D">
        <w:rPr>
          <w:rFonts w:asciiTheme="minorEastAsia" w:hAnsiTheme="minorEastAsia" w:cs="宋体" w:hint="eastAsia"/>
          <w:color w:val="000000"/>
          <w:kern w:val="0"/>
          <w:sz w:val="24"/>
          <w:szCs w:val="24"/>
        </w:rPr>
        <w:t>313</w:t>
      </w:r>
      <w:r w:rsidRPr="0025413D">
        <w:rPr>
          <w:rFonts w:asciiTheme="minorEastAsia" w:hAnsiTheme="minorEastAsia" w:cs="宋体" w:hint="eastAsia"/>
          <w:color w:val="000000"/>
          <w:kern w:val="0"/>
          <w:sz w:val="24"/>
          <w:szCs w:val="24"/>
        </w:rPr>
        <w:t>人、注册护士</w:t>
      </w:r>
      <w:r w:rsidR="00A80A10" w:rsidRPr="0025413D">
        <w:rPr>
          <w:rFonts w:asciiTheme="minorEastAsia" w:hAnsiTheme="minorEastAsia" w:cs="宋体" w:hint="eastAsia"/>
          <w:color w:val="000000"/>
          <w:kern w:val="0"/>
          <w:sz w:val="24"/>
          <w:szCs w:val="24"/>
        </w:rPr>
        <w:t>103</w:t>
      </w:r>
      <w:r w:rsidRPr="0025413D">
        <w:rPr>
          <w:rFonts w:asciiTheme="minorEastAsia" w:hAnsiTheme="minorEastAsia" w:cs="宋体" w:hint="eastAsia"/>
          <w:color w:val="000000"/>
          <w:kern w:val="0"/>
          <w:sz w:val="24"/>
          <w:szCs w:val="24"/>
        </w:rPr>
        <w:t>人、乡村医生和卫生员</w:t>
      </w:r>
      <w:r w:rsidR="00A80A10" w:rsidRPr="0025413D">
        <w:rPr>
          <w:rFonts w:asciiTheme="minorEastAsia" w:hAnsiTheme="minorEastAsia" w:cs="宋体" w:hint="eastAsia"/>
          <w:color w:val="000000"/>
          <w:kern w:val="0"/>
          <w:sz w:val="24"/>
          <w:szCs w:val="24"/>
        </w:rPr>
        <w:t>7705</w:t>
      </w:r>
      <w:r w:rsidRPr="0025413D">
        <w:rPr>
          <w:rFonts w:asciiTheme="minorEastAsia" w:hAnsiTheme="minorEastAsia" w:cs="宋体" w:hint="eastAsia"/>
          <w:color w:val="000000"/>
          <w:kern w:val="0"/>
          <w:sz w:val="24"/>
          <w:szCs w:val="24"/>
        </w:rPr>
        <w:t>人。平均每个村卫生室人员</w:t>
      </w:r>
      <w:r w:rsidR="00A80A10" w:rsidRPr="0025413D">
        <w:rPr>
          <w:rFonts w:asciiTheme="minorEastAsia" w:hAnsiTheme="minorEastAsia" w:cs="宋体" w:hint="eastAsia"/>
          <w:color w:val="000000"/>
          <w:kern w:val="0"/>
          <w:sz w:val="24"/>
          <w:szCs w:val="24"/>
        </w:rPr>
        <w:t>2.76</w:t>
      </w:r>
      <w:r w:rsidRPr="0025413D">
        <w:rPr>
          <w:rFonts w:asciiTheme="minorEastAsia" w:hAnsiTheme="minorEastAsia" w:cs="宋体" w:hint="eastAsia"/>
          <w:color w:val="000000"/>
          <w:kern w:val="0"/>
          <w:sz w:val="24"/>
          <w:szCs w:val="24"/>
        </w:rPr>
        <w:t>人。与2016年相比,村卫生室</w:t>
      </w:r>
      <w:r w:rsidR="00A80A10" w:rsidRPr="0025413D">
        <w:rPr>
          <w:rFonts w:asciiTheme="minorEastAsia" w:hAnsiTheme="minorEastAsia" w:cs="宋体" w:hint="eastAsia"/>
          <w:color w:val="000000"/>
          <w:kern w:val="0"/>
          <w:sz w:val="24"/>
          <w:szCs w:val="24"/>
        </w:rPr>
        <w:t>增加44</w:t>
      </w:r>
      <w:r w:rsidRPr="0025413D">
        <w:rPr>
          <w:rFonts w:asciiTheme="minorEastAsia" w:hAnsiTheme="minorEastAsia" w:cs="宋体" w:hint="eastAsia"/>
          <w:color w:val="000000"/>
          <w:kern w:val="0"/>
          <w:sz w:val="24"/>
          <w:szCs w:val="24"/>
        </w:rPr>
        <w:t>个，人员总数减少</w:t>
      </w:r>
      <w:r w:rsidR="00A80A10" w:rsidRPr="0025413D">
        <w:rPr>
          <w:rFonts w:asciiTheme="minorEastAsia" w:hAnsiTheme="minorEastAsia" w:cs="宋体" w:hint="eastAsia"/>
          <w:color w:val="000000"/>
          <w:kern w:val="0"/>
          <w:sz w:val="24"/>
          <w:szCs w:val="24"/>
        </w:rPr>
        <w:t>184</w:t>
      </w:r>
      <w:r w:rsidRPr="0025413D">
        <w:rPr>
          <w:rFonts w:asciiTheme="minorEastAsia" w:hAnsiTheme="minorEastAsia" w:cs="宋体" w:hint="eastAsia"/>
          <w:color w:val="000000"/>
          <w:kern w:val="0"/>
          <w:sz w:val="24"/>
          <w:szCs w:val="24"/>
        </w:rPr>
        <w:t>人。（详见表12）</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表12 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村卫生室及人员数</w:t>
      </w:r>
    </w:p>
    <w:p w:rsidR="00561C88" w:rsidRPr="007D527B" w:rsidRDefault="00561C88"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5"/>
        <w:gridCol w:w="698"/>
        <w:gridCol w:w="698"/>
        <w:gridCol w:w="698"/>
        <w:gridCol w:w="698"/>
        <w:gridCol w:w="698"/>
        <w:gridCol w:w="698"/>
        <w:gridCol w:w="698"/>
        <w:gridCol w:w="698"/>
      </w:tblGrid>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2017年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2016年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2015年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2014年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2013年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2012年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2011年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r w:rsidRPr="00561C88">
              <w:rPr>
                <w:rFonts w:ascii="黑体" w:eastAsia="黑体" w:hAnsi="黑体" w:cs="宋体"/>
                <w:kern w:val="0"/>
                <w:szCs w:val="21"/>
              </w:rPr>
              <w:t>2010年</w:t>
            </w:r>
          </w:p>
        </w:tc>
      </w:tr>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Theme="minorEastAsia" w:hAnsiTheme="minorEastAsia" w:cs="宋体"/>
                <w:b/>
                <w:kern w:val="0"/>
                <w:szCs w:val="21"/>
              </w:rPr>
            </w:pPr>
            <w:r w:rsidRPr="00561C88">
              <w:rPr>
                <w:rFonts w:asciiTheme="minorEastAsia" w:hAnsiTheme="minorEastAsia" w:cs="宋体"/>
                <w:b/>
                <w:kern w:val="0"/>
                <w:szCs w:val="21"/>
              </w:rPr>
              <w:t>村卫生室数（个）</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2941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2897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2882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2872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2835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2806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40379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2740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2634</w:t>
            </w:r>
          </w:p>
        </w:tc>
      </w:tr>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人员总数（人）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8121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8305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8926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9145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9557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9343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40379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10154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9422</w:t>
            </w:r>
          </w:p>
        </w:tc>
      </w:tr>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执业（助理）医师数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308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317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90715C"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304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40379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227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328</w:t>
            </w:r>
          </w:p>
        </w:tc>
      </w:tr>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注册护士数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103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40379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44</w:t>
            </w:r>
          </w:p>
        </w:tc>
      </w:tr>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乡村医生和卫生员数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7705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7907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8534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8764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9183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9029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40379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9862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B779A4"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9050</w:t>
            </w:r>
          </w:p>
        </w:tc>
      </w:tr>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ind w:firstLineChars="250" w:firstLine="525"/>
              <w:jc w:val="left"/>
              <w:rPr>
                <w:rFonts w:asciiTheme="minorEastAsia" w:hAnsiTheme="minorEastAsia" w:cs="宋体"/>
                <w:kern w:val="0"/>
                <w:szCs w:val="21"/>
              </w:rPr>
            </w:pPr>
            <w:r w:rsidRPr="00561C88">
              <w:rPr>
                <w:rFonts w:asciiTheme="minorEastAsia" w:hAnsiTheme="minorEastAsia" w:cs="宋体"/>
                <w:kern w:val="0"/>
                <w:szCs w:val="21"/>
              </w:rPr>
              <w:t>乡村医生</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7333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7611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8259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8519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8623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8740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40379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9397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B779A4"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8508</w:t>
            </w:r>
          </w:p>
        </w:tc>
      </w:tr>
      <w:tr w:rsidR="00C70CF7" w:rsidRPr="00561C88" w:rsidTr="00561C88">
        <w:trPr>
          <w:trHeight w:val="397"/>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right"/>
              <w:rPr>
                <w:rFonts w:asciiTheme="minorEastAsia" w:hAnsiTheme="minorEastAsia" w:cs="宋体"/>
                <w:kern w:val="0"/>
                <w:szCs w:val="21"/>
              </w:rPr>
            </w:pPr>
            <w:r w:rsidRPr="00561C88">
              <w:rPr>
                <w:rFonts w:asciiTheme="minorEastAsia" w:hAnsiTheme="minorEastAsia" w:cs="宋体"/>
                <w:kern w:val="0"/>
                <w:szCs w:val="21"/>
              </w:rPr>
              <w:t>平均每个村卫生室人员数（人）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2.76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180B57"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2.87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865E5E"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3.18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3.37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90715C"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40379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3.71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B779A4"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3.58</w:t>
            </w:r>
          </w:p>
        </w:tc>
      </w:tr>
    </w:tbl>
    <w:p w:rsidR="00C70CF7" w:rsidRPr="0025413D" w:rsidRDefault="00C70CF7"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（四）农村医疗服务。</w:t>
      </w:r>
      <w:r w:rsidRPr="0025413D">
        <w:rPr>
          <w:rFonts w:asciiTheme="minorEastAsia" w:hAnsiTheme="minorEastAsia" w:cs="宋体" w:hint="eastAsia"/>
          <w:color w:val="000000"/>
          <w:kern w:val="0"/>
          <w:sz w:val="24"/>
          <w:szCs w:val="24"/>
        </w:rPr>
        <w:t>2017年，全</w:t>
      </w:r>
      <w:r w:rsidR="00EA6D4F" w:rsidRPr="0025413D">
        <w:rPr>
          <w:rFonts w:asciiTheme="minorEastAsia" w:hAnsiTheme="minorEastAsia" w:cs="宋体" w:hint="eastAsia"/>
          <w:color w:val="000000"/>
          <w:kern w:val="0"/>
          <w:sz w:val="24"/>
          <w:szCs w:val="24"/>
        </w:rPr>
        <w:t>市</w:t>
      </w:r>
      <w:r w:rsidRPr="0025413D">
        <w:rPr>
          <w:rFonts w:asciiTheme="minorEastAsia" w:hAnsiTheme="minorEastAsia" w:cs="宋体" w:hint="eastAsia"/>
          <w:color w:val="000000"/>
          <w:kern w:val="0"/>
          <w:sz w:val="24"/>
          <w:szCs w:val="24"/>
        </w:rPr>
        <w:t>卫生院诊疗人次为7421.26万人次，比2016年增加73.77万人次；入院人数282.16万人，比2016年增加8.31万人。2017年，医师日均担负诊疗7.7人次和住院1.5床日。病床使用率61.43%，出院者平均住院日6.9天。与2016年相比，卫生院医师工作负荷稍有增加，病床使用率上升0.85个百分点，平均住院日缩短0.4天。</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2017年村卫生室诊疗量达22357.44万人次，比2016年减少1157.02万人次，平均每个村卫生室年诊疗量4216.48人次。</w:t>
      </w:r>
    </w:p>
    <w:p w:rsidR="00C70CF7" w:rsidRPr="00561C88" w:rsidRDefault="00C70CF7"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四、病人医药费用</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（一）医院病人医药费用。</w:t>
      </w:r>
      <w:r w:rsidRPr="0025413D">
        <w:rPr>
          <w:rFonts w:asciiTheme="minorEastAsia" w:hAnsiTheme="minorEastAsia" w:cs="宋体" w:hint="eastAsia"/>
          <w:color w:val="000000"/>
          <w:kern w:val="0"/>
          <w:sz w:val="24"/>
          <w:szCs w:val="24"/>
        </w:rPr>
        <w:t>2017年，医院次均门诊费用</w:t>
      </w:r>
      <w:r w:rsidR="00DA27BB" w:rsidRPr="0025413D">
        <w:rPr>
          <w:rFonts w:asciiTheme="minorEastAsia" w:hAnsiTheme="minorEastAsia" w:cs="宋体" w:hint="eastAsia"/>
          <w:color w:val="000000"/>
          <w:kern w:val="0"/>
          <w:sz w:val="24"/>
          <w:szCs w:val="24"/>
        </w:rPr>
        <w:t>226.4</w:t>
      </w:r>
      <w:r w:rsidRPr="0025413D">
        <w:rPr>
          <w:rFonts w:asciiTheme="minorEastAsia" w:hAnsiTheme="minorEastAsia" w:cs="宋体" w:hint="eastAsia"/>
          <w:color w:val="000000"/>
          <w:kern w:val="0"/>
          <w:sz w:val="24"/>
          <w:szCs w:val="24"/>
        </w:rPr>
        <w:t>元，比上年增长</w:t>
      </w:r>
      <w:r w:rsidR="00DA27BB" w:rsidRPr="0025413D">
        <w:rPr>
          <w:rFonts w:asciiTheme="minorEastAsia" w:hAnsiTheme="minorEastAsia" w:cs="宋体" w:hint="eastAsia"/>
          <w:color w:val="000000"/>
          <w:kern w:val="0"/>
          <w:sz w:val="24"/>
          <w:szCs w:val="24"/>
        </w:rPr>
        <w:t>11.91</w:t>
      </w:r>
      <w:r w:rsidRPr="0025413D">
        <w:rPr>
          <w:rFonts w:asciiTheme="minorEastAsia" w:hAnsiTheme="minorEastAsia" w:cs="宋体" w:hint="eastAsia"/>
          <w:color w:val="000000"/>
          <w:kern w:val="0"/>
          <w:sz w:val="24"/>
          <w:szCs w:val="24"/>
        </w:rPr>
        <w:t>%；人均住院费用</w:t>
      </w:r>
      <w:r w:rsidR="00DA27BB" w:rsidRPr="0025413D">
        <w:rPr>
          <w:rFonts w:asciiTheme="minorEastAsia" w:hAnsiTheme="minorEastAsia" w:cs="宋体" w:hint="eastAsia"/>
          <w:color w:val="000000"/>
          <w:kern w:val="0"/>
          <w:sz w:val="24"/>
          <w:szCs w:val="24"/>
        </w:rPr>
        <w:t>7781.6</w:t>
      </w:r>
      <w:r w:rsidRPr="0025413D">
        <w:rPr>
          <w:rFonts w:asciiTheme="minorEastAsia" w:hAnsiTheme="minorEastAsia" w:cs="宋体" w:hint="eastAsia"/>
          <w:color w:val="000000"/>
          <w:kern w:val="0"/>
          <w:sz w:val="24"/>
          <w:szCs w:val="24"/>
        </w:rPr>
        <w:t>元，比上年</w:t>
      </w:r>
      <w:r w:rsidR="00DA27BB" w:rsidRPr="0025413D">
        <w:rPr>
          <w:rFonts w:asciiTheme="minorEastAsia" w:hAnsiTheme="minorEastAsia" w:cs="宋体" w:hint="eastAsia"/>
          <w:color w:val="000000"/>
          <w:kern w:val="0"/>
          <w:sz w:val="24"/>
          <w:szCs w:val="24"/>
        </w:rPr>
        <w:t>增长0.65</w:t>
      </w:r>
      <w:r w:rsidRPr="0025413D">
        <w:rPr>
          <w:rFonts w:asciiTheme="minorEastAsia" w:hAnsiTheme="minorEastAsia" w:cs="宋体" w:hint="eastAsia"/>
          <w:color w:val="000000"/>
          <w:kern w:val="0"/>
          <w:sz w:val="24"/>
          <w:szCs w:val="24"/>
        </w:rPr>
        <w:t>%。医院次均门诊费用中药费占比为</w:t>
      </w:r>
      <w:r w:rsidR="00DA27BB" w:rsidRPr="0025413D">
        <w:rPr>
          <w:rFonts w:asciiTheme="minorEastAsia" w:hAnsiTheme="minorEastAsia" w:cs="宋体" w:hint="eastAsia"/>
          <w:color w:val="000000"/>
          <w:kern w:val="0"/>
          <w:sz w:val="24"/>
          <w:szCs w:val="24"/>
        </w:rPr>
        <w:t>43.6</w:t>
      </w:r>
      <w:r w:rsidRPr="0025413D">
        <w:rPr>
          <w:rFonts w:asciiTheme="minorEastAsia" w:hAnsiTheme="minorEastAsia" w:cs="宋体" w:hint="eastAsia"/>
          <w:color w:val="000000"/>
          <w:kern w:val="0"/>
          <w:sz w:val="24"/>
          <w:szCs w:val="24"/>
        </w:rPr>
        <w:t>%，比2016年下降</w:t>
      </w:r>
      <w:r w:rsidR="00DA27BB" w:rsidRPr="0025413D">
        <w:rPr>
          <w:rFonts w:asciiTheme="minorEastAsia" w:hAnsiTheme="minorEastAsia" w:cs="宋体" w:hint="eastAsia"/>
          <w:color w:val="000000"/>
          <w:kern w:val="0"/>
          <w:sz w:val="24"/>
          <w:szCs w:val="24"/>
        </w:rPr>
        <w:t>1.1</w:t>
      </w:r>
      <w:r w:rsidRPr="0025413D">
        <w:rPr>
          <w:rFonts w:asciiTheme="minorEastAsia" w:hAnsiTheme="minorEastAsia" w:cs="宋体" w:hint="eastAsia"/>
          <w:color w:val="000000"/>
          <w:kern w:val="0"/>
          <w:sz w:val="24"/>
          <w:szCs w:val="24"/>
        </w:rPr>
        <w:t>个百分点；医院人均住院费用中药费占比为</w:t>
      </w:r>
      <w:r w:rsidR="00DA27BB" w:rsidRPr="0025413D">
        <w:rPr>
          <w:rFonts w:asciiTheme="minorEastAsia" w:hAnsiTheme="minorEastAsia" w:cs="宋体" w:hint="eastAsia"/>
          <w:color w:val="000000"/>
          <w:kern w:val="0"/>
          <w:sz w:val="24"/>
          <w:szCs w:val="24"/>
        </w:rPr>
        <w:t>28.8</w:t>
      </w:r>
      <w:r w:rsidRPr="0025413D">
        <w:rPr>
          <w:rFonts w:asciiTheme="minorEastAsia" w:hAnsiTheme="minorEastAsia" w:cs="宋体" w:hint="eastAsia"/>
          <w:color w:val="000000"/>
          <w:kern w:val="0"/>
          <w:sz w:val="24"/>
          <w:szCs w:val="24"/>
        </w:rPr>
        <w:t>%，比2016年下降</w:t>
      </w:r>
      <w:r w:rsidR="00DA27BB" w:rsidRPr="0025413D">
        <w:rPr>
          <w:rFonts w:asciiTheme="minorEastAsia" w:hAnsiTheme="minorEastAsia" w:cs="宋体" w:hint="eastAsia"/>
          <w:color w:val="000000"/>
          <w:kern w:val="0"/>
          <w:sz w:val="24"/>
          <w:szCs w:val="24"/>
        </w:rPr>
        <w:t>4.9</w:t>
      </w:r>
      <w:r w:rsidRPr="0025413D">
        <w:rPr>
          <w:rFonts w:asciiTheme="minorEastAsia" w:hAnsiTheme="minorEastAsia" w:cs="宋体" w:hint="eastAsia"/>
          <w:color w:val="000000"/>
          <w:kern w:val="0"/>
          <w:sz w:val="24"/>
          <w:szCs w:val="24"/>
        </w:rPr>
        <w:t>个百分点。(详见表13)</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2017各级公立医院次均门诊和人均住院费用增减不一。三级医院次均门诊费用</w:t>
      </w:r>
      <w:r w:rsidR="00DA27BB" w:rsidRPr="0025413D">
        <w:rPr>
          <w:rFonts w:asciiTheme="minorEastAsia" w:hAnsiTheme="minorEastAsia" w:cs="宋体" w:hint="eastAsia"/>
          <w:color w:val="000000"/>
          <w:kern w:val="0"/>
          <w:sz w:val="24"/>
          <w:szCs w:val="24"/>
        </w:rPr>
        <w:t>增长2.24</w:t>
      </w:r>
      <w:r w:rsidRPr="0025413D">
        <w:rPr>
          <w:rFonts w:asciiTheme="minorEastAsia" w:hAnsiTheme="minorEastAsia" w:cs="宋体" w:hint="eastAsia"/>
          <w:color w:val="000000"/>
          <w:kern w:val="0"/>
          <w:sz w:val="24"/>
          <w:szCs w:val="24"/>
        </w:rPr>
        <w:t>%，人均住院费用降低</w:t>
      </w:r>
      <w:r w:rsidR="00BA7B24" w:rsidRPr="0025413D">
        <w:rPr>
          <w:rFonts w:asciiTheme="minorEastAsia" w:hAnsiTheme="minorEastAsia" w:cs="宋体" w:hint="eastAsia"/>
          <w:color w:val="000000"/>
          <w:kern w:val="0"/>
          <w:sz w:val="24"/>
          <w:szCs w:val="24"/>
        </w:rPr>
        <w:t>0.1</w:t>
      </w:r>
      <w:r w:rsidRPr="0025413D">
        <w:rPr>
          <w:rFonts w:asciiTheme="minorEastAsia" w:hAnsiTheme="minorEastAsia" w:cs="宋体" w:hint="eastAsia"/>
          <w:color w:val="000000"/>
          <w:kern w:val="0"/>
          <w:sz w:val="24"/>
          <w:szCs w:val="24"/>
        </w:rPr>
        <w:t>%；二级医院次均门诊费用降低</w:t>
      </w:r>
      <w:r w:rsidR="00BA7B24" w:rsidRPr="0025413D">
        <w:rPr>
          <w:rFonts w:asciiTheme="minorEastAsia" w:hAnsiTheme="minorEastAsia" w:cs="宋体" w:hint="eastAsia"/>
          <w:color w:val="000000"/>
          <w:kern w:val="0"/>
          <w:sz w:val="24"/>
          <w:szCs w:val="24"/>
        </w:rPr>
        <w:t>2.51</w:t>
      </w:r>
      <w:r w:rsidRPr="0025413D">
        <w:rPr>
          <w:rFonts w:asciiTheme="minorEastAsia" w:hAnsiTheme="minorEastAsia" w:cs="宋体" w:hint="eastAsia"/>
          <w:color w:val="000000"/>
          <w:kern w:val="0"/>
          <w:sz w:val="24"/>
          <w:szCs w:val="24"/>
        </w:rPr>
        <w:t>%，人均住院费用</w:t>
      </w:r>
      <w:r w:rsidR="00BA7B24" w:rsidRPr="0025413D">
        <w:rPr>
          <w:rFonts w:asciiTheme="minorEastAsia" w:hAnsiTheme="minorEastAsia" w:cs="宋体" w:hint="eastAsia"/>
          <w:color w:val="000000"/>
          <w:kern w:val="0"/>
          <w:sz w:val="24"/>
          <w:szCs w:val="24"/>
        </w:rPr>
        <w:t>降低0.89</w:t>
      </w:r>
      <w:r w:rsidRPr="0025413D">
        <w:rPr>
          <w:rFonts w:asciiTheme="minorEastAsia" w:hAnsiTheme="minorEastAsia" w:cs="宋体" w:hint="eastAsia"/>
          <w:color w:val="000000"/>
          <w:kern w:val="0"/>
          <w:sz w:val="24"/>
          <w:szCs w:val="24"/>
        </w:rPr>
        <w:t>%。一级医院次均门诊费用增长</w:t>
      </w:r>
      <w:r w:rsidR="00BA7B24" w:rsidRPr="0025413D">
        <w:rPr>
          <w:rFonts w:asciiTheme="minorEastAsia" w:hAnsiTheme="minorEastAsia" w:cs="宋体" w:hint="eastAsia"/>
          <w:color w:val="000000"/>
          <w:kern w:val="0"/>
          <w:sz w:val="24"/>
          <w:szCs w:val="24"/>
        </w:rPr>
        <w:t>8.02</w:t>
      </w:r>
      <w:r w:rsidRPr="0025413D">
        <w:rPr>
          <w:rFonts w:asciiTheme="minorEastAsia" w:hAnsiTheme="minorEastAsia" w:cs="宋体" w:hint="eastAsia"/>
          <w:color w:val="000000"/>
          <w:kern w:val="0"/>
          <w:sz w:val="24"/>
          <w:szCs w:val="24"/>
        </w:rPr>
        <w:t>%，人均住院费用</w:t>
      </w:r>
      <w:r w:rsidR="00BA7B24" w:rsidRPr="0025413D">
        <w:rPr>
          <w:rFonts w:asciiTheme="minorEastAsia" w:hAnsiTheme="minorEastAsia" w:cs="宋体" w:hint="eastAsia"/>
          <w:color w:val="000000"/>
          <w:kern w:val="0"/>
          <w:sz w:val="24"/>
          <w:szCs w:val="24"/>
        </w:rPr>
        <w:t>增长1.43</w:t>
      </w:r>
      <w:r w:rsidRPr="0025413D">
        <w:rPr>
          <w:rFonts w:asciiTheme="minorEastAsia" w:hAnsiTheme="minorEastAsia" w:cs="宋体" w:hint="eastAsia"/>
          <w:color w:val="000000"/>
          <w:kern w:val="0"/>
          <w:sz w:val="24"/>
          <w:szCs w:val="24"/>
        </w:rPr>
        <w:t>%。</w:t>
      </w:r>
    </w:p>
    <w:p w:rsidR="00E024E8" w:rsidRPr="0025413D" w:rsidRDefault="00E024E8"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 xml:space="preserve">表13 </w:t>
      </w:r>
      <w:r w:rsidR="00561C88">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医院病人次均门诊和住院费用</w:t>
      </w:r>
    </w:p>
    <w:p w:rsidR="00561C88" w:rsidRPr="007D527B" w:rsidRDefault="00561C88"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79"/>
        <w:gridCol w:w="772"/>
        <w:gridCol w:w="772"/>
        <w:gridCol w:w="771"/>
        <w:gridCol w:w="771"/>
        <w:gridCol w:w="771"/>
        <w:gridCol w:w="771"/>
        <w:gridCol w:w="771"/>
        <w:gridCol w:w="768"/>
      </w:tblGrid>
      <w:tr w:rsidR="00C70CF7" w:rsidRPr="00561C88" w:rsidTr="00561C88">
        <w:trPr>
          <w:trHeight w:val="567"/>
          <w:tblHeader/>
        </w:trPr>
        <w:tc>
          <w:tcPr>
            <w:tcW w:w="1474"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黑体" w:eastAsia="黑体" w:hAnsi="黑体" w:cs="宋体"/>
                <w:kern w:val="0"/>
                <w:szCs w:val="21"/>
              </w:rPr>
            </w:pPr>
          </w:p>
        </w:tc>
        <w:tc>
          <w:tcPr>
            <w:tcW w:w="1764"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次均门诊费用（元）</w:t>
            </w:r>
          </w:p>
        </w:tc>
        <w:tc>
          <w:tcPr>
            <w:tcW w:w="1763"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人均住院费用（元）</w:t>
            </w:r>
          </w:p>
        </w:tc>
      </w:tr>
      <w:tr w:rsidR="00C70CF7" w:rsidRPr="00561C88" w:rsidTr="00561C88">
        <w:trPr>
          <w:trHeight w:val="567"/>
          <w:tblHeader/>
        </w:trPr>
        <w:tc>
          <w:tcPr>
            <w:tcW w:w="1474" w:type="pct"/>
            <w:vMerge/>
            <w:tcBorders>
              <w:top w:val="outset" w:sz="6" w:space="0" w:color="auto"/>
              <w:left w:val="outset" w:sz="6" w:space="0" w:color="auto"/>
              <w:bottom w:val="outset" w:sz="6" w:space="0" w:color="auto"/>
              <w:right w:val="outset" w:sz="6" w:space="0" w:color="auto"/>
            </w:tcBorders>
            <w:vAlign w:val="center"/>
            <w:hideMark/>
          </w:tcPr>
          <w:p w:rsidR="00C70CF7" w:rsidRPr="00561C88" w:rsidRDefault="00C70CF7" w:rsidP="00561C88">
            <w:pPr>
              <w:widowControl/>
              <w:spacing w:line="400" w:lineRule="exact"/>
              <w:jc w:val="left"/>
              <w:rPr>
                <w:rFonts w:ascii="黑体" w:eastAsia="黑体" w:hAnsi="黑体" w:cs="宋体"/>
                <w:kern w:val="0"/>
                <w:szCs w:val="21"/>
              </w:rPr>
            </w:pP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2017年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2016年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2015年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2010年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2017年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2016年</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2015年</w:t>
            </w:r>
          </w:p>
        </w:tc>
        <w:tc>
          <w:tcPr>
            <w:tcW w:w="44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2010年</w:t>
            </w:r>
          </w:p>
        </w:tc>
      </w:tr>
      <w:tr w:rsidR="00257128" w:rsidRPr="00561C88" w:rsidTr="00561C88">
        <w:trPr>
          <w:trHeight w:val="567"/>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left"/>
              <w:rPr>
                <w:rFonts w:asciiTheme="majorEastAsia" w:eastAsiaTheme="majorEastAsia" w:hAnsiTheme="majorEastAsia" w:cs="宋体"/>
                <w:b/>
                <w:kern w:val="0"/>
                <w:szCs w:val="21"/>
              </w:rPr>
            </w:pPr>
            <w:r w:rsidRPr="00561C88">
              <w:rPr>
                <w:rFonts w:asciiTheme="majorEastAsia" w:eastAsiaTheme="majorEastAsia" w:hAnsiTheme="majorEastAsia" w:cs="宋体"/>
                <w:b/>
                <w:kern w:val="0"/>
                <w:szCs w:val="21"/>
              </w:rPr>
              <w:t>医</w:t>
            </w:r>
            <w:r w:rsidR="00791D83" w:rsidRPr="00561C88">
              <w:rPr>
                <w:rFonts w:asciiTheme="majorEastAsia" w:eastAsiaTheme="majorEastAsia" w:hAnsiTheme="majorEastAsia" w:cs="宋体" w:hint="eastAsia"/>
                <w:b/>
                <w:kern w:val="0"/>
                <w:szCs w:val="21"/>
              </w:rPr>
              <w:t xml:space="preserve">    </w:t>
            </w:r>
            <w:r w:rsidRPr="00561C88">
              <w:rPr>
                <w:rFonts w:asciiTheme="majorEastAsia" w:eastAsiaTheme="majorEastAsia" w:hAnsiTheme="majorEastAsia" w:cs="宋体"/>
                <w:b/>
                <w:kern w:val="0"/>
                <w:szCs w:val="21"/>
              </w:rPr>
              <w:t>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226.4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202.3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193.4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135.7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7781.6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7731.5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8006.1</w:t>
            </w:r>
          </w:p>
        </w:tc>
        <w:tc>
          <w:tcPr>
            <w:tcW w:w="44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5443.4</w:t>
            </w:r>
          </w:p>
        </w:tc>
      </w:tr>
      <w:tr w:rsidR="00257128" w:rsidRPr="00561C88" w:rsidTr="00561C88">
        <w:trPr>
          <w:trHeight w:val="567"/>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right"/>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按经济类型分：公立医院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227.1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203.2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193.9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135.2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8010.3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7922.6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8159.8</w:t>
            </w:r>
          </w:p>
        </w:tc>
        <w:tc>
          <w:tcPr>
            <w:tcW w:w="44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5467.8</w:t>
            </w:r>
          </w:p>
        </w:tc>
      </w:tr>
      <w:tr w:rsidR="00257128" w:rsidRPr="00561C88" w:rsidTr="00561C88">
        <w:trPr>
          <w:trHeight w:val="567"/>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right"/>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民营医院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43.2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52.2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49.2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159.7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4287.3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5802</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6280.6</w:t>
            </w:r>
          </w:p>
        </w:tc>
        <w:tc>
          <w:tcPr>
            <w:tcW w:w="44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4199.6</w:t>
            </w:r>
          </w:p>
        </w:tc>
      </w:tr>
      <w:tr w:rsidR="00257128" w:rsidRPr="00561C88" w:rsidTr="00561C88">
        <w:trPr>
          <w:trHeight w:val="567"/>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right"/>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按医院级别分：三级医院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246.5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241.1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216.9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196.7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9832.6</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9842.1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10710</w:t>
            </w:r>
          </w:p>
        </w:tc>
        <w:tc>
          <w:tcPr>
            <w:tcW w:w="44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8954.5</w:t>
            </w:r>
          </w:p>
        </w:tc>
      </w:tr>
      <w:tr w:rsidR="00257128" w:rsidRPr="00561C88" w:rsidTr="00561C88">
        <w:trPr>
          <w:trHeight w:val="567"/>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right"/>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lastRenderedPageBreak/>
              <w:t>二级医院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198.3</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203.4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188.8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128.7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5831.5</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5884.1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5812.1</w:t>
            </w:r>
          </w:p>
        </w:tc>
        <w:tc>
          <w:tcPr>
            <w:tcW w:w="44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4204.3</w:t>
            </w:r>
          </w:p>
        </w:tc>
      </w:tr>
      <w:tr w:rsidR="00257128" w:rsidRPr="00561C88" w:rsidTr="00561C88">
        <w:trPr>
          <w:trHeight w:val="567"/>
        </w:trPr>
        <w:tc>
          <w:tcPr>
            <w:tcW w:w="147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right"/>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一级医院</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127.9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118.4</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118.7</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73.8</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4766.1</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4698.9</w:t>
            </w:r>
          </w:p>
        </w:tc>
        <w:tc>
          <w:tcPr>
            <w:tcW w:w="441"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4948.3</w:t>
            </w:r>
          </w:p>
        </w:tc>
        <w:tc>
          <w:tcPr>
            <w:tcW w:w="44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257128" w:rsidRPr="00561C88" w:rsidRDefault="00257128" w:rsidP="00561C88">
            <w:pPr>
              <w:widowControl/>
              <w:spacing w:line="400" w:lineRule="exact"/>
              <w:jc w:val="center"/>
              <w:rPr>
                <w:rFonts w:asciiTheme="majorEastAsia" w:eastAsiaTheme="majorEastAsia" w:hAnsiTheme="majorEastAsia" w:cs="宋体"/>
                <w:kern w:val="0"/>
                <w:szCs w:val="21"/>
              </w:rPr>
            </w:pPr>
            <w:r w:rsidRPr="00561C88">
              <w:rPr>
                <w:rFonts w:asciiTheme="majorEastAsia" w:eastAsiaTheme="majorEastAsia" w:hAnsiTheme="majorEastAsia" w:cs="宋体"/>
                <w:kern w:val="0"/>
                <w:szCs w:val="21"/>
              </w:rPr>
              <w:t>2634.5</w:t>
            </w:r>
          </w:p>
        </w:tc>
      </w:tr>
    </w:tbl>
    <w:p w:rsidR="00C70CF7" w:rsidRPr="0025413D" w:rsidRDefault="00C70CF7"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（二）基层医疗卫生机构病人医药费用。</w:t>
      </w:r>
      <w:r w:rsidRPr="0025413D">
        <w:rPr>
          <w:rFonts w:asciiTheme="minorEastAsia" w:hAnsiTheme="minorEastAsia" w:cs="宋体" w:hint="eastAsia"/>
          <w:color w:val="000000"/>
          <w:kern w:val="0"/>
          <w:sz w:val="24"/>
          <w:szCs w:val="24"/>
        </w:rPr>
        <w:t>2017年，社区卫生服务中心次均门诊费用</w:t>
      </w:r>
      <w:r w:rsidR="00695915" w:rsidRPr="0025413D">
        <w:rPr>
          <w:rFonts w:asciiTheme="minorEastAsia" w:hAnsiTheme="minorEastAsia" w:cs="宋体" w:hint="eastAsia"/>
          <w:color w:val="000000"/>
          <w:kern w:val="0"/>
          <w:sz w:val="24"/>
          <w:szCs w:val="24"/>
        </w:rPr>
        <w:t>81.8</w:t>
      </w:r>
      <w:r w:rsidRPr="0025413D">
        <w:rPr>
          <w:rFonts w:asciiTheme="minorEastAsia" w:hAnsiTheme="minorEastAsia" w:cs="宋体" w:hint="eastAsia"/>
          <w:color w:val="000000"/>
          <w:kern w:val="0"/>
          <w:sz w:val="24"/>
          <w:szCs w:val="24"/>
        </w:rPr>
        <w:t>元，人均住院费用</w:t>
      </w:r>
      <w:r w:rsidR="00695915" w:rsidRPr="0025413D">
        <w:rPr>
          <w:rFonts w:asciiTheme="minorEastAsia" w:hAnsiTheme="minorEastAsia" w:cs="宋体" w:hint="eastAsia"/>
          <w:color w:val="000000"/>
          <w:kern w:val="0"/>
          <w:sz w:val="24"/>
          <w:szCs w:val="24"/>
        </w:rPr>
        <w:t>2961.1</w:t>
      </w:r>
      <w:r w:rsidRPr="0025413D">
        <w:rPr>
          <w:rFonts w:asciiTheme="minorEastAsia" w:hAnsiTheme="minorEastAsia" w:cs="宋体" w:hint="eastAsia"/>
          <w:color w:val="000000"/>
          <w:kern w:val="0"/>
          <w:sz w:val="24"/>
          <w:szCs w:val="24"/>
        </w:rPr>
        <w:t>元，分别比上年增长</w:t>
      </w:r>
      <w:r w:rsidR="00695915" w:rsidRPr="0025413D">
        <w:rPr>
          <w:rFonts w:asciiTheme="minorEastAsia" w:hAnsiTheme="minorEastAsia" w:cs="宋体" w:hint="eastAsia"/>
          <w:color w:val="000000"/>
          <w:kern w:val="0"/>
          <w:sz w:val="24"/>
          <w:szCs w:val="24"/>
        </w:rPr>
        <w:t>9.07</w:t>
      </w:r>
      <w:r w:rsidRPr="0025413D">
        <w:rPr>
          <w:rFonts w:asciiTheme="minorEastAsia" w:hAnsiTheme="minorEastAsia" w:cs="宋体" w:hint="eastAsia"/>
          <w:color w:val="000000"/>
          <w:kern w:val="0"/>
          <w:sz w:val="24"/>
          <w:szCs w:val="24"/>
        </w:rPr>
        <w:t>%和</w:t>
      </w:r>
      <w:r w:rsidR="00695915" w:rsidRPr="0025413D">
        <w:rPr>
          <w:rFonts w:asciiTheme="minorEastAsia" w:hAnsiTheme="minorEastAsia" w:cs="宋体" w:hint="eastAsia"/>
          <w:color w:val="000000"/>
          <w:kern w:val="0"/>
          <w:sz w:val="24"/>
          <w:szCs w:val="24"/>
        </w:rPr>
        <w:t>15.34</w:t>
      </w:r>
      <w:r w:rsidRPr="0025413D">
        <w:rPr>
          <w:rFonts w:asciiTheme="minorEastAsia" w:hAnsiTheme="minorEastAsia" w:cs="宋体" w:hint="eastAsia"/>
          <w:color w:val="000000"/>
          <w:kern w:val="0"/>
          <w:sz w:val="24"/>
          <w:szCs w:val="24"/>
        </w:rPr>
        <w:t>%。社区卫生服务中心次均门诊费用中药费占比为</w:t>
      </w:r>
      <w:r w:rsidR="00695915" w:rsidRPr="0025413D">
        <w:rPr>
          <w:rFonts w:asciiTheme="minorEastAsia" w:hAnsiTheme="minorEastAsia" w:cs="宋体" w:hint="eastAsia"/>
          <w:color w:val="000000"/>
          <w:kern w:val="0"/>
          <w:sz w:val="24"/>
          <w:szCs w:val="24"/>
        </w:rPr>
        <w:t>43.7</w:t>
      </w:r>
      <w:r w:rsidRPr="0025413D">
        <w:rPr>
          <w:rFonts w:asciiTheme="minorEastAsia" w:hAnsiTheme="minorEastAsia" w:cs="宋体" w:hint="eastAsia"/>
          <w:color w:val="000000"/>
          <w:kern w:val="0"/>
          <w:sz w:val="24"/>
          <w:szCs w:val="24"/>
        </w:rPr>
        <w:t>%，比2016年</w:t>
      </w:r>
      <w:r w:rsidR="00695915" w:rsidRPr="0025413D">
        <w:rPr>
          <w:rFonts w:asciiTheme="minorEastAsia" w:hAnsiTheme="minorEastAsia" w:cs="宋体" w:hint="eastAsia"/>
          <w:color w:val="000000"/>
          <w:kern w:val="0"/>
          <w:sz w:val="24"/>
          <w:szCs w:val="24"/>
        </w:rPr>
        <w:t>增长2.84</w:t>
      </w:r>
      <w:r w:rsidRPr="0025413D">
        <w:rPr>
          <w:rFonts w:asciiTheme="minorEastAsia" w:hAnsiTheme="minorEastAsia" w:cs="宋体" w:hint="eastAsia"/>
          <w:color w:val="000000"/>
          <w:kern w:val="0"/>
          <w:sz w:val="24"/>
          <w:szCs w:val="24"/>
        </w:rPr>
        <w:t>个百分点；人均住院费用中药费占比为</w:t>
      </w:r>
      <w:r w:rsidR="00695915" w:rsidRPr="0025413D">
        <w:rPr>
          <w:rFonts w:asciiTheme="minorEastAsia" w:hAnsiTheme="minorEastAsia" w:cs="宋体" w:hint="eastAsia"/>
          <w:color w:val="000000"/>
          <w:kern w:val="0"/>
          <w:sz w:val="24"/>
          <w:szCs w:val="24"/>
        </w:rPr>
        <w:t>27.27</w:t>
      </w:r>
      <w:r w:rsidRPr="0025413D">
        <w:rPr>
          <w:rFonts w:asciiTheme="minorEastAsia" w:hAnsiTheme="minorEastAsia" w:cs="宋体" w:hint="eastAsia"/>
          <w:color w:val="000000"/>
          <w:kern w:val="0"/>
          <w:sz w:val="24"/>
          <w:szCs w:val="24"/>
        </w:rPr>
        <w:t>%，比2016年下降</w:t>
      </w:r>
      <w:r w:rsidR="00695915" w:rsidRPr="0025413D">
        <w:rPr>
          <w:rFonts w:asciiTheme="minorEastAsia" w:hAnsiTheme="minorEastAsia" w:cs="宋体" w:hint="eastAsia"/>
          <w:color w:val="000000"/>
          <w:kern w:val="0"/>
          <w:sz w:val="24"/>
          <w:szCs w:val="24"/>
        </w:rPr>
        <w:t>5.15</w:t>
      </w:r>
      <w:r w:rsidRPr="0025413D">
        <w:rPr>
          <w:rFonts w:asciiTheme="minorEastAsia" w:hAnsiTheme="minorEastAsia" w:cs="宋体" w:hint="eastAsia"/>
          <w:color w:val="000000"/>
          <w:kern w:val="0"/>
          <w:sz w:val="24"/>
          <w:szCs w:val="24"/>
        </w:rPr>
        <w:t>个百分点。</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卫生院次均门诊费用</w:t>
      </w:r>
      <w:r w:rsidR="00015F69" w:rsidRPr="0025413D">
        <w:rPr>
          <w:rFonts w:asciiTheme="minorEastAsia" w:hAnsiTheme="minorEastAsia" w:cs="宋体" w:hint="eastAsia"/>
          <w:color w:val="000000"/>
          <w:kern w:val="0"/>
          <w:sz w:val="24"/>
          <w:szCs w:val="24"/>
        </w:rPr>
        <w:t>88.8</w:t>
      </w:r>
      <w:r w:rsidRPr="0025413D">
        <w:rPr>
          <w:rFonts w:asciiTheme="minorEastAsia" w:hAnsiTheme="minorEastAsia" w:cs="宋体" w:hint="eastAsia"/>
          <w:color w:val="000000"/>
          <w:kern w:val="0"/>
          <w:sz w:val="24"/>
          <w:szCs w:val="24"/>
        </w:rPr>
        <w:t>元，人均住院费用</w:t>
      </w:r>
      <w:r w:rsidR="00015F69" w:rsidRPr="0025413D">
        <w:rPr>
          <w:rFonts w:asciiTheme="minorEastAsia" w:hAnsiTheme="minorEastAsia" w:cs="宋体" w:hint="eastAsia"/>
          <w:color w:val="000000"/>
          <w:kern w:val="0"/>
          <w:sz w:val="24"/>
          <w:szCs w:val="24"/>
        </w:rPr>
        <w:t>2762.6</w:t>
      </w:r>
      <w:r w:rsidRPr="0025413D">
        <w:rPr>
          <w:rFonts w:asciiTheme="minorEastAsia" w:hAnsiTheme="minorEastAsia" w:cs="宋体" w:hint="eastAsia"/>
          <w:color w:val="000000"/>
          <w:kern w:val="0"/>
          <w:sz w:val="24"/>
          <w:szCs w:val="24"/>
        </w:rPr>
        <w:t>元，分别比上年增长</w:t>
      </w:r>
      <w:r w:rsidR="00015F69" w:rsidRPr="0025413D">
        <w:rPr>
          <w:rFonts w:asciiTheme="minorEastAsia" w:hAnsiTheme="minorEastAsia" w:cs="宋体" w:hint="eastAsia"/>
          <w:color w:val="000000"/>
          <w:kern w:val="0"/>
          <w:sz w:val="24"/>
          <w:szCs w:val="24"/>
        </w:rPr>
        <w:t>2.19</w:t>
      </w:r>
      <w:r w:rsidRPr="0025413D">
        <w:rPr>
          <w:rFonts w:asciiTheme="minorEastAsia" w:hAnsiTheme="minorEastAsia" w:cs="宋体" w:hint="eastAsia"/>
          <w:color w:val="000000"/>
          <w:kern w:val="0"/>
          <w:sz w:val="24"/>
          <w:szCs w:val="24"/>
        </w:rPr>
        <w:t>%和</w:t>
      </w:r>
      <w:r w:rsidR="00015F69" w:rsidRPr="0025413D">
        <w:rPr>
          <w:rFonts w:asciiTheme="minorEastAsia" w:hAnsiTheme="minorEastAsia" w:cs="宋体" w:hint="eastAsia"/>
          <w:color w:val="000000"/>
          <w:kern w:val="0"/>
          <w:sz w:val="24"/>
          <w:szCs w:val="24"/>
        </w:rPr>
        <w:t>下降0.1</w:t>
      </w:r>
      <w:r w:rsidRPr="0025413D">
        <w:rPr>
          <w:rFonts w:asciiTheme="minorEastAsia" w:hAnsiTheme="minorEastAsia" w:cs="宋体" w:hint="eastAsia"/>
          <w:color w:val="000000"/>
          <w:kern w:val="0"/>
          <w:sz w:val="24"/>
          <w:szCs w:val="24"/>
        </w:rPr>
        <w:t>%。卫生院次均门诊费用中药费占比为</w:t>
      </w:r>
      <w:r w:rsidR="00015F69" w:rsidRPr="0025413D">
        <w:rPr>
          <w:rFonts w:asciiTheme="minorEastAsia" w:hAnsiTheme="minorEastAsia" w:cs="宋体" w:hint="eastAsia"/>
          <w:color w:val="000000"/>
          <w:kern w:val="0"/>
          <w:sz w:val="24"/>
          <w:szCs w:val="24"/>
        </w:rPr>
        <w:t>46.40</w:t>
      </w:r>
      <w:r w:rsidRPr="0025413D">
        <w:rPr>
          <w:rFonts w:asciiTheme="minorEastAsia" w:hAnsiTheme="minorEastAsia" w:cs="宋体" w:hint="eastAsia"/>
          <w:color w:val="000000"/>
          <w:kern w:val="0"/>
          <w:sz w:val="24"/>
          <w:szCs w:val="24"/>
        </w:rPr>
        <w:t>%，比2016年上升</w:t>
      </w:r>
      <w:r w:rsidR="00015F69" w:rsidRPr="0025413D">
        <w:rPr>
          <w:rFonts w:asciiTheme="minorEastAsia" w:hAnsiTheme="minorEastAsia" w:cs="宋体" w:hint="eastAsia"/>
          <w:color w:val="000000"/>
          <w:kern w:val="0"/>
          <w:sz w:val="24"/>
          <w:szCs w:val="24"/>
        </w:rPr>
        <w:t>2.9</w:t>
      </w:r>
      <w:r w:rsidRPr="0025413D">
        <w:rPr>
          <w:rFonts w:asciiTheme="minorEastAsia" w:hAnsiTheme="minorEastAsia" w:cs="宋体" w:hint="eastAsia"/>
          <w:color w:val="000000"/>
          <w:kern w:val="0"/>
          <w:sz w:val="24"/>
          <w:szCs w:val="24"/>
        </w:rPr>
        <w:t>个百分点；人均住院费用中药费占比为</w:t>
      </w:r>
      <w:r w:rsidR="00015F69" w:rsidRPr="0025413D">
        <w:rPr>
          <w:rFonts w:asciiTheme="minorEastAsia" w:hAnsiTheme="minorEastAsia" w:cs="宋体" w:hint="eastAsia"/>
          <w:color w:val="000000"/>
          <w:kern w:val="0"/>
          <w:sz w:val="24"/>
          <w:szCs w:val="24"/>
        </w:rPr>
        <w:t>29.59</w:t>
      </w:r>
      <w:r w:rsidRPr="0025413D">
        <w:rPr>
          <w:rFonts w:asciiTheme="minorEastAsia" w:hAnsiTheme="minorEastAsia" w:cs="宋体" w:hint="eastAsia"/>
          <w:color w:val="000000"/>
          <w:kern w:val="0"/>
          <w:sz w:val="24"/>
          <w:szCs w:val="24"/>
        </w:rPr>
        <w:t>%，比2016年下降</w:t>
      </w:r>
      <w:r w:rsidR="00015F69" w:rsidRPr="0025413D">
        <w:rPr>
          <w:rFonts w:asciiTheme="minorEastAsia" w:hAnsiTheme="minorEastAsia" w:cs="宋体" w:hint="eastAsia"/>
          <w:color w:val="000000"/>
          <w:kern w:val="0"/>
          <w:sz w:val="24"/>
          <w:szCs w:val="24"/>
        </w:rPr>
        <w:t>3.56</w:t>
      </w:r>
      <w:r w:rsidRPr="0025413D">
        <w:rPr>
          <w:rFonts w:asciiTheme="minorEastAsia" w:hAnsiTheme="minorEastAsia" w:cs="宋体" w:hint="eastAsia"/>
          <w:color w:val="000000"/>
          <w:kern w:val="0"/>
          <w:sz w:val="24"/>
          <w:szCs w:val="24"/>
        </w:rPr>
        <w:t>个百分点。（详见表14）</w:t>
      </w:r>
    </w:p>
    <w:p w:rsidR="00C70CF7" w:rsidRPr="0025413D" w:rsidRDefault="00C70CF7"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Default="00C70CF7" w:rsidP="007D527B">
      <w:pPr>
        <w:widowControl/>
        <w:shd w:val="clear" w:color="auto" w:fill="FFFFFF"/>
        <w:spacing w:line="360" w:lineRule="auto"/>
        <w:ind w:firstLine="480"/>
        <w:jc w:val="center"/>
        <w:rPr>
          <w:rFonts w:ascii="黑体" w:eastAsia="黑体" w:hAnsi="黑体" w:cs="宋体" w:hint="eastAsia"/>
          <w:color w:val="000000"/>
          <w:kern w:val="0"/>
          <w:sz w:val="24"/>
          <w:szCs w:val="24"/>
        </w:rPr>
      </w:pPr>
      <w:r w:rsidRPr="007D527B">
        <w:rPr>
          <w:rFonts w:ascii="黑体" w:eastAsia="黑体" w:hAnsi="黑体" w:cs="宋体" w:hint="eastAsia"/>
          <w:color w:val="000000"/>
          <w:kern w:val="0"/>
          <w:sz w:val="24"/>
          <w:szCs w:val="24"/>
        </w:rPr>
        <w:t>表14</w:t>
      </w:r>
      <w:r w:rsidR="00561C88">
        <w:rPr>
          <w:rFonts w:ascii="黑体" w:eastAsia="黑体" w:hAnsi="黑体" w:cs="宋体" w:hint="eastAsia"/>
          <w:color w:val="000000"/>
          <w:kern w:val="0"/>
          <w:sz w:val="24"/>
          <w:szCs w:val="24"/>
        </w:rPr>
        <w:t xml:space="preserve"> </w:t>
      </w:r>
      <w:r w:rsidRPr="007D527B">
        <w:rPr>
          <w:rFonts w:ascii="黑体" w:eastAsia="黑体" w:hAnsi="黑体" w:cs="宋体" w:hint="eastAsia"/>
          <w:color w:val="000000"/>
          <w:kern w:val="0"/>
          <w:sz w:val="24"/>
          <w:szCs w:val="24"/>
        </w:rPr>
        <w:t xml:space="preserve"> 全</w:t>
      </w:r>
      <w:r w:rsidR="00EA6D4F" w:rsidRPr="007D527B">
        <w:rPr>
          <w:rFonts w:ascii="黑体" w:eastAsia="黑体" w:hAnsi="黑体" w:cs="宋体" w:hint="eastAsia"/>
          <w:color w:val="000000"/>
          <w:kern w:val="0"/>
          <w:sz w:val="24"/>
          <w:szCs w:val="24"/>
        </w:rPr>
        <w:t>市</w:t>
      </w:r>
      <w:r w:rsidRPr="007D527B">
        <w:rPr>
          <w:rFonts w:ascii="黑体" w:eastAsia="黑体" w:hAnsi="黑体" w:cs="宋体" w:hint="eastAsia"/>
          <w:color w:val="000000"/>
          <w:kern w:val="0"/>
          <w:sz w:val="24"/>
          <w:szCs w:val="24"/>
        </w:rPr>
        <w:t>基层医疗卫生机构病人门诊和住院次均费用</w:t>
      </w:r>
    </w:p>
    <w:p w:rsidR="00561C88" w:rsidRPr="007D527B" w:rsidRDefault="00561C88" w:rsidP="007D527B">
      <w:pPr>
        <w:widowControl/>
        <w:shd w:val="clear" w:color="auto" w:fill="FFFFFF"/>
        <w:spacing w:line="360" w:lineRule="auto"/>
        <w:ind w:firstLine="480"/>
        <w:jc w:val="center"/>
        <w:rPr>
          <w:rFonts w:ascii="黑体" w:eastAsia="黑体" w:hAnsi="黑体" w:cs="宋体"/>
          <w:color w:val="000000"/>
          <w:kern w:val="0"/>
          <w:sz w:val="24"/>
          <w:szCs w:val="24"/>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21"/>
        <w:gridCol w:w="832"/>
        <w:gridCol w:w="832"/>
        <w:gridCol w:w="833"/>
        <w:gridCol w:w="833"/>
        <w:gridCol w:w="833"/>
        <w:gridCol w:w="833"/>
        <w:gridCol w:w="833"/>
        <w:gridCol w:w="896"/>
      </w:tblGrid>
      <w:tr w:rsidR="00C70CF7" w:rsidRPr="00561C88" w:rsidTr="00561C88">
        <w:trPr>
          <w:trHeight w:val="567"/>
        </w:trPr>
        <w:tc>
          <w:tcPr>
            <w:tcW w:w="1156"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p>
        </w:tc>
        <w:tc>
          <w:tcPr>
            <w:tcW w:w="1904"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次均门诊费用（元）</w:t>
            </w:r>
          </w:p>
        </w:tc>
        <w:tc>
          <w:tcPr>
            <w:tcW w:w="1940" w:type="pct"/>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人均住院费用（元）</w:t>
            </w:r>
          </w:p>
        </w:tc>
      </w:tr>
      <w:tr w:rsidR="00C70CF7" w:rsidRPr="00561C88" w:rsidTr="00561C88">
        <w:trPr>
          <w:trHeight w:val="567"/>
        </w:trPr>
        <w:tc>
          <w:tcPr>
            <w:tcW w:w="1156" w:type="pct"/>
            <w:vMerge/>
            <w:tcBorders>
              <w:top w:val="outset" w:sz="6" w:space="0" w:color="auto"/>
              <w:left w:val="outset" w:sz="6" w:space="0" w:color="auto"/>
              <w:bottom w:val="outset" w:sz="6" w:space="0" w:color="auto"/>
              <w:right w:val="outset" w:sz="6" w:space="0" w:color="auto"/>
            </w:tcBorders>
            <w:vAlign w:val="center"/>
            <w:hideMark/>
          </w:tcPr>
          <w:p w:rsidR="00C70CF7" w:rsidRPr="00561C88" w:rsidRDefault="00C70CF7" w:rsidP="00561C88">
            <w:pPr>
              <w:widowControl/>
              <w:spacing w:line="400" w:lineRule="exact"/>
              <w:jc w:val="center"/>
              <w:rPr>
                <w:rFonts w:ascii="黑体" w:eastAsia="黑体" w:hAnsi="黑体" w:cs="宋体"/>
                <w:kern w:val="0"/>
                <w:szCs w:val="21"/>
              </w:rPr>
            </w:pP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2017年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2016年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2015年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2010年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2017年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B22E89"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w:t>
            </w:r>
            <w:r w:rsidRPr="00561C88">
              <w:rPr>
                <w:rFonts w:ascii="黑体" w:eastAsia="黑体" w:hAnsi="黑体" w:cs="宋体" w:hint="eastAsia"/>
                <w:kern w:val="0"/>
                <w:szCs w:val="21"/>
              </w:rPr>
              <w:t>6</w:t>
            </w:r>
            <w:r w:rsidR="00C70CF7" w:rsidRPr="00561C88">
              <w:rPr>
                <w:rFonts w:ascii="黑体" w:eastAsia="黑体" w:hAnsi="黑体" w:cs="宋体"/>
                <w:kern w:val="0"/>
                <w:szCs w:val="21"/>
              </w:rPr>
              <w:t>年</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2015年</w:t>
            </w:r>
          </w:p>
        </w:tc>
        <w:tc>
          <w:tcPr>
            <w:tcW w:w="5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center"/>
              <w:rPr>
                <w:rFonts w:ascii="黑体" w:eastAsia="黑体" w:hAnsi="黑体" w:cs="宋体"/>
                <w:kern w:val="0"/>
                <w:szCs w:val="21"/>
              </w:rPr>
            </w:pPr>
            <w:r w:rsidRPr="00561C88">
              <w:rPr>
                <w:rFonts w:ascii="黑体" w:eastAsia="黑体" w:hAnsi="黑体" w:cs="宋体"/>
                <w:kern w:val="0"/>
                <w:szCs w:val="21"/>
              </w:rPr>
              <w:t>2010年</w:t>
            </w:r>
          </w:p>
        </w:tc>
      </w:tr>
      <w:tr w:rsidR="00C70CF7" w:rsidRPr="00561C88" w:rsidTr="00561C88">
        <w:trPr>
          <w:trHeight w:val="567"/>
        </w:trPr>
        <w:tc>
          <w:tcPr>
            <w:tcW w:w="11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Theme="minorEastAsia" w:hAnsiTheme="minorEastAsia" w:cs="宋体"/>
                <w:kern w:val="0"/>
                <w:szCs w:val="21"/>
              </w:rPr>
            </w:pPr>
            <w:r w:rsidRPr="00561C88">
              <w:rPr>
                <w:rFonts w:asciiTheme="minorEastAsia" w:hAnsiTheme="minorEastAsia" w:cs="宋体"/>
                <w:kern w:val="0"/>
                <w:szCs w:val="21"/>
              </w:rPr>
              <w:t>社区卫生服务中心</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81.8</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75</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66</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50.59</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2961.1</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2567.2</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2315.1</w:t>
            </w:r>
          </w:p>
        </w:tc>
        <w:tc>
          <w:tcPr>
            <w:tcW w:w="5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1609.46</w:t>
            </w:r>
          </w:p>
        </w:tc>
      </w:tr>
      <w:tr w:rsidR="00C70CF7" w:rsidRPr="00561C88" w:rsidTr="00561C88">
        <w:trPr>
          <w:trHeight w:val="567"/>
        </w:trPr>
        <w:tc>
          <w:tcPr>
            <w:tcW w:w="115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C70CF7" w:rsidP="00561C88">
            <w:pPr>
              <w:widowControl/>
              <w:spacing w:line="400" w:lineRule="exact"/>
              <w:jc w:val="left"/>
              <w:rPr>
                <w:rFonts w:asciiTheme="minorEastAsia" w:hAnsiTheme="minorEastAsia" w:cs="宋体"/>
                <w:kern w:val="0"/>
                <w:szCs w:val="21"/>
              </w:rPr>
            </w:pPr>
            <w:r w:rsidRPr="00561C88">
              <w:rPr>
                <w:rFonts w:asciiTheme="minorEastAsia" w:hAnsiTheme="minorEastAsia" w:cs="宋体"/>
                <w:kern w:val="0"/>
                <w:szCs w:val="21"/>
              </w:rPr>
              <w:t>卫生院</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88.8</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86.9</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86.4</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55.31</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2762.6</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2765.3</w:t>
            </w:r>
          </w:p>
        </w:tc>
        <w:tc>
          <w:tcPr>
            <w:tcW w:w="47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2426.7</w:t>
            </w:r>
          </w:p>
        </w:tc>
        <w:tc>
          <w:tcPr>
            <w:tcW w:w="51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C70CF7" w:rsidRPr="00561C88" w:rsidRDefault="002B4BD2" w:rsidP="00561C88">
            <w:pPr>
              <w:widowControl/>
              <w:spacing w:line="400" w:lineRule="exact"/>
              <w:jc w:val="center"/>
              <w:rPr>
                <w:rFonts w:asciiTheme="minorEastAsia" w:hAnsiTheme="minorEastAsia" w:cs="宋体"/>
                <w:kern w:val="0"/>
                <w:szCs w:val="21"/>
              </w:rPr>
            </w:pPr>
            <w:r w:rsidRPr="00561C88">
              <w:rPr>
                <w:rFonts w:asciiTheme="minorEastAsia" w:hAnsiTheme="minorEastAsia" w:cs="宋体" w:hint="eastAsia"/>
                <w:kern w:val="0"/>
                <w:szCs w:val="21"/>
              </w:rPr>
              <w:t>1456.7</w:t>
            </w:r>
          </w:p>
        </w:tc>
      </w:tr>
    </w:tbl>
    <w:p w:rsidR="00C70CF7" w:rsidRPr="0025413D" w:rsidRDefault="00C70CF7"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561C88" w:rsidRDefault="00C70CF7"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五、中医药服务</w:t>
      </w:r>
    </w:p>
    <w:p w:rsidR="00F62482" w:rsidRPr="009727D2" w:rsidRDefault="00F6248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9727D2">
        <w:rPr>
          <w:rFonts w:asciiTheme="minorEastAsia" w:hAnsiTheme="minorEastAsia" w:cs="宋体" w:hint="eastAsia"/>
          <w:color w:val="000000"/>
          <w:kern w:val="0"/>
          <w:sz w:val="24"/>
          <w:szCs w:val="24"/>
        </w:rPr>
        <w:t>中医类机构数。截止</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年底，中医类医疗卫生机构总数达</w:t>
      </w:r>
      <w:r w:rsidRPr="009727D2">
        <w:rPr>
          <w:rFonts w:asciiTheme="minorEastAsia" w:hAnsiTheme="minorEastAsia" w:cs="宋体"/>
          <w:color w:val="000000"/>
          <w:kern w:val="0"/>
          <w:sz w:val="24"/>
          <w:szCs w:val="24"/>
        </w:rPr>
        <w:t>78</w:t>
      </w:r>
      <w:r w:rsidRPr="009727D2">
        <w:rPr>
          <w:rFonts w:asciiTheme="minorEastAsia" w:hAnsiTheme="minorEastAsia" w:cs="宋体" w:hint="eastAsia"/>
          <w:color w:val="000000"/>
          <w:kern w:val="0"/>
          <w:sz w:val="24"/>
          <w:szCs w:val="24"/>
        </w:rPr>
        <w:t>个，比</w:t>
      </w:r>
      <w:r w:rsidRPr="009727D2">
        <w:rPr>
          <w:rFonts w:asciiTheme="minorEastAsia" w:hAnsiTheme="minorEastAsia" w:cs="宋体"/>
          <w:color w:val="000000"/>
          <w:kern w:val="0"/>
          <w:sz w:val="24"/>
          <w:szCs w:val="24"/>
        </w:rPr>
        <w:t>2016</w:t>
      </w:r>
      <w:r w:rsidRPr="009727D2">
        <w:rPr>
          <w:rFonts w:asciiTheme="minorEastAsia" w:hAnsiTheme="minorEastAsia" w:cs="宋体" w:hint="eastAsia"/>
          <w:color w:val="000000"/>
          <w:kern w:val="0"/>
          <w:sz w:val="24"/>
          <w:szCs w:val="24"/>
        </w:rPr>
        <w:t>年增加</w:t>
      </w:r>
      <w:r w:rsidRPr="009727D2">
        <w:rPr>
          <w:rFonts w:asciiTheme="minorEastAsia" w:hAnsiTheme="minorEastAsia" w:cs="宋体"/>
          <w:color w:val="000000"/>
          <w:kern w:val="0"/>
          <w:sz w:val="24"/>
          <w:szCs w:val="24"/>
        </w:rPr>
        <w:t>1</w:t>
      </w:r>
      <w:r w:rsidRPr="009727D2">
        <w:rPr>
          <w:rFonts w:asciiTheme="minorEastAsia" w:hAnsiTheme="minorEastAsia" w:cs="宋体" w:hint="eastAsia"/>
          <w:color w:val="000000"/>
          <w:kern w:val="0"/>
          <w:sz w:val="24"/>
          <w:szCs w:val="24"/>
        </w:rPr>
        <w:t>6个。其中：中医类医院</w:t>
      </w:r>
      <w:r w:rsidRPr="009727D2">
        <w:rPr>
          <w:rFonts w:asciiTheme="minorEastAsia" w:hAnsiTheme="minorEastAsia" w:cs="宋体"/>
          <w:color w:val="000000"/>
          <w:kern w:val="0"/>
          <w:sz w:val="24"/>
          <w:szCs w:val="24"/>
        </w:rPr>
        <w:t>8</w:t>
      </w:r>
      <w:r w:rsidRPr="009727D2">
        <w:rPr>
          <w:rFonts w:asciiTheme="minorEastAsia" w:hAnsiTheme="minorEastAsia" w:cs="宋体" w:hint="eastAsia"/>
          <w:color w:val="000000"/>
          <w:kern w:val="0"/>
          <w:sz w:val="24"/>
          <w:szCs w:val="24"/>
        </w:rPr>
        <w:t>个，其中，三级医院</w:t>
      </w:r>
      <w:r w:rsidRPr="009727D2">
        <w:rPr>
          <w:rFonts w:asciiTheme="minorEastAsia" w:hAnsiTheme="minorEastAsia" w:cs="宋体"/>
          <w:color w:val="000000"/>
          <w:kern w:val="0"/>
          <w:sz w:val="24"/>
          <w:szCs w:val="24"/>
        </w:rPr>
        <w:t>3</w:t>
      </w:r>
      <w:r w:rsidRPr="009727D2">
        <w:rPr>
          <w:rFonts w:asciiTheme="minorEastAsia" w:hAnsiTheme="minorEastAsia" w:cs="宋体" w:hint="eastAsia"/>
          <w:color w:val="000000"/>
          <w:kern w:val="0"/>
          <w:sz w:val="24"/>
          <w:szCs w:val="24"/>
        </w:rPr>
        <w:t>个，二级医院</w:t>
      </w:r>
      <w:r w:rsidRPr="009727D2">
        <w:rPr>
          <w:rFonts w:asciiTheme="minorEastAsia" w:hAnsiTheme="minorEastAsia" w:cs="宋体"/>
          <w:color w:val="000000"/>
          <w:kern w:val="0"/>
          <w:sz w:val="24"/>
          <w:szCs w:val="24"/>
        </w:rPr>
        <w:t>3</w:t>
      </w:r>
      <w:r w:rsidRPr="009727D2">
        <w:rPr>
          <w:rFonts w:asciiTheme="minorEastAsia" w:hAnsiTheme="minorEastAsia" w:cs="宋体" w:hint="eastAsia"/>
          <w:color w:val="000000"/>
          <w:kern w:val="0"/>
          <w:sz w:val="24"/>
          <w:szCs w:val="24"/>
        </w:rPr>
        <w:t>个，一级医</w:t>
      </w:r>
      <w:r w:rsidRPr="009727D2">
        <w:rPr>
          <w:rFonts w:asciiTheme="minorEastAsia" w:hAnsiTheme="minorEastAsia" w:cs="宋体" w:hint="eastAsia"/>
          <w:color w:val="000000"/>
          <w:kern w:val="0"/>
          <w:sz w:val="24"/>
          <w:szCs w:val="24"/>
        </w:rPr>
        <w:lastRenderedPageBreak/>
        <w:t>院</w:t>
      </w:r>
      <w:r w:rsidRPr="009727D2">
        <w:rPr>
          <w:rFonts w:asciiTheme="minorEastAsia" w:hAnsiTheme="minorEastAsia" w:cs="宋体"/>
          <w:color w:val="000000"/>
          <w:kern w:val="0"/>
          <w:sz w:val="24"/>
          <w:szCs w:val="24"/>
        </w:rPr>
        <w:t>2</w:t>
      </w:r>
      <w:r w:rsidRPr="009727D2">
        <w:rPr>
          <w:rFonts w:asciiTheme="minorEastAsia" w:hAnsiTheme="minorEastAsia" w:cs="宋体" w:hint="eastAsia"/>
          <w:color w:val="000000"/>
          <w:kern w:val="0"/>
          <w:sz w:val="24"/>
          <w:szCs w:val="24"/>
        </w:rPr>
        <w:t>个，未定等级</w:t>
      </w:r>
      <w:r w:rsidRPr="009727D2">
        <w:rPr>
          <w:rFonts w:asciiTheme="minorEastAsia" w:hAnsiTheme="minorEastAsia" w:cs="宋体"/>
          <w:color w:val="000000"/>
          <w:kern w:val="0"/>
          <w:sz w:val="24"/>
          <w:szCs w:val="24"/>
        </w:rPr>
        <w:t>0</w:t>
      </w:r>
      <w:r w:rsidRPr="009727D2">
        <w:rPr>
          <w:rFonts w:asciiTheme="minorEastAsia" w:hAnsiTheme="minorEastAsia" w:cs="宋体" w:hint="eastAsia"/>
          <w:color w:val="000000"/>
          <w:kern w:val="0"/>
          <w:sz w:val="24"/>
          <w:szCs w:val="24"/>
        </w:rPr>
        <w:t>个。中医类门诊部</w:t>
      </w:r>
      <w:r w:rsidRPr="009727D2">
        <w:rPr>
          <w:rFonts w:asciiTheme="minorEastAsia" w:hAnsiTheme="minorEastAsia" w:cs="宋体"/>
          <w:color w:val="000000"/>
          <w:kern w:val="0"/>
          <w:sz w:val="24"/>
          <w:szCs w:val="24"/>
        </w:rPr>
        <w:t>4</w:t>
      </w:r>
      <w:r w:rsidRPr="009727D2">
        <w:rPr>
          <w:rFonts w:asciiTheme="minorEastAsia" w:hAnsiTheme="minorEastAsia" w:cs="宋体" w:hint="eastAsia"/>
          <w:color w:val="000000"/>
          <w:kern w:val="0"/>
          <w:sz w:val="24"/>
          <w:szCs w:val="24"/>
        </w:rPr>
        <w:t>个，诊所、卫生所、医务室</w:t>
      </w:r>
      <w:r w:rsidRPr="009727D2">
        <w:rPr>
          <w:rFonts w:asciiTheme="minorEastAsia" w:hAnsiTheme="minorEastAsia" w:cs="宋体"/>
          <w:color w:val="000000"/>
          <w:kern w:val="0"/>
          <w:sz w:val="24"/>
          <w:szCs w:val="24"/>
        </w:rPr>
        <w:t>66</w:t>
      </w:r>
      <w:r w:rsidRPr="009727D2">
        <w:rPr>
          <w:rFonts w:asciiTheme="minorEastAsia" w:hAnsiTheme="minorEastAsia" w:cs="宋体" w:hint="eastAsia"/>
          <w:color w:val="000000"/>
          <w:kern w:val="0"/>
          <w:sz w:val="24"/>
          <w:szCs w:val="24"/>
        </w:rPr>
        <w:t>个，与</w:t>
      </w:r>
      <w:r w:rsidRPr="009727D2">
        <w:rPr>
          <w:rFonts w:asciiTheme="minorEastAsia" w:hAnsiTheme="minorEastAsia" w:cs="宋体"/>
          <w:color w:val="000000"/>
          <w:kern w:val="0"/>
          <w:sz w:val="24"/>
          <w:szCs w:val="24"/>
        </w:rPr>
        <w:t>2016</w:t>
      </w:r>
      <w:r w:rsidRPr="009727D2">
        <w:rPr>
          <w:rFonts w:asciiTheme="minorEastAsia" w:hAnsiTheme="minorEastAsia" w:cs="宋体" w:hint="eastAsia"/>
          <w:color w:val="000000"/>
          <w:kern w:val="0"/>
          <w:sz w:val="24"/>
          <w:szCs w:val="24"/>
        </w:rPr>
        <w:t>年相比，中医类医院增加</w:t>
      </w:r>
      <w:r w:rsidRPr="009727D2">
        <w:rPr>
          <w:rFonts w:asciiTheme="minorEastAsia" w:hAnsiTheme="minorEastAsia" w:cs="宋体"/>
          <w:color w:val="000000"/>
          <w:kern w:val="0"/>
          <w:sz w:val="24"/>
          <w:szCs w:val="24"/>
        </w:rPr>
        <w:t>1</w:t>
      </w:r>
      <w:r w:rsidRPr="009727D2">
        <w:rPr>
          <w:rFonts w:asciiTheme="minorEastAsia" w:hAnsiTheme="minorEastAsia" w:cs="宋体" w:hint="eastAsia"/>
          <w:color w:val="000000"/>
          <w:kern w:val="0"/>
          <w:sz w:val="24"/>
          <w:szCs w:val="24"/>
        </w:rPr>
        <w:t>个，中医类门诊部及诊所增加</w:t>
      </w:r>
      <w:r w:rsidRPr="009727D2">
        <w:rPr>
          <w:rFonts w:asciiTheme="minorEastAsia" w:hAnsiTheme="minorEastAsia" w:cs="宋体"/>
          <w:color w:val="000000"/>
          <w:kern w:val="0"/>
          <w:sz w:val="24"/>
          <w:szCs w:val="24"/>
        </w:rPr>
        <w:t>15</w:t>
      </w:r>
      <w:r w:rsidRPr="009727D2">
        <w:rPr>
          <w:rFonts w:asciiTheme="minorEastAsia" w:hAnsiTheme="minorEastAsia" w:cs="宋体" w:hint="eastAsia"/>
          <w:color w:val="000000"/>
          <w:kern w:val="0"/>
          <w:sz w:val="24"/>
          <w:szCs w:val="24"/>
        </w:rPr>
        <w:t>个。</w:t>
      </w:r>
    </w:p>
    <w:p w:rsidR="00F62482" w:rsidRPr="0025413D" w:rsidRDefault="00F62482" w:rsidP="00F62482">
      <w:pPr>
        <w:widowControl/>
        <w:shd w:val="clear" w:color="auto" w:fill="FFFFFF"/>
        <w:spacing w:line="480" w:lineRule="auto"/>
        <w:ind w:firstLine="480"/>
        <w:jc w:val="left"/>
        <w:rPr>
          <w:rFonts w:ascii="宋体" w:cs="Times New Roman"/>
          <w:color w:val="000000"/>
          <w:kern w:val="0"/>
          <w:sz w:val="24"/>
          <w:szCs w:val="24"/>
        </w:rPr>
      </w:pPr>
    </w:p>
    <w:p w:rsidR="00F62482" w:rsidRPr="00561C88" w:rsidRDefault="00F62482" w:rsidP="00561C88">
      <w:pPr>
        <w:widowControl/>
        <w:shd w:val="clear" w:color="auto" w:fill="FFFFFF"/>
        <w:spacing w:line="360" w:lineRule="auto"/>
        <w:ind w:firstLine="480"/>
        <w:jc w:val="center"/>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表</w:t>
      </w:r>
      <w:r w:rsidRPr="00561C88">
        <w:rPr>
          <w:rFonts w:ascii="黑体" w:eastAsia="黑体" w:hAnsi="黑体" w:cs="宋体"/>
          <w:color w:val="000000"/>
          <w:kern w:val="0"/>
          <w:sz w:val="24"/>
          <w:szCs w:val="24"/>
        </w:rPr>
        <w:t>1</w:t>
      </w:r>
      <w:r w:rsidR="00561C88">
        <w:rPr>
          <w:rFonts w:ascii="黑体" w:eastAsia="黑体" w:hAnsi="黑体" w:cs="宋体" w:hint="eastAsia"/>
          <w:color w:val="000000"/>
          <w:kern w:val="0"/>
          <w:sz w:val="24"/>
          <w:szCs w:val="24"/>
        </w:rPr>
        <w:t xml:space="preserve">  </w:t>
      </w:r>
      <w:r w:rsidRPr="00561C88">
        <w:rPr>
          <w:rFonts w:ascii="黑体" w:eastAsia="黑体" w:hAnsi="黑体" w:cs="宋体" w:hint="eastAsia"/>
          <w:color w:val="000000"/>
          <w:kern w:val="0"/>
          <w:sz w:val="24"/>
          <w:szCs w:val="24"/>
        </w:rPr>
        <w:t>辖区内中医类医疗卫生机构数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2706"/>
        <w:gridCol w:w="1284"/>
        <w:gridCol w:w="1574"/>
        <w:gridCol w:w="1515"/>
        <w:gridCol w:w="1667"/>
      </w:tblGrid>
      <w:tr w:rsidR="00F62482" w:rsidRPr="00561C88" w:rsidTr="00561C88">
        <w:trPr>
          <w:trHeight w:val="567"/>
        </w:trPr>
        <w:tc>
          <w:tcPr>
            <w:tcW w:w="1547" w:type="pct"/>
            <w:vMerge w:val="restar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黑体" w:eastAsia="黑体" w:hAnsi="黑体" w:cs="Times New Roman"/>
                <w:kern w:val="0"/>
                <w:szCs w:val="21"/>
              </w:rPr>
            </w:pPr>
          </w:p>
        </w:tc>
        <w:tc>
          <w:tcPr>
            <w:tcW w:w="3453" w:type="pct"/>
            <w:gridSpan w:val="4"/>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黑体" w:eastAsia="黑体" w:hAnsi="黑体" w:cs="Times New Roman"/>
                <w:kern w:val="0"/>
                <w:szCs w:val="21"/>
              </w:rPr>
            </w:pPr>
            <w:r w:rsidRPr="00561C88">
              <w:rPr>
                <w:rFonts w:ascii="黑体" w:eastAsia="黑体" w:hAnsi="黑体" w:cs="宋体" w:hint="eastAsia"/>
                <w:kern w:val="0"/>
                <w:szCs w:val="21"/>
              </w:rPr>
              <w:t>机构数（个）</w:t>
            </w:r>
          </w:p>
        </w:tc>
      </w:tr>
      <w:tr w:rsidR="00F62482" w:rsidRPr="00561C88" w:rsidTr="00561C88">
        <w:trPr>
          <w:trHeight w:val="567"/>
        </w:trPr>
        <w:tc>
          <w:tcPr>
            <w:tcW w:w="1547" w:type="pct"/>
            <w:vMerge/>
            <w:tcBorders>
              <w:top w:val="outset" w:sz="6" w:space="0" w:color="auto"/>
              <w:bottom w:val="outset" w:sz="6" w:space="0" w:color="auto"/>
              <w:right w:val="outset" w:sz="6" w:space="0" w:color="auto"/>
            </w:tcBorders>
            <w:vAlign w:val="center"/>
          </w:tcPr>
          <w:p w:rsidR="00F62482" w:rsidRPr="00561C88" w:rsidRDefault="00F62482" w:rsidP="00561C88">
            <w:pPr>
              <w:widowControl/>
              <w:spacing w:line="400" w:lineRule="exact"/>
              <w:jc w:val="center"/>
              <w:rPr>
                <w:rFonts w:ascii="黑体" w:eastAsia="黑体" w:hAnsi="黑体" w:cs="Times New Roman"/>
                <w:kern w:val="0"/>
                <w:szCs w:val="21"/>
              </w:rPr>
            </w:pP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黑体" w:eastAsia="黑体" w:hAnsi="黑体" w:cs="Times New Roman"/>
                <w:kern w:val="0"/>
                <w:szCs w:val="21"/>
              </w:rPr>
            </w:pPr>
            <w:r w:rsidRPr="00561C88">
              <w:rPr>
                <w:rFonts w:ascii="黑体" w:eastAsia="黑体" w:hAnsi="黑体" w:cs="宋体"/>
                <w:kern w:val="0"/>
                <w:szCs w:val="21"/>
              </w:rPr>
              <w:t>2017</w:t>
            </w:r>
            <w:r w:rsidRPr="00561C88">
              <w:rPr>
                <w:rFonts w:ascii="黑体" w:eastAsia="黑体" w:hAnsi="黑体" w:cs="宋体" w:hint="eastAsia"/>
                <w:kern w:val="0"/>
                <w:szCs w:val="21"/>
              </w:rPr>
              <w:t>年</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黑体" w:eastAsia="黑体" w:hAnsi="黑体" w:cs="Times New Roman"/>
                <w:kern w:val="0"/>
                <w:szCs w:val="21"/>
              </w:rPr>
            </w:pPr>
            <w:r w:rsidRPr="00561C88">
              <w:rPr>
                <w:rFonts w:ascii="黑体" w:eastAsia="黑体" w:hAnsi="黑体" w:cs="宋体"/>
                <w:kern w:val="0"/>
                <w:szCs w:val="21"/>
              </w:rPr>
              <w:t>2016</w:t>
            </w:r>
            <w:r w:rsidRPr="00561C88">
              <w:rPr>
                <w:rFonts w:ascii="黑体" w:eastAsia="黑体" w:hAnsi="黑体" w:cs="宋体" w:hint="eastAsia"/>
                <w:kern w:val="0"/>
                <w:szCs w:val="21"/>
              </w:rPr>
              <w:t>年</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黑体" w:eastAsia="黑体" w:hAnsi="黑体" w:cs="Times New Roman"/>
                <w:kern w:val="0"/>
                <w:szCs w:val="21"/>
              </w:rPr>
            </w:pPr>
            <w:r w:rsidRPr="00561C88">
              <w:rPr>
                <w:rFonts w:ascii="黑体" w:eastAsia="黑体" w:hAnsi="黑体" w:cs="宋体"/>
                <w:kern w:val="0"/>
                <w:szCs w:val="21"/>
              </w:rPr>
              <w:t>2015</w:t>
            </w:r>
            <w:r w:rsidRPr="00561C88">
              <w:rPr>
                <w:rFonts w:ascii="黑体" w:eastAsia="黑体" w:hAnsi="黑体" w:cs="宋体" w:hint="eastAsia"/>
                <w:kern w:val="0"/>
                <w:szCs w:val="21"/>
              </w:rPr>
              <w:t>年</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黑体" w:eastAsia="黑体" w:hAnsi="黑体" w:cs="Times New Roman"/>
                <w:kern w:val="0"/>
                <w:szCs w:val="21"/>
              </w:rPr>
            </w:pPr>
            <w:r w:rsidRPr="00561C88">
              <w:rPr>
                <w:rFonts w:ascii="黑体" w:eastAsia="黑体" w:hAnsi="黑体" w:cs="宋体"/>
                <w:kern w:val="0"/>
                <w:szCs w:val="21"/>
              </w:rPr>
              <w:t>2010</w:t>
            </w:r>
            <w:r w:rsidRPr="00561C88">
              <w:rPr>
                <w:rFonts w:ascii="黑体" w:eastAsia="黑体" w:hAnsi="黑体" w:cs="宋体" w:hint="eastAsia"/>
                <w:kern w:val="0"/>
                <w:szCs w:val="21"/>
              </w:rPr>
              <w:t>年</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hAnsi="宋体" w:cs="宋体" w:hint="eastAsia"/>
                <w:kern w:val="0"/>
                <w:szCs w:val="21"/>
              </w:rPr>
              <w:t>总计</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78</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62</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56</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35</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left"/>
              <w:rPr>
                <w:rFonts w:ascii="宋体" w:cs="Times New Roman"/>
                <w:b/>
                <w:kern w:val="0"/>
                <w:szCs w:val="21"/>
              </w:rPr>
            </w:pPr>
            <w:r w:rsidRPr="00561C88">
              <w:rPr>
                <w:rFonts w:ascii="宋体" w:hAnsi="宋体" w:cs="宋体" w:hint="eastAsia"/>
                <w:b/>
                <w:kern w:val="0"/>
                <w:szCs w:val="21"/>
              </w:rPr>
              <w:t>中医类医院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8</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7</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7</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7</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hAnsi="宋体" w:cs="宋体" w:hint="eastAsia"/>
                <w:kern w:val="0"/>
                <w:szCs w:val="21"/>
              </w:rPr>
              <w:t>按经济类型分：公立医院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6</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6</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6</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6</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25413D" w:rsidP="00561C88">
            <w:pPr>
              <w:widowControl/>
              <w:spacing w:line="400" w:lineRule="exact"/>
              <w:jc w:val="center"/>
              <w:rPr>
                <w:rFonts w:ascii="宋体" w:cs="Times New Roman"/>
                <w:kern w:val="0"/>
                <w:szCs w:val="21"/>
              </w:rPr>
            </w:pPr>
            <w:r w:rsidRPr="00561C88">
              <w:rPr>
                <w:rFonts w:ascii="宋体" w:hAnsi="宋体" w:cs="宋体" w:hint="eastAsia"/>
                <w:kern w:val="0"/>
                <w:szCs w:val="21"/>
              </w:rPr>
              <w:t xml:space="preserve">            </w:t>
            </w:r>
            <w:r w:rsidR="00F62482" w:rsidRPr="00561C88">
              <w:rPr>
                <w:rFonts w:ascii="宋体" w:hAnsi="宋体" w:cs="宋体" w:hint="eastAsia"/>
                <w:kern w:val="0"/>
                <w:szCs w:val="21"/>
              </w:rPr>
              <w:t>民营医院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2</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1</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1</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1</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hAnsi="宋体" w:cs="宋体" w:hint="eastAsia"/>
                <w:kern w:val="0"/>
                <w:szCs w:val="21"/>
              </w:rPr>
              <w:t>按医院级别分：三级医院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0</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25413D" w:rsidP="00561C88">
            <w:pPr>
              <w:widowControl/>
              <w:spacing w:line="400" w:lineRule="exact"/>
              <w:jc w:val="center"/>
              <w:rPr>
                <w:rFonts w:ascii="宋体" w:cs="Times New Roman"/>
                <w:kern w:val="0"/>
                <w:szCs w:val="21"/>
              </w:rPr>
            </w:pPr>
            <w:r w:rsidRPr="00561C88">
              <w:rPr>
                <w:rFonts w:ascii="宋体" w:hAnsi="宋体" w:cs="宋体" w:hint="eastAsia"/>
                <w:kern w:val="0"/>
                <w:szCs w:val="21"/>
              </w:rPr>
              <w:t xml:space="preserve">            </w:t>
            </w:r>
            <w:r w:rsidR="00F62482" w:rsidRPr="00561C88">
              <w:rPr>
                <w:rFonts w:ascii="宋体" w:hAnsi="宋体" w:cs="宋体" w:hint="eastAsia"/>
                <w:kern w:val="0"/>
                <w:szCs w:val="21"/>
              </w:rPr>
              <w:t>二级医院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6</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25413D" w:rsidP="00561C88">
            <w:pPr>
              <w:widowControl/>
              <w:spacing w:line="400" w:lineRule="exact"/>
              <w:jc w:val="center"/>
              <w:rPr>
                <w:rFonts w:ascii="宋体" w:cs="Times New Roman"/>
                <w:kern w:val="0"/>
                <w:szCs w:val="21"/>
              </w:rPr>
            </w:pPr>
            <w:r w:rsidRPr="00561C88">
              <w:rPr>
                <w:rFonts w:ascii="宋体" w:hAnsi="宋体" w:cs="宋体" w:hint="eastAsia"/>
                <w:kern w:val="0"/>
                <w:szCs w:val="21"/>
              </w:rPr>
              <w:t xml:space="preserve">            </w:t>
            </w:r>
            <w:r w:rsidR="00F62482" w:rsidRPr="00561C88">
              <w:rPr>
                <w:rFonts w:ascii="宋体" w:hAnsi="宋体" w:cs="宋体" w:hint="eastAsia"/>
                <w:kern w:val="0"/>
                <w:szCs w:val="21"/>
              </w:rPr>
              <w:t>一级医院</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2</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1</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1</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1</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left"/>
              <w:rPr>
                <w:rFonts w:ascii="宋体" w:cs="Times New Roman"/>
                <w:b/>
                <w:kern w:val="0"/>
                <w:szCs w:val="21"/>
              </w:rPr>
            </w:pPr>
            <w:r w:rsidRPr="00561C88">
              <w:rPr>
                <w:rFonts w:ascii="宋体" w:hAnsi="宋体" w:cs="宋体" w:hint="eastAsia"/>
                <w:b/>
                <w:kern w:val="0"/>
                <w:szCs w:val="21"/>
              </w:rPr>
              <w:t>中医类基层医疗卫生机构</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70</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55</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49</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28</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left"/>
              <w:rPr>
                <w:rFonts w:ascii="宋体" w:cs="Times New Roman"/>
                <w:b/>
                <w:kern w:val="0"/>
                <w:szCs w:val="21"/>
              </w:rPr>
            </w:pPr>
            <w:r w:rsidRPr="00561C88">
              <w:rPr>
                <w:rFonts w:ascii="宋体" w:hAnsi="宋体" w:cs="宋体" w:hint="eastAsia"/>
                <w:b/>
                <w:kern w:val="0"/>
                <w:szCs w:val="21"/>
              </w:rPr>
              <w:t>中医类门诊部</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4</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3</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2</w:t>
            </w:r>
          </w:p>
        </w:tc>
      </w:tr>
      <w:tr w:rsidR="00F62482" w:rsidRPr="00561C88" w:rsidTr="00561C88">
        <w:trPr>
          <w:trHeight w:val="567"/>
        </w:trPr>
        <w:tc>
          <w:tcPr>
            <w:tcW w:w="1547" w:type="pct"/>
            <w:tcBorders>
              <w:top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left"/>
              <w:rPr>
                <w:rFonts w:ascii="宋体" w:cs="Times New Roman"/>
                <w:b/>
                <w:kern w:val="0"/>
                <w:szCs w:val="21"/>
              </w:rPr>
            </w:pPr>
            <w:r w:rsidRPr="00561C88">
              <w:rPr>
                <w:rFonts w:ascii="宋体" w:hAnsi="宋体" w:cs="宋体" w:hint="eastAsia"/>
                <w:b/>
                <w:kern w:val="0"/>
                <w:szCs w:val="21"/>
              </w:rPr>
              <w:t>诊所、卫生所、医务室</w:t>
            </w:r>
          </w:p>
        </w:tc>
        <w:tc>
          <w:tcPr>
            <w:tcW w:w="73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66</w:t>
            </w:r>
          </w:p>
        </w:tc>
        <w:tc>
          <w:tcPr>
            <w:tcW w:w="9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52</w:t>
            </w:r>
          </w:p>
        </w:tc>
        <w:tc>
          <w:tcPr>
            <w:tcW w:w="866"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46</w:t>
            </w:r>
          </w:p>
        </w:tc>
        <w:tc>
          <w:tcPr>
            <w:tcW w:w="953" w:type="pct"/>
            <w:tcBorders>
              <w:top w:val="outset" w:sz="6" w:space="0" w:color="auto"/>
              <w:left w:val="outset" w:sz="6" w:space="0" w:color="auto"/>
              <w:bottom w:val="outset" w:sz="6" w:space="0" w:color="auto"/>
            </w:tcBorders>
            <w:tcMar>
              <w:top w:w="0" w:type="dxa"/>
              <w:left w:w="0" w:type="dxa"/>
              <w:bottom w:w="0" w:type="dxa"/>
              <w:right w:w="0" w:type="dxa"/>
            </w:tcMar>
            <w:vAlign w:val="center"/>
          </w:tcPr>
          <w:p w:rsidR="00F62482" w:rsidRPr="00561C88" w:rsidRDefault="00F62482" w:rsidP="00561C88">
            <w:pPr>
              <w:widowControl/>
              <w:spacing w:line="400" w:lineRule="exact"/>
              <w:jc w:val="center"/>
              <w:rPr>
                <w:rFonts w:ascii="宋体" w:cs="Times New Roman"/>
                <w:kern w:val="0"/>
                <w:szCs w:val="21"/>
              </w:rPr>
            </w:pPr>
            <w:r w:rsidRPr="00561C88">
              <w:rPr>
                <w:rFonts w:ascii="宋体" w:cs="宋体"/>
                <w:kern w:val="0"/>
                <w:szCs w:val="21"/>
              </w:rPr>
              <w:t>26</w:t>
            </w:r>
          </w:p>
        </w:tc>
      </w:tr>
    </w:tbl>
    <w:p w:rsidR="00E86519" w:rsidRPr="0025413D" w:rsidRDefault="00E86519" w:rsidP="007E1C8C">
      <w:pPr>
        <w:widowControl/>
        <w:shd w:val="clear" w:color="auto" w:fill="FFFFFF"/>
        <w:spacing w:line="360" w:lineRule="auto"/>
        <w:ind w:firstLine="480"/>
        <w:jc w:val="left"/>
        <w:rPr>
          <w:rFonts w:asciiTheme="minorEastAsia" w:hAnsiTheme="minorEastAsia" w:cs="宋体"/>
          <w:color w:val="000000"/>
          <w:kern w:val="0"/>
          <w:sz w:val="24"/>
          <w:szCs w:val="24"/>
        </w:rPr>
      </w:pPr>
    </w:p>
    <w:p w:rsidR="00C70CF7" w:rsidRPr="00561C88" w:rsidRDefault="00C70CF7"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六、疾病控制与公共卫生</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(一)传染病报告发病和死亡。</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年，全市甲乙类传染病共报告发病</w:t>
      </w:r>
      <w:r w:rsidRPr="009727D2">
        <w:rPr>
          <w:rFonts w:asciiTheme="minorEastAsia" w:hAnsiTheme="minorEastAsia" w:cs="宋体"/>
          <w:color w:val="000000"/>
          <w:kern w:val="0"/>
          <w:sz w:val="24"/>
          <w:szCs w:val="24"/>
        </w:rPr>
        <w:t>8668</w:t>
      </w:r>
      <w:r w:rsidRPr="009727D2">
        <w:rPr>
          <w:rFonts w:asciiTheme="minorEastAsia" w:hAnsiTheme="minorEastAsia" w:cs="宋体" w:hint="eastAsia"/>
          <w:color w:val="000000"/>
          <w:kern w:val="0"/>
          <w:sz w:val="24"/>
          <w:szCs w:val="24"/>
        </w:rPr>
        <w:t>例</w:t>
      </w:r>
      <w:r w:rsidRPr="009727D2">
        <w:rPr>
          <w:rFonts w:asciiTheme="minorEastAsia" w:hAnsiTheme="minorEastAsia" w:cs="宋体"/>
          <w:color w:val="000000"/>
          <w:kern w:val="0"/>
          <w:sz w:val="24"/>
          <w:szCs w:val="24"/>
        </w:rPr>
        <w:t>,</w:t>
      </w:r>
      <w:r w:rsidRPr="009727D2">
        <w:rPr>
          <w:rFonts w:asciiTheme="minorEastAsia" w:hAnsiTheme="minorEastAsia" w:cs="宋体" w:hint="eastAsia"/>
          <w:color w:val="000000"/>
          <w:kern w:val="0"/>
          <w:sz w:val="24"/>
          <w:szCs w:val="24"/>
        </w:rPr>
        <w:t>死亡</w:t>
      </w:r>
      <w:r w:rsidRPr="009727D2">
        <w:rPr>
          <w:rFonts w:asciiTheme="minorEastAsia" w:hAnsiTheme="minorEastAsia" w:cs="宋体"/>
          <w:color w:val="000000"/>
          <w:kern w:val="0"/>
          <w:sz w:val="24"/>
          <w:szCs w:val="24"/>
        </w:rPr>
        <w:t>12</w:t>
      </w:r>
      <w:r w:rsidRPr="009727D2">
        <w:rPr>
          <w:rFonts w:asciiTheme="minorEastAsia" w:hAnsiTheme="minorEastAsia" w:cs="宋体" w:hint="eastAsia"/>
          <w:color w:val="000000"/>
          <w:kern w:val="0"/>
          <w:sz w:val="24"/>
          <w:szCs w:val="24"/>
        </w:rPr>
        <w:t>人。报告发病数居前</w:t>
      </w:r>
      <w:r w:rsidRPr="009727D2">
        <w:rPr>
          <w:rFonts w:asciiTheme="minorEastAsia" w:hAnsiTheme="minorEastAsia" w:cs="宋体"/>
          <w:color w:val="000000"/>
          <w:kern w:val="0"/>
          <w:sz w:val="24"/>
          <w:szCs w:val="24"/>
        </w:rPr>
        <w:t>5</w:t>
      </w:r>
      <w:r w:rsidRPr="009727D2">
        <w:rPr>
          <w:rFonts w:asciiTheme="minorEastAsia" w:hAnsiTheme="minorEastAsia" w:cs="宋体" w:hint="eastAsia"/>
          <w:color w:val="000000"/>
          <w:kern w:val="0"/>
          <w:sz w:val="24"/>
          <w:szCs w:val="24"/>
        </w:rPr>
        <w:t>位的病种依次为病毒性肝炎、肺结核、百日咳、猩红热、梅毒，占甲乙类传染病报告发病总数的</w:t>
      </w:r>
      <w:r w:rsidRPr="009727D2">
        <w:rPr>
          <w:rFonts w:asciiTheme="minorEastAsia" w:hAnsiTheme="minorEastAsia" w:cs="宋体"/>
          <w:color w:val="000000"/>
          <w:kern w:val="0"/>
          <w:sz w:val="24"/>
          <w:szCs w:val="24"/>
        </w:rPr>
        <w:t>89.78%</w:t>
      </w:r>
      <w:r w:rsidRPr="009727D2">
        <w:rPr>
          <w:rFonts w:asciiTheme="minorEastAsia" w:hAnsiTheme="minorEastAsia" w:cs="宋体" w:hint="eastAsia"/>
          <w:color w:val="000000"/>
          <w:kern w:val="0"/>
          <w:sz w:val="24"/>
          <w:szCs w:val="24"/>
        </w:rPr>
        <w:t>；报告死亡的病种依次为艾滋病、乙脑、肺结核，出血热，占甲乙类传染病报告死亡总数的</w:t>
      </w:r>
      <w:r w:rsidRPr="009727D2">
        <w:rPr>
          <w:rFonts w:asciiTheme="minorEastAsia" w:hAnsiTheme="minorEastAsia" w:cs="宋体"/>
          <w:color w:val="000000"/>
          <w:kern w:val="0"/>
          <w:sz w:val="24"/>
          <w:szCs w:val="24"/>
        </w:rPr>
        <w:t>100.00%</w:t>
      </w:r>
      <w:r w:rsidRPr="009727D2">
        <w:rPr>
          <w:rFonts w:asciiTheme="minorEastAsia" w:hAnsiTheme="minorEastAsia" w:cs="宋体" w:hint="eastAsia"/>
          <w:color w:val="000000"/>
          <w:kern w:val="0"/>
          <w:sz w:val="24"/>
          <w:szCs w:val="24"/>
        </w:rPr>
        <w:t>。</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年，全市甲乙类传染病报告发病率为</w:t>
      </w:r>
      <w:r w:rsidRPr="009727D2">
        <w:rPr>
          <w:rFonts w:asciiTheme="minorEastAsia" w:hAnsiTheme="minorEastAsia" w:cs="宋体"/>
          <w:color w:val="000000"/>
          <w:kern w:val="0"/>
          <w:sz w:val="24"/>
          <w:szCs w:val="24"/>
        </w:rPr>
        <w:t>153.76/10</w:t>
      </w:r>
      <w:r w:rsidRPr="009727D2">
        <w:rPr>
          <w:rFonts w:asciiTheme="minorEastAsia" w:hAnsiTheme="minorEastAsia" w:cs="宋体" w:hint="eastAsia"/>
          <w:color w:val="000000"/>
          <w:kern w:val="0"/>
          <w:sz w:val="24"/>
          <w:szCs w:val="24"/>
        </w:rPr>
        <w:t>万，死亡率为</w:t>
      </w:r>
      <w:r w:rsidRPr="009727D2">
        <w:rPr>
          <w:rFonts w:asciiTheme="minorEastAsia" w:hAnsiTheme="minorEastAsia" w:cs="宋体"/>
          <w:color w:val="000000"/>
          <w:kern w:val="0"/>
          <w:sz w:val="24"/>
          <w:szCs w:val="24"/>
        </w:rPr>
        <w:t>0.21/10</w:t>
      </w:r>
      <w:r w:rsidRPr="009727D2">
        <w:rPr>
          <w:rFonts w:asciiTheme="minorEastAsia" w:hAnsiTheme="minorEastAsia" w:cs="宋体" w:hint="eastAsia"/>
          <w:color w:val="000000"/>
          <w:kern w:val="0"/>
          <w:sz w:val="24"/>
          <w:szCs w:val="24"/>
        </w:rPr>
        <w:t>万。</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9727D2">
        <w:rPr>
          <w:rFonts w:asciiTheme="minorEastAsia" w:hAnsiTheme="minorEastAsia" w:cs="宋体"/>
          <w:color w:val="000000"/>
          <w:kern w:val="0"/>
          <w:sz w:val="24"/>
          <w:szCs w:val="24"/>
        </w:rPr>
        <w:lastRenderedPageBreak/>
        <w:t>2017</w:t>
      </w:r>
      <w:r w:rsidRPr="009727D2">
        <w:rPr>
          <w:rFonts w:asciiTheme="minorEastAsia" w:hAnsiTheme="minorEastAsia" w:cs="宋体" w:hint="eastAsia"/>
          <w:color w:val="000000"/>
          <w:kern w:val="0"/>
          <w:sz w:val="24"/>
          <w:szCs w:val="24"/>
        </w:rPr>
        <w:t>年，全市丙类传染病共报告发病</w:t>
      </w:r>
      <w:r w:rsidRPr="009727D2">
        <w:rPr>
          <w:rFonts w:asciiTheme="minorEastAsia" w:hAnsiTheme="minorEastAsia" w:cs="宋体"/>
          <w:color w:val="000000"/>
          <w:kern w:val="0"/>
          <w:sz w:val="24"/>
          <w:szCs w:val="24"/>
        </w:rPr>
        <w:t>16205</w:t>
      </w:r>
      <w:r w:rsidRPr="009727D2">
        <w:rPr>
          <w:rFonts w:asciiTheme="minorEastAsia" w:hAnsiTheme="minorEastAsia" w:cs="宋体" w:hint="eastAsia"/>
          <w:color w:val="000000"/>
          <w:kern w:val="0"/>
          <w:sz w:val="24"/>
          <w:szCs w:val="24"/>
        </w:rPr>
        <w:t>例，无死亡病例。报告发病数居前</w:t>
      </w:r>
      <w:r w:rsidRPr="009727D2">
        <w:rPr>
          <w:rFonts w:asciiTheme="minorEastAsia" w:hAnsiTheme="minorEastAsia" w:cs="宋体"/>
          <w:color w:val="000000"/>
          <w:kern w:val="0"/>
          <w:sz w:val="24"/>
          <w:szCs w:val="24"/>
        </w:rPr>
        <w:t>5</w:t>
      </w:r>
      <w:r w:rsidRPr="009727D2">
        <w:rPr>
          <w:rFonts w:asciiTheme="minorEastAsia" w:hAnsiTheme="minorEastAsia" w:cs="宋体" w:hint="eastAsia"/>
          <w:color w:val="000000"/>
          <w:kern w:val="0"/>
          <w:sz w:val="24"/>
          <w:szCs w:val="24"/>
        </w:rPr>
        <w:t>位的病种依次为其它感染性腹泻病、手足口病、流行性腮腺炎、流行性感冒、急性出血性结膜炎，占丙类传染病报告发病总数的</w:t>
      </w:r>
      <w:r w:rsidRPr="009727D2">
        <w:rPr>
          <w:rFonts w:asciiTheme="minorEastAsia" w:hAnsiTheme="minorEastAsia" w:cs="宋体"/>
          <w:color w:val="000000"/>
          <w:kern w:val="0"/>
          <w:sz w:val="24"/>
          <w:szCs w:val="24"/>
        </w:rPr>
        <w:t>99.95%</w:t>
      </w:r>
      <w:r w:rsidRPr="009727D2">
        <w:rPr>
          <w:rFonts w:asciiTheme="minorEastAsia" w:hAnsiTheme="minorEastAsia" w:cs="宋体" w:hint="eastAsia"/>
          <w:color w:val="000000"/>
          <w:kern w:val="0"/>
          <w:sz w:val="24"/>
          <w:szCs w:val="24"/>
        </w:rPr>
        <w:t>。</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w:t>
      </w:r>
      <w:r w:rsidRPr="009727D2">
        <w:rPr>
          <w:rFonts w:asciiTheme="minorEastAsia" w:hAnsiTheme="minorEastAsia" w:cs="宋体"/>
          <w:color w:val="000000"/>
          <w:kern w:val="0"/>
          <w:sz w:val="24"/>
          <w:szCs w:val="24"/>
        </w:rPr>
        <w:t>,</w:t>
      </w:r>
      <w:r w:rsidRPr="009727D2">
        <w:rPr>
          <w:rFonts w:asciiTheme="minorEastAsia" w:hAnsiTheme="minorEastAsia" w:cs="宋体" w:hint="eastAsia"/>
          <w:color w:val="000000"/>
          <w:kern w:val="0"/>
          <w:sz w:val="24"/>
          <w:szCs w:val="24"/>
        </w:rPr>
        <w:t>全市丙类传染病报告发病率为</w:t>
      </w:r>
      <w:r w:rsidRPr="009727D2">
        <w:rPr>
          <w:rFonts w:asciiTheme="minorEastAsia" w:hAnsiTheme="minorEastAsia" w:cs="宋体"/>
          <w:color w:val="000000"/>
          <w:kern w:val="0"/>
          <w:sz w:val="24"/>
          <w:szCs w:val="24"/>
        </w:rPr>
        <w:t>287.46/10</w:t>
      </w:r>
      <w:r w:rsidRPr="009727D2">
        <w:rPr>
          <w:rFonts w:asciiTheme="minorEastAsia" w:hAnsiTheme="minorEastAsia" w:cs="宋体" w:hint="eastAsia"/>
          <w:color w:val="000000"/>
          <w:kern w:val="0"/>
          <w:sz w:val="24"/>
          <w:szCs w:val="24"/>
        </w:rPr>
        <w:t>万。</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（二）免疫规划情况。</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年，全市常规免疫卡介苗接种率</w:t>
      </w:r>
      <w:r w:rsidRPr="009727D2">
        <w:rPr>
          <w:rFonts w:asciiTheme="minorEastAsia" w:hAnsiTheme="minorEastAsia" w:cs="宋体"/>
          <w:color w:val="000000"/>
          <w:kern w:val="0"/>
          <w:sz w:val="24"/>
          <w:szCs w:val="24"/>
        </w:rPr>
        <w:t>99.91%</w:t>
      </w:r>
      <w:r w:rsidRPr="009727D2">
        <w:rPr>
          <w:rFonts w:asciiTheme="minorEastAsia" w:hAnsiTheme="minorEastAsia" w:cs="宋体" w:hint="eastAsia"/>
          <w:color w:val="000000"/>
          <w:kern w:val="0"/>
          <w:sz w:val="24"/>
          <w:szCs w:val="24"/>
        </w:rPr>
        <w:t>，乙型肝炎疫苗接种率</w:t>
      </w:r>
      <w:r w:rsidRPr="009727D2">
        <w:rPr>
          <w:rFonts w:asciiTheme="minorEastAsia" w:hAnsiTheme="minorEastAsia" w:cs="宋体"/>
          <w:color w:val="000000"/>
          <w:kern w:val="0"/>
          <w:sz w:val="24"/>
          <w:szCs w:val="24"/>
        </w:rPr>
        <w:t>99.82%</w:t>
      </w:r>
      <w:r w:rsidRPr="009727D2">
        <w:rPr>
          <w:rFonts w:asciiTheme="minorEastAsia" w:hAnsiTheme="minorEastAsia" w:cs="宋体" w:hint="eastAsia"/>
          <w:color w:val="000000"/>
          <w:kern w:val="0"/>
          <w:sz w:val="24"/>
          <w:szCs w:val="24"/>
        </w:rPr>
        <w:t>，脊髓灰质炎疫苗接种率</w:t>
      </w:r>
      <w:r w:rsidRPr="009727D2">
        <w:rPr>
          <w:rFonts w:asciiTheme="minorEastAsia" w:hAnsiTheme="minorEastAsia" w:cs="宋体"/>
          <w:color w:val="000000"/>
          <w:kern w:val="0"/>
          <w:sz w:val="24"/>
          <w:szCs w:val="24"/>
        </w:rPr>
        <w:t>99.51%</w:t>
      </w:r>
      <w:r w:rsidRPr="009727D2">
        <w:rPr>
          <w:rFonts w:asciiTheme="minorEastAsia" w:hAnsiTheme="minorEastAsia" w:cs="宋体" w:hint="eastAsia"/>
          <w:color w:val="000000"/>
          <w:kern w:val="0"/>
          <w:sz w:val="24"/>
          <w:szCs w:val="24"/>
        </w:rPr>
        <w:t>，麻疹类疫苗接种率</w:t>
      </w:r>
      <w:r w:rsidRPr="009727D2">
        <w:rPr>
          <w:rFonts w:asciiTheme="minorEastAsia" w:hAnsiTheme="minorEastAsia" w:cs="宋体"/>
          <w:color w:val="000000"/>
          <w:kern w:val="0"/>
          <w:sz w:val="24"/>
          <w:szCs w:val="24"/>
        </w:rPr>
        <w:t>99.59%</w:t>
      </w:r>
      <w:r w:rsidRPr="009727D2">
        <w:rPr>
          <w:rFonts w:asciiTheme="minorEastAsia" w:hAnsiTheme="minorEastAsia" w:cs="宋体" w:hint="eastAsia"/>
          <w:color w:val="000000"/>
          <w:kern w:val="0"/>
          <w:sz w:val="24"/>
          <w:szCs w:val="24"/>
        </w:rPr>
        <w:t>，百白破三联疫苗接种率</w:t>
      </w:r>
      <w:r w:rsidRPr="009727D2">
        <w:rPr>
          <w:rFonts w:asciiTheme="minorEastAsia" w:hAnsiTheme="minorEastAsia" w:cs="宋体"/>
          <w:color w:val="000000"/>
          <w:kern w:val="0"/>
          <w:sz w:val="24"/>
          <w:szCs w:val="24"/>
        </w:rPr>
        <w:t>99.79%</w:t>
      </w:r>
      <w:r w:rsidRPr="009727D2">
        <w:rPr>
          <w:rFonts w:asciiTheme="minorEastAsia" w:hAnsiTheme="minorEastAsia" w:cs="宋体" w:hint="eastAsia"/>
          <w:color w:val="000000"/>
          <w:kern w:val="0"/>
          <w:sz w:val="24"/>
          <w:szCs w:val="24"/>
        </w:rPr>
        <w:t>，流脑疫苗接种率</w:t>
      </w:r>
      <w:r w:rsidRPr="009727D2">
        <w:rPr>
          <w:rFonts w:asciiTheme="minorEastAsia" w:hAnsiTheme="minorEastAsia" w:cs="宋体"/>
          <w:color w:val="000000"/>
          <w:kern w:val="0"/>
          <w:sz w:val="24"/>
          <w:szCs w:val="24"/>
        </w:rPr>
        <w:t>99.52%</w:t>
      </w:r>
      <w:r w:rsidRPr="009727D2">
        <w:rPr>
          <w:rFonts w:asciiTheme="minorEastAsia" w:hAnsiTheme="minorEastAsia" w:cs="宋体" w:hint="eastAsia"/>
          <w:color w:val="000000"/>
          <w:kern w:val="0"/>
          <w:sz w:val="24"/>
          <w:szCs w:val="24"/>
        </w:rPr>
        <w:t>，乙脑疫苗接种率</w:t>
      </w:r>
      <w:r w:rsidRPr="009727D2">
        <w:rPr>
          <w:rFonts w:asciiTheme="minorEastAsia" w:hAnsiTheme="minorEastAsia" w:cs="宋体"/>
          <w:color w:val="000000"/>
          <w:kern w:val="0"/>
          <w:sz w:val="24"/>
          <w:szCs w:val="24"/>
        </w:rPr>
        <w:t>99.70%</w:t>
      </w:r>
      <w:r w:rsidRPr="009727D2">
        <w:rPr>
          <w:rFonts w:asciiTheme="minorEastAsia" w:hAnsiTheme="minorEastAsia" w:cs="宋体" w:hint="eastAsia"/>
          <w:color w:val="000000"/>
          <w:kern w:val="0"/>
          <w:sz w:val="24"/>
          <w:szCs w:val="24"/>
        </w:rPr>
        <w:t>，甲肝疫苗接种率</w:t>
      </w:r>
      <w:r w:rsidRPr="009727D2">
        <w:rPr>
          <w:rFonts w:asciiTheme="minorEastAsia" w:hAnsiTheme="minorEastAsia" w:cs="宋体"/>
          <w:color w:val="000000"/>
          <w:kern w:val="0"/>
          <w:sz w:val="24"/>
          <w:szCs w:val="24"/>
        </w:rPr>
        <w:t>99.61%</w:t>
      </w:r>
      <w:r w:rsidRPr="009727D2">
        <w:rPr>
          <w:rFonts w:asciiTheme="minorEastAsia" w:hAnsiTheme="minorEastAsia" w:cs="宋体" w:hint="eastAsia"/>
          <w:color w:val="000000"/>
          <w:kern w:val="0"/>
          <w:sz w:val="24"/>
          <w:szCs w:val="24"/>
        </w:rPr>
        <w:t>。</w:t>
      </w:r>
    </w:p>
    <w:p w:rsidR="00561C88" w:rsidRDefault="00AB05B7" w:rsidP="009727D2">
      <w:pPr>
        <w:widowControl/>
        <w:shd w:val="clear" w:color="auto" w:fill="FFFFFF"/>
        <w:spacing w:line="500" w:lineRule="exact"/>
        <w:ind w:firstLineChars="200" w:firstLine="480"/>
        <w:rPr>
          <w:rFonts w:asciiTheme="minorEastAsia" w:hAnsiTheme="minorEastAsia" w:cs="宋体" w:hint="eastAsia"/>
          <w:color w:val="000000"/>
          <w:kern w:val="0"/>
          <w:sz w:val="24"/>
          <w:szCs w:val="24"/>
        </w:rPr>
      </w:pPr>
      <w:r w:rsidRPr="00561C88">
        <w:rPr>
          <w:rFonts w:ascii="楷体_GB2312" w:eastAsia="楷体_GB2312" w:hAnsiTheme="minorEastAsia" w:cs="宋体" w:hint="eastAsia"/>
          <w:color w:val="000000"/>
          <w:kern w:val="0"/>
          <w:sz w:val="24"/>
          <w:szCs w:val="24"/>
        </w:rPr>
        <w:t>（三）结核病监测。</w:t>
      </w:r>
      <w:r w:rsidRPr="009727D2">
        <w:rPr>
          <w:rFonts w:asciiTheme="minorEastAsia" w:hAnsiTheme="minorEastAsia" w:cs="宋体" w:hint="eastAsia"/>
          <w:color w:val="000000"/>
          <w:kern w:val="0"/>
          <w:sz w:val="24"/>
          <w:szCs w:val="24"/>
        </w:rPr>
        <w:t>2017年全市各级结防机构共接诊初诊患者15292例，全市肺结核可疑症状者就诊率为2.71‰，较2016年上升了3.12%。肺结核可疑症状者拍片率为100%，查痰率为95.42%。2017年全市结防机构共登记活动性肺结核患者1483例，其中涂阳患者578例（其中新涂阳患者490例），涂阴患者897例，未查痰患者8例，分别占38.98%、60.49%和0.53%；活动性肺结核患者、涂阳患者和涂阴患者的登记率分别为26.31/10万、10.25/10万和15.91/10万。</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（四）麻风疫情。</w:t>
      </w:r>
      <w:r w:rsidRPr="009727D2">
        <w:rPr>
          <w:rFonts w:asciiTheme="minorEastAsia" w:hAnsiTheme="minorEastAsia" w:cs="宋体" w:hint="eastAsia"/>
          <w:color w:val="000000"/>
          <w:kern w:val="0"/>
          <w:sz w:val="24"/>
          <w:szCs w:val="24"/>
        </w:rPr>
        <w:t>至</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年底，泰安市累计共发现麻风病人</w:t>
      </w:r>
      <w:r w:rsidRPr="009727D2">
        <w:rPr>
          <w:rFonts w:asciiTheme="minorEastAsia" w:hAnsiTheme="minorEastAsia" w:cs="宋体"/>
          <w:color w:val="000000"/>
          <w:kern w:val="0"/>
          <w:sz w:val="24"/>
          <w:szCs w:val="24"/>
        </w:rPr>
        <w:t>3558</w:t>
      </w:r>
      <w:r w:rsidRPr="009727D2">
        <w:rPr>
          <w:rFonts w:asciiTheme="minorEastAsia" w:hAnsiTheme="minorEastAsia" w:cs="宋体" w:hint="eastAsia"/>
          <w:color w:val="000000"/>
          <w:kern w:val="0"/>
          <w:sz w:val="24"/>
          <w:szCs w:val="24"/>
        </w:rPr>
        <w:t>例，累计治愈</w:t>
      </w:r>
      <w:r w:rsidRPr="009727D2">
        <w:rPr>
          <w:rFonts w:asciiTheme="minorEastAsia" w:hAnsiTheme="minorEastAsia" w:cs="宋体"/>
          <w:color w:val="000000"/>
          <w:kern w:val="0"/>
          <w:sz w:val="24"/>
          <w:szCs w:val="24"/>
        </w:rPr>
        <w:t>3294</w:t>
      </w:r>
      <w:r w:rsidRPr="009727D2">
        <w:rPr>
          <w:rFonts w:asciiTheme="minorEastAsia" w:hAnsiTheme="minorEastAsia" w:cs="宋体" w:hint="eastAsia"/>
          <w:color w:val="000000"/>
          <w:kern w:val="0"/>
          <w:sz w:val="24"/>
          <w:szCs w:val="24"/>
        </w:rPr>
        <w:t>例。除死亡、外迁和其他减少外，</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年底还有现症病人</w:t>
      </w:r>
      <w:r w:rsidRPr="009727D2">
        <w:rPr>
          <w:rFonts w:asciiTheme="minorEastAsia" w:hAnsiTheme="minorEastAsia" w:cs="宋体"/>
          <w:color w:val="000000"/>
          <w:kern w:val="0"/>
          <w:sz w:val="24"/>
          <w:szCs w:val="24"/>
        </w:rPr>
        <w:t>4</w:t>
      </w:r>
      <w:r w:rsidRPr="009727D2">
        <w:rPr>
          <w:rFonts w:asciiTheme="minorEastAsia" w:hAnsiTheme="minorEastAsia" w:cs="宋体" w:hint="eastAsia"/>
          <w:color w:val="000000"/>
          <w:kern w:val="0"/>
          <w:sz w:val="24"/>
          <w:szCs w:val="24"/>
        </w:rPr>
        <w:t>例，</w:t>
      </w:r>
      <w:r w:rsidRPr="009727D2">
        <w:rPr>
          <w:rFonts w:asciiTheme="minorEastAsia" w:hAnsiTheme="minorEastAsia" w:cs="宋体"/>
          <w:color w:val="000000"/>
          <w:kern w:val="0"/>
          <w:sz w:val="24"/>
          <w:szCs w:val="24"/>
        </w:rPr>
        <w:t>4</w:t>
      </w:r>
      <w:r w:rsidRPr="009727D2">
        <w:rPr>
          <w:rFonts w:asciiTheme="minorEastAsia" w:hAnsiTheme="minorEastAsia" w:cs="宋体" w:hint="eastAsia"/>
          <w:color w:val="000000"/>
          <w:kern w:val="0"/>
          <w:sz w:val="24"/>
          <w:szCs w:val="24"/>
        </w:rPr>
        <w:t>例均为多菌型。</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年泰安市未报告新发麻风病例。</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（五）性病疫情。</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年泰安市共报告梅毒、淋病、尖锐湿疣、生殖器疱疹和生殖道沙眼衣原体感染</w:t>
      </w:r>
      <w:r w:rsidRPr="009727D2">
        <w:rPr>
          <w:rFonts w:asciiTheme="minorEastAsia" w:hAnsiTheme="minorEastAsia" w:cs="宋体"/>
          <w:color w:val="000000"/>
          <w:kern w:val="0"/>
          <w:sz w:val="24"/>
          <w:szCs w:val="24"/>
        </w:rPr>
        <w:t>5</w:t>
      </w:r>
      <w:r w:rsidRPr="009727D2">
        <w:rPr>
          <w:rFonts w:asciiTheme="minorEastAsia" w:hAnsiTheme="minorEastAsia" w:cs="宋体" w:hint="eastAsia"/>
          <w:color w:val="000000"/>
          <w:kern w:val="0"/>
          <w:sz w:val="24"/>
          <w:szCs w:val="24"/>
        </w:rPr>
        <w:t>种性病病例</w:t>
      </w:r>
      <w:r w:rsidRPr="009727D2">
        <w:rPr>
          <w:rFonts w:asciiTheme="minorEastAsia" w:hAnsiTheme="minorEastAsia" w:cs="宋体"/>
          <w:color w:val="000000"/>
          <w:kern w:val="0"/>
          <w:sz w:val="24"/>
          <w:szCs w:val="24"/>
        </w:rPr>
        <w:t>1333</w:t>
      </w:r>
      <w:r w:rsidRPr="009727D2">
        <w:rPr>
          <w:rFonts w:asciiTheme="minorEastAsia" w:hAnsiTheme="minorEastAsia" w:cs="宋体" w:hint="eastAsia"/>
          <w:color w:val="000000"/>
          <w:kern w:val="0"/>
          <w:sz w:val="24"/>
          <w:szCs w:val="24"/>
        </w:rPr>
        <w:t>例，较</w:t>
      </w:r>
      <w:r w:rsidRPr="009727D2">
        <w:rPr>
          <w:rFonts w:asciiTheme="minorEastAsia" w:hAnsiTheme="minorEastAsia" w:cs="宋体"/>
          <w:color w:val="000000"/>
          <w:kern w:val="0"/>
          <w:sz w:val="24"/>
          <w:szCs w:val="24"/>
        </w:rPr>
        <w:t>2016</w:t>
      </w:r>
      <w:r w:rsidRPr="009727D2">
        <w:rPr>
          <w:rFonts w:asciiTheme="minorEastAsia" w:hAnsiTheme="minorEastAsia" w:cs="宋体" w:hint="eastAsia"/>
          <w:color w:val="000000"/>
          <w:kern w:val="0"/>
          <w:sz w:val="24"/>
          <w:szCs w:val="24"/>
        </w:rPr>
        <w:t>年上升了</w:t>
      </w:r>
      <w:r w:rsidRPr="009727D2">
        <w:rPr>
          <w:rFonts w:asciiTheme="minorEastAsia" w:hAnsiTheme="minorEastAsia" w:cs="宋体"/>
          <w:color w:val="000000"/>
          <w:kern w:val="0"/>
          <w:sz w:val="24"/>
          <w:szCs w:val="24"/>
        </w:rPr>
        <w:t>12.68%</w:t>
      </w:r>
      <w:r w:rsidRPr="009727D2">
        <w:rPr>
          <w:rFonts w:asciiTheme="minorEastAsia" w:hAnsiTheme="minorEastAsia" w:cs="宋体" w:hint="eastAsia"/>
          <w:color w:val="000000"/>
          <w:kern w:val="0"/>
          <w:sz w:val="24"/>
          <w:szCs w:val="24"/>
        </w:rPr>
        <w:t>；其中男性</w:t>
      </w:r>
      <w:r w:rsidRPr="009727D2">
        <w:rPr>
          <w:rFonts w:asciiTheme="minorEastAsia" w:hAnsiTheme="minorEastAsia" w:cs="宋体"/>
          <w:color w:val="000000"/>
          <w:kern w:val="0"/>
          <w:sz w:val="24"/>
          <w:szCs w:val="24"/>
        </w:rPr>
        <w:t>659</w:t>
      </w:r>
      <w:r w:rsidRPr="009727D2">
        <w:rPr>
          <w:rFonts w:asciiTheme="minorEastAsia" w:hAnsiTheme="minorEastAsia" w:cs="宋体" w:hint="eastAsia"/>
          <w:color w:val="000000"/>
          <w:kern w:val="0"/>
          <w:sz w:val="24"/>
          <w:szCs w:val="24"/>
        </w:rPr>
        <w:t>例，女性</w:t>
      </w:r>
      <w:r w:rsidRPr="009727D2">
        <w:rPr>
          <w:rFonts w:asciiTheme="minorEastAsia" w:hAnsiTheme="minorEastAsia" w:cs="宋体"/>
          <w:color w:val="000000"/>
          <w:kern w:val="0"/>
          <w:sz w:val="24"/>
          <w:szCs w:val="24"/>
        </w:rPr>
        <w:t>674</w:t>
      </w:r>
      <w:r w:rsidRPr="009727D2">
        <w:rPr>
          <w:rFonts w:asciiTheme="minorEastAsia" w:hAnsiTheme="minorEastAsia" w:cs="宋体" w:hint="eastAsia"/>
          <w:color w:val="000000"/>
          <w:kern w:val="0"/>
          <w:sz w:val="24"/>
          <w:szCs w:val="24"/>
        </w:rPr>
        <w:t>例。</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年泰安市报告</w:t>
      </w:r>
      <w:r w:rsidRPr="009727D2">
        <w:rPr>
          <w:rFonts w:asciiTheme="minorEastAsia" w:hAnsiTheme="minorEastAsia" w:cs="宋体"/>
          <w:color w:val="000000"/>
          <w:kern w:val="0"/>
          <w:sz w:val="24"/>
          <w:szCs w:val="24"/>
        </w:rPr>
        <w:t>5</w:t>
      </w:r>
      <w:r w:rsidRPr="009727D2">
        <w:rPr>
          <w:rFonts w:asciiTheme="minorEastAsia" w:hAnsiTheme="minorEastAsia" w:cs="宋体" w:hint="eastAsia"/>
          <w:color w:val="000000"/>
          <w:kern w:val="0"/>
          <w:sz w:val="24"/>
          <w:szCs w:val="24"/>
        </w:rPr>
        <w:t>种性病的总发病率为</w:t>
      </w:r>
      <w:r w:rsidRPr="009727D2">
        <w:rPr>
          <w:rFonts w:asciiTheme="minorEastAsia" w:hAnsiTheme="minorEastAsia" w:cs="宋体"/>
          <w:color w:val="000000"/>
          <w:kern w:val="0"/>
          <w:sz w:val="24"/>
          <w:szCs w:val="24"/>
        </w:rPr>
        <w:t>23.65/10</w:t>
      </w:r>
      <w:r w:rsidRPr="009727D2">
        <w:rPr>
          <w:rFonts w:asciiTheme="minorEastAsia" w:hAnsiTheme="minorEastAsia" w:cs="宋体" w:hint="eastAsia"/>
          <w:color w:val="000000"/>
          <w:kern w:val="0"/>
          <w:sz w:val="24"/>
          <w:szCs w:val="24"/>
        </w:rPr>
        <w:t>万，较去年升高</w:t>
      </w:r>
      <w:r w:rsidRPr="009727D2">
        <w:rPr>
          <w:rFonts w:asciiTheme="minorEastAsia" w:hAnsiTheme="minorEastAsia" w:cs="宋体"/>
          <w:color w:val="000000"/>
          <w:kern w:val="0"/>
          <w:sz w:val="24"/>
          <w:szCs w:val="24"/>
        </w:rPr>
        <w:t>11.98%</w:t>
      </w:r>
      <w:r w:rsidRPr="009727D2">
        <w:rPr>
          <w:rFonts w:asciiTheme="minorEastAsia" w:hAnsiTheme="minorEastAsia" w:cs="宋体" w:hint="eastAsia"/>
          <w:color w:val="000000"/>
          <w:kern w:val="0"/>
          <w:sz w:val="24"/>
          <w:szCs w:val="24"/>
        </w:rPr>
        <w:t>。</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（六）地方病防治。</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年全市居民合格碘盐食用率</w:t>
      </w:r>
      <w:r w:rsidRPr="009727D2">
        <w:rPr>
          <w:rFonts w:asciiTheme="minorEastAsia" w:hAnsiTheme="minorEastAsia" w:cs="宋体"/>
          <w:color w:val="000000"/>
          <w:kern w:val="0"/>
          <w:sz w:val="24"/>
          <w:szCs w:val="24"/>
        </w:rPr>
        <w:t>74.89%</w:t>
      </w:r>
      <w:r w:rsidRPr="009727D2">
        <w:rPr>
          <w:rFonts w:asciiTheme="minorEastAsia" w:hAnsiTheme="minorEastAsia" w:cs="宋体" w:hint="eastAsia"/>
          <w:color w:val="000000"/>
          <w:kern w:val="0"/>
          <w:sz w:val="24"/>
          <w:szCs w:val="24"/>
        </w:rPr>
        <w:t>，</w:t>
      </w:r>
      <w:r w:rsidRPr="009727D2">
        <w:rPr>
          <w:rFonts w:asciiTheme="minorEastAsia" w:hAnsiTheme="minorEastAsia" w:cs="宋体"/>
          <w:color w:val="000000"/>
          <w:kern w:val="0"/>
          <w:sz w:val="24"/>
          <w:szCs w:val="24"/>
        </w:rPr>
        <w:t xml:space="preserve"> 8-10</w:t>
      </w:r>
      <w:r w:rsidRPr="009727D2">
        <w:rPr>
          <w:rFonts w:asciiTheme="minorEastAsia" w:hAnsiTheme="minorEastAsia" w:cs="宋体" w:hint="eastAsia"/>
          <w:color w:val="000000"/>
          <w:kern w:val="0"/>
          <w:sz w:val="24"/>
          <w:szCs w:val="24"/>
        </w:rPr>
        <w:t>岁儿童尿碘中位数</w:t>
      </w:r>
      <w:r w:rsidRPr="009727D2">
        <w:rPr>
          <w:rFonts w:asciiTheme="minorEastAsia" w:hAnsiTheme="minorEastAsia" w:cs="宋体"/>
          <w:color w:val="000000"/>
          <w:kern w:val="0"/>
          <w:sz w:val="24"/>
          <w:szCs w:val="24"/>
        </w:rPr>
        <w:t>163.85</w:t>
      </w:r>
      <w:r w:rsidRPr="009727D2">
        <w:rPr>
          <w:rFonts w:asciiTheme="minorEastAsia" w:hAnsiTheme="minorEastAsia" w:cs="宋体" w:hint="eastAsia"/>
          <w:color w:val="000000"/>
          <w:kern w:val="0"/>
          <w:sz w:val="24"/>
          <w:szCs w:val="24"/>
        </w:rPr>
        <w:t>μ</w:t>
      </w:r>
      <w:r w:rsidRPr="009727D2">
        <w:rPr>
          <w:rFonts w:asciiTheme="minorEastAsia" w:hAnsiTheme="minorEastAsia" w:cs="宋体"/>
          <w:color w:val="000000"/>
          <w:kern w:val="0"/>
          <w:sz w:val="24"/>
          <w:szCs w:val="24"/>
        </w:rPr>
        <w:t>g/ L</w:t>
      </w:r>
      <w:r w:rsidRPr="009727D2">
        <w:rPr>
          <w:rFonts w:asciiTheme="minorEastAsia" w:hAnsiTheme="minorEastAsia" w:cs="宋体" w:hint="eastAsia"/>
          <w:color w:val="000000"/>
          <w:kern w:val="0"/>
          <w:sz w:val="24"/>
          <w:szCs w:val="24"/>
        </w:rPr>
        <w:t>；在新泰市对</w:t>
      </w:r>
      <w:r w:rsidRPr="009727D2">
        <w:rPr>
          <w:rFonts w:asciiTheme="minorEastAsia" w:hAnsiTheme="minorEastAsia" w:cs="宋体"/>
          <w:color w:val="000000"/>
          <w:kern w:val="0"/>
          <w:sz w:val="24"/>
          <w:szCs w:val="24"/>
        </w:rPr>
        <w:t>2012</w:t>
      </w:r>
      <w:r w:rsidRPr="009727D2">
        <w:rPr>
          <w:rFonts w:asciiTheme="minorEastAsia" w:hAnsiTheme="minorEastAsia" w:cs="宋体" w:hint="eastAsia"/>
          <w:color w:val="000000"/>
          <w:kern w:val="0"/>
          <w:sz w:val="24"/>
          <w:szCs w:val="24"/>
        </w:rPr>
        <w:t>年</w:t>
      </w:r>
      <w:r w:rsidRPr="009727D2">
        <w:rPr>
          <w:rFonts w:asciiTheme="minorEastAsia" w:hAnsiTheme="minorEastAsia" w:cs="宋体"/>
          <w:color w:val="000000"/>
          <w:kern w:val="0"/>
          <w:sz w:val="24"/>
          <w:szCs w:val="24"/>
        </w:rPr>
        <w:t>1</w:t>
      </w:r>
      <w:r w:rsidRPr="009727D2">
        <w:rPr>
          <w:rFonts w:asciiTheme="minorEastAsia" w:hAnsiTheme="minorEastAsia" w:cs="宋体" w:hint="eastAsia"/>
          <w:color w:val="000000"/>
          <w:kern w:val="0"/>
          <w:sz w:val="24"/>
          <w:szCs w:val="24"/>
        </w:rPr>
        <w:t>月</w:t>
      </w:r>
      <w:r w:rsidRPr="009727D2">
        <w:rPr>
          <w:rFonts w:asciiTheme="minorEastAsia" w:hAnsiTheme="minorEastAsia" w:cs="宋体"/>
          <w:color w:val="000000"/>
          <w:kern w:val="0"/>
          <w:sz w:val="24"/>
          <w:szCs w:val="24"/>
        </w:rPr>
        <w:t>1</w:t>
      </w:r>
      <w:r w:rsidRPr="009727D2">
        <w:rPr>
          <w:rFonts w:asciiTheme="minorEastAsia" w:hAnsiTheme="minorEastAsia" w:cs="宋体" w:hint="eastAsia"/>
          <w:color w:val="000000"/>
          <w:kern w:val="0"/>
          <w:sz w:val="24"/>
          <w:szCs w:val="24"/>
        </w:rPr>
        <w:t>日</w:t>
      </w:r>
      <w:r w:rsidRPr="009727D2">
        <w:rPr>
          <w:rFonts w:asciiTheme="minorEastAsia" w:hAnsiTheme="minorEastAsia" w:cs="宋体"/>
          <w:color w:val="000000"/>
          <w:kern w:val="0"/>
          <w:sz w:val="24"/>
          <w:szCs w:val="24"/>
        </w:rPr>
        <w:t>-2016</w:t>
      </w:r>
      <w:r w:rsidRPr="009727D2">
        <w:rPr>
          <w:rFonts w:asciiTheme="minorEastAsia" w:hAnsiTheme="minorEastAsia" w:cs="宋体" w:hint="eastAsia"/>
          <w:color w:val="000000"/>
          <w:kern w:val="0"/>
          <w:sz w:val="24"/>
          <w:szCs w:val="24"/>
        </w:rPr>
        <w:t>年</w:t>
      </w:r>
      <w:r w:rsidRPr="009727D2">
        <w:rPr>
          <w:rFonts w:asciiTheme="minorEastAsia" w:hAnsiTheme="minorEastAsia" w:cs="宋体"/>
          <w:color w:val="000000"/>
          <w:kern w:val="0"/>
          <w:sz w:val="24"/>
          <w:szCs w:val="24"/>
        </w:rPr>
        <w:t>12</w:t>
      </w:r>
      <w:r w:rsidRPr="009727D2">
        <w:rPr>
          <w:rFonts w:asciiTheme="minorEastAsia" w:hAnsiTheme="minorEastAsia" w:cs="宋体" w:hint="eastAsia"/>
          <w:color w:val="000000"/>
          <w:kern w:val="0"/>
          <w:sz w:val="24"/>
          <w:szCs w:val="24"/>
        </w:rPr>
        <w:t>月</w:t>
      </w:r>
      <w:r w:rsidRPr="009727D2">
        <w:rPr>
          <w:rFonts w:asciiTheme="minorEastAsia" w:hAnsiTheme="minorEastAsia" w:cs="宋体"/>
          <w:color w:val="000000"/>
          <w:kern w:val="0"/>
          <w:sz w:val="24"/>
          <w:szCs w:val="24"/>
        </w:rPr>
        <w:t>31</w:t>
      </w:r>
      <w:r w:rsidRPr="009727D2">
        <w:rPr>
          <w:rFonts w:asciiTheme="minorEastAsia" w:hAnsiTheme="minorEastAsia" w:cs="宋体" w:hint="eastAsia"/>
          <w:color w:val="000000"/>
          <w:kern w:val="0"/>
          <w:sz w:val="24"/>
          <w:szCs w:val="24"/>
        </w:rPr>
        <w:t>日就诊的心肌病患者进行了病例搜索，共调查心肌病患者</w:t>
      </w:r>
      <w:r w:rsidRPr="009727D2">
        <w:rPr>
          <w:rFonts w:asciiTheme="minorEastAsia" w:hAnsiTheme="minorEastAsia" w:cs="宋体"/>
          <w:color w:val="000000"/>
          <w:kern w:val="0"/>
          <w:sz w:val="24"/>
          <w:szCs w:val="24"/>
        </w:rPr>
        <w:t>586</w:t>
      </w:r>
      <w:r w:rsidRPr="009727D2">
        <w:rPr>
          <w:rFonts w:asciiTheme="minorEastAsia" w:hAnsiTheme="minorEastAsia" w:cs="宋体" w:hint="eastAsia"/>
          <w:color w:val="000000"/>
          <w:kern w:val="0"/>
          <w:sz w:val="24"/>
          <w:szCs w:val="24"/>
        </w:rPr>
        <w:t>例，所有患者均经过</w:t>
      </w:r>
      <w:r w:rsidRPr="009727D2">
        <w:rPr>
          <w:rFonts w:asciiTheme="minorEastAsia" w:hAnsiTheme="minorEastAsia" w:cs="宋体"/>
          <w:color w:val="000000"/>
          <w:kern w:val="0"/>
          <w:sz w:val="24"/>
          <w:szCs w:val="24"/>
        </w:rPr>
        <w:t>2</w:t>
      </w:r>
      <w:r w:rsidRPr="009727D2">
        <w:rPr>
          <w:rFonts w:asciiTheme="minorEastAsia" w:hAnsiTheme="minorEastAsia" w:cs="宋体" w:hint="eastAsia"/>
          <w:color w:val="000000"/>
          <w:kern w:val="0"/>
          <w:sz w:val="24"/>
          <w:szCs w:val="24"/>
        </w:rPr>
        <w:t>级以上医疗机构确诊，由克山病诊断专家组逐一确认，未发现疑似病例。</w:t>
      </w:r>
    </w:p>
    <w:p w:rsidR="00AB05B7" w:rsidRPr="009727D2"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lastRenderedPageBreak/>
        <w:t>（七）寄生虫病防治。</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年底，全市疟疾发病人数</w:t>
      </w:r>
      <w:r w:rsidRPr="009727D2">
        <w:rPr>
          <w:rFonts w:asciiTheme="minorEastAsia" w:hAnsiTheme="minorEastAsia" w:cs="宋体"/>
          <w:color w:val="000000"/>
          <w:kern w:val="0"/>
          <w:sz w:val="24"/>
          <w:szCs w:val="24"/>
        </w:rPr>
        <w:t>31</w:t>
      </w:r>
      <w:r w:rsidRPr="009727D2">
        <w:rPr>
          <w:rFonts w:asciiTheme="minorEastAsia" w:hAnsiTheme="minorEastAsia" w:cs="宋体" w:hint="eastAsia"/>
          <w:color w:val="000000"/>
          <w:kern w:val="0"/>
          <w:sz w:val="24"/>
          <w:szCs w:val="24"/>
        </w:rPr>
        <w:t>人，均为输入性病例，发病率</w:t>
      </w:r>
      <w:r w:rsidRPr="009727D2">
        <w:rPr>
          <w:rFonts w:asciiTheme="minorEastAsia" w:hAnsiTheme="minorEastAsia" w:cs="宋体"/>
          <w:color w:val="000000"/>
          <w:kern w:val="0"/>
          <w:sz w:val="24"/>
          <w:szCs w:val="24"/>
        </w:rPr>
        <w:t>0.54/10</w:t>
      </w:r>
      <w:r w:rsidRPr="009727D2">
        <w:rPr>
          <w:rFonts w:asciiTheme="minorEastAsia" w:hAnsiTheme="minorEastAsia" w:cs="宋体" w:hint="eastAsia"/>
          <w:color w:val="000000"/>
          <w:kern w:val="0"/>
          <w:sz w:val="24"/>
          <w:szCs w:val="24"/>
        </w:rPr>
        <w:t>万，肠道寄生虫病监测人数</w:t>
      </w:r>
      <w:r w:rsidRPr="009727D2">
        <w:rPr>
          <w:rFonts w:asciiTheme="minorEastAsia" w:hAnsiTheme="minorEastAsia" w:cs="宋体"/>
          <w:color w:val="000000"/>
          <w:kern w:val="0"/>
          <w:sz w:val="24"/>
          <w:szCs w:val="24"/>
        </w:rPr>
        <w:t>1002</w:t>
      </w:r>
      <w:r w:rsidRPr="009727D2">
        <w:rPr>
          <w:rFonts w:asciiTheme="minorEastAsia" w:hAnsiTheme="minorEastAsia" w:cs="宋体" w:hint="eastAsia"/>
          <w:color w:val="000000"/>
          <w:kern w:val="0"/>
          <w:sz w:val="24"/>
          <w:szCs w:val="24"/>
        </w:rPr>
        <w:t>人，检出蛲虫</w:t>
      </w:r>
      <w:r w:rsidRPr="009727D2">
        <w:rPr>
          <w:rFonts w:asciiTheme="minorEastAsia" w:hAnsiTheme="minorEastAsia" w:cs="宋体"/>
          <w:color w:val="000000"/>
          <w:kern w:val="0"/>
          <w:sz w:val="24"/>
          <w:szCs w:val="24"/>
        </w:rPr>
        <w:t>1</w:t>
      </w:r>
      <w:r w:rsidRPr="009727D2">
        <w:rPr>
          <w:rFonts w:asciiTheme="minorEastAsia" w:hAnsiTheme="minorEastAsia" w:cs="宋体" w:hint="eastAsia"/>
          <w:color w:val="000000"/>
          <w:kern w:val="0"/>
          <w:sz w:val="24"/>
          <w:szCs w:val="24"/>
        </w:rPr>
        <w:t>人，总感染率</w:t>
      </w:r>
      <w:r w:rsidRPr="009727D2">
        <w:rPr>
          <w:rFonts w:asciiTheme="minorEastAsia" w:hAnsiTheme="minorEastAsia" w:cs="宋体"/>
          <w:color w:val="000000"/>
          <w:kern w:val="0"/>
          <w:sz w:val="24"/>
          <w:szCs w:val="24"/>
        </w:rPr>
        <w:t>0.1%</w:t>
      </w:r>
      <w:r w:rsidRPr="009727D2">
        <w:rPr>
          <w:rFonts w:asciiTheme="minorEastAsia" w:hAnsiTheme="minorEastAsia" w:cs="宋体" w:hint="eastAsia"/>
          <w:color w:val="000000"/>
          <w:kern w:val="0"/>
          <w:sz w:val="24"/>
          <w:szCs w:val="24"/>
        </w:rPr>
        <w:t>。</w:t>
      </w:r>
    </w:p>
    <w:p w:rsidR="00C70CF7" w:rsidRPr="0025413D" w:rsidRDefault="00AB05B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（八）精神疾病防治。</w:t>
      </w:r>
      <w:r w:rsidRPr="009727D2">
        <w:rPr>
          <w:rFonts w:asciiTheme="minorEastAsia" w:hAnsiTheme="minorEastAsia" w:cs="宋体" w:hint="eastAsia"/>
          <w:color w:val="000000"/>
          <w:kern w:val="0"/>
          <w:sz w:val="24"/>
          <w:szCs w:val="24"/>
        </w:rPr>
        <w:t>2017年底，全市国家严重精神障碍信息系统在册登记患者23953人，报告患病率4.28/1000。217年全市累计新增发病报告严重精神障碍645例。在册患者中，男性12359（占51.6%），女性11594（占48.4%）。全市在管患者21798人，2017年实际随访患者22085人，年管理率92.2%。</w:t>
      </w:r>
    </w:p>
    <w:p w:rsidR="004C2F12" w:rsidRPr="00561C88" w:rsidRDefault="004C2F12"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七、妇幼卫生</w:t>
      </w:r>
    </w:p>
    <w:p w:rsidR="004C2F12" w:rsidRPr="0025413D"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（一）妇幼保健。</w:t>
      </w:r>
      <w:r w:rsidRPr="0025413D">
        <w:rPr>
          <w:rFonts w:asciiTheme="minorEastAsia" w:hAnsiTheme="minorEastAsia" w:cs="宋体" w:hint="eastAsia"/>
          <w:color w:val="000000"/>
          <w:kern w:val="0"/>
          <w:sz w:val="24"/>
          <w:szCs w:val="24"/>
        </w:rPr>
        <w:t>2017年底，孕产妇系统管理率85.59%，0-6岁儿童健康管理率89.47%。</w:t>
      </w:r>
    </w:p>
    <w:p w:rsidR="004C2F12" w:rsidRPr="0025413D"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2017年，孕产妇HIV检测率102.15%，孕产妇梅毒检测率102.16%。全年扎实推进免费新生儿四种遗传代谢性疾病筛查项目，共筛查新生儿93474人。</w:t>
      </w:r>
    </w:p>
    <w:p w:rsidR="004C2F12" w:rsidRPr="0025413D"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（二）孕产妇死亡率。</w:t>
      </w:r>
      <w:r w:rsidRPr="0025413D">
        <w:rPr>
          <w:rFonts w:asciiTheme="minorEastAsia" w:hAnsiTheme="minorEastAsia" w:cs="宋体" w:hint="eastAsia"/>
          <w:color w:val="000000"/>
          <w:kern w:val="0"/>
          <w:sz w:val="24"/>
          <w:szCs w:val="24"/>
        </w:rPr>
        <w:t>据妇幼卫生监测，2017年，孕产妇死亡率为4.63/10万，比2016年降低29.64%。</w:t>
      </w:r>
    </w:p>
    <w:p w:rsidR="004C2F12" w:rsidRPr="0025413D"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（三）5岁以下儿童死亡率。</w:t>
      </w:r>
      <w:r w:rsidRPr="0025413D">
        <w:rPr>
          <w:rFonts w:asciiTheme="minorEastAsia" w:hAnsiTheme="minorEastAsia" w:cs="宋体" w:hint="eastAsia"/>
          <w:color w:val="000000"/>
          <w:kern w:val="0"/>
          <w:sz w:val="24"/>
          <w:szCs w:val="24"/>
        </w:rPr>
        <w:t>据妇幼卫生监测，2017年,全市婴儿死亡率2.51‰、5岁以下儿童死亡率3.09‰。</w:t>
      </w:r>
    </w:p>
    <w:p w:rsidR="004C2F12" w:rsidRPr="0025413D"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（四）国家免费孕前优生项目。</w:t>
      </w:r>
      <w:r w:rsidRPr="0025413D">
        <w:rPr>
          <w:rFonts w:asciiTheme="minorEastAsia" w:hAnsiTheme="minorEastAsia" w:cs="宋体" w:hint="eastAsia"/>
          <w:color w:val="000000"/>
          <w:kern w:val="0"/>
          <w:sz w:val="24"/>
          <w:szCs w:val="24"/>
        </w:rPr>
        <w:t>2017年，全市为8.6810万人提供了孕前优生健康检查服务，国家免费孕前优生目标人群覆盖率达138.80%，高风险率4.13%。</w:t>
      </w:r>
    </w:p>
    <w:p w:rsidR="004C2F12" w:rsidRPr="0025413D"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2017年，稳步推进农村妇女孕前和孕早期补服叶酸项目，全市免费服用叶酸人数31045人。</w:t>
      </w:r>
    </w:p>
    <w:p w:rsidR="004C2F12" w:rsidRPr="0025413D"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（五）婚前检查保健。</w:t>
      </w:r>
      <w:r w:rsidRPr="0025413D">
        <w:rPr>
          <w:rFonts w:asciiTheme="minorEastAsia" w:hAnsiTheme="minorEastAsia" w:cs="宋体" w:hint="eastAsia"/>
          <w:color w:val="000000"/>
          <w:kern w:val="0"/>
          <w:sz w:val="24"/>
          <w:szCs w:val="24"/>
        </w:rPr>
        <w:t>2017年，全市婚前医学检查率为38.81%。全市免费计划生育技术服务覆盖率达100%。</w:t>
      </w:r>
    </w:p>
    <w:p w:rsidR="004C2F12" w:rsidRPr="009727D2" w:rsidRDefault="004C2F12"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（六）妇女病查治。</w:t>
      </w:r>
      <w:r w:rsidRPr="0025413D">
        <w:rPr>
          <w:rFonts w:asciiTheme="minorEastAsia" w:hAnsiTheme="minorEastAsia" w:cs="宋体" w:hint="eastAsia"/>
          <w:color w:val="000000"/>
          <w:kern w:val="0"/>
          <w:sz w:val="24"/>
          <w:szCs w:val="24"/>
        </w:rPr>
        <w:t>2017年，全市共进行宫颈癌检查150618人,乳腺癌检查134232万人,均超额完成目标任务。</w:t>
      </w:r>
    </w:p>
    <w:p w:rsidR="00C83CAE" w:rsidRPr="00561C88" w:rsidRDefault="00C83CAE"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八、食品安全与卫生监督</w:t>
      </w:r>
    </w:p>
    <w:p w:rsidR="00C83CAE"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（一）食品安全风险监测。</w:t>
      </w:r>
      <w:r w:rsidRPr="009727D2">
        <w:rPr>
          <w:rFonts w:asciiTheme="minorEastAsia" w:hAnsiTheme="minorEastAsia" w:cs="宋体" w:hint="eastAsia"/>
          <w:color w:val="000000"/>
          <w:kern w:val="0"/>
          <w:sz w:val="24"/>
          <w:szCs w:val="24"/>
        </w:rPr>
        <w:t>2017年，全市卫生计生系统食品安全风险监测共涉及13类食品、750份样本，共获得9165条数据。一是食源性疾病监测，2017年，</w:t>
      </w:r>
      <w:r w:rsidRPr="009727D2">
        <w:rPr>
          <w:rFonts w:asciiTheme="minorEastAsia" w:hAnsiTheme="minorEastAsia" w:cs="宋体" w:hint="eastAsia"/>
          <w:color w:val="000000"/>
          <w:kern w:val="0"/>
          <w:sz w:val="24"/>
          <w:szCs w:val="24"/>
        </w:rPr>
        <w:lastRenderedPageBreak/>
        <w:t>全市哨点医院22家，在东平县开展食源性疾病监测县乡村一体化试点工作。全市共报告食源性疾病17118例；没有异常病例/异常健康事件报告。食源性疾病主动监测，2017年全市主动监测哨点医院采集粪便标本404份。食源性疾病暴发监测，2017年全市共上报食源性疾病暴发事件48起。二是食品污染及食品中有害因素监测，化学污染物监测样品390份，监测指标涉及4类76项；食品中微生物及其致病因子监测完成6大类360份样品，监测项目涉及3类17项。</w:t>
      </w:r>
    </w:p>
    <w:p w:rsidR="00C83CAE"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（二）公共场所卫生监督。</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w:t>
      </w:r>
      <w:r w:rsidRPr="009727D2">
        <w:rPr>
          <w:rFonts w:asciiTheme="minorEastAsia" w:hAnsiTheme="minorEastAsia" w:cs="宋体"/>
          <w:color w:val="000000"/>
          <w:kern w:val="0"/>
          <w:sz w:val="24"/>
          <w:szCs w:val="24"/>
        </w:rPr>
        <w:t>,</w:t>
      </w:r>
      <w:r w:rsidRPr="009727D2">
        <w:rPr>
          <w:rFonts w:asciiTheme="minorEastAsia" w:hAnsiTheme="minorEastAsia" w:cs="宋体" w:hint="eastAsia"/>
          <w:color w:val="000000"/>
          <w:kern w:val="0"/>
          <w:sz w:val="24"/>
          <w:szCs w:val="24"/>
        </w:rPr>
        <w:t>全市公共场所卫生被监督单位</w:t>
      </w:r>
      <w:r w:rsidRPr="009727D2">
        <w:rPr>
          <w:rFonts w:asciiTheme="minorEastAsia" w:hAnsiTheme="minorEastAsia" w:cs="宋体"/>
          <w:color w:val="000000"/>
          <w:kern w:val="0"/>
          <w:sz w:val="24"/>
          <w:szCs w:val="24"/>
        </w:rPr>
        <w:t>3376</w:t>
      </w:r>
      <w:r w:rsidRPr="009727D2">
        <w:rPr>
          <w:rFonts w:asciiTheme="minorEastAsia" w:hAnsiTheme="minorEastAsia" w:cs="宋体" w:hint="eastAsia"/>
          <w:color w:val="000000"/>
          <w:kern w:val="0"/>
          <w:sz w:val="24"/>
          <w:szCs w:val="24"/>
        </w:rPr>
        <w:t>个，从业人员</w:t>
      </w:r>
      <w:r w:rsidRPr="009727D2">
        <w:rPr>
          <w:rFonts w:asciiTheme="minorEastAsia" w:hAnsiTheme="minorEastAsia" w:cs="宋体"/>
          <w:color w:val="000000"/>
          <w:kern w:val="0"/>
          <w:sz w:val="24"/>
          <w:szCs w:val="24"/>
        </w:rPr>
        <w:t>33371</w:t>
      </w:r>
      <w:r w:rsidRPr="009727D2">
        <w:rPr>
          <w:rFonts w:asciiTheme="minorEastAsia" w:hAnsiTheme="minorEastAsia" w:cs="宋体" w:hint="eastAsia"/>
          <w:color w:val="000000"/>
          <w:kern w:val="0"/>
          <w:sz w:val="24"/>
          <w:szCs w:val="24"/>
        </w:rPr>
        <w:t>人，持健康证人数占</w:t>
      </w:r>
      <w:r w:rsidRPr="009727D2">
        <w:rPr>
          <w:rFonts w:asciiTheme="minorEastAsia" w:hAnsiTheme="minorEastAsia" w:cs="宋体"/>
          <w:color w:val="000000"/>
          <w:kern w:val="0"/>
          <w:sz w:val="24"/>
          <w:szCs w:val="24"/>
        </w:rPr>
        <w:t>98%</w:t>
      </w:r>
      <w:r w:rsidRPr="009727D2">
        <w:rPr>
          <w:rFonts w:asciiTheme="minorEastAsia" w:hAnsiTheme="minorEastAsia" w:cs="宋体" w:hint="eastAsia"/>
          <w:color w:val="000000"/>
          <w:kern w:val="0"/>
          <w:sz w:val="24"/>
          <w:szCs w:val="24"/>
        </w:rPr>
        <w:t>。卫生监督机构对公共场所进行经常性卫生监督</w:t>
      </w:r>
      <w:r w:rsidRPr="009727D2">
        <w:rPr>
          <w:rFonts w:asciiTheme="minorEastAsia" w:hAnsiTheme="minorEastAsia" w:cs="宋体"/>
          <w:color w:val="000000"/>
          <w:kern w:val="0"/>
          <w:sz w:val="24"/>
          <w:szCs w:val="24"/>
        </w:rPr>
        <w:t>15597</w:t>
      </w:r>
      <w:r w:rsidRPr="009727D2">
        <w:rPr>
          <w:rFonts w:asciiTheme="minorEastAsia" w:hAnsiTheme="minorEastAsia" w:cs="宋体" w:hint="eastAsia"/>
          <w:color w:val="000000"/>
          <w:kern w:val="0"/>
          <w:sz w:val="24"/>
          <w:szCs w:val="24"/>
        </w:rPr>
        <w:t>户次，监督覆盖率为</w:t>
      </w:r>
      <w:r w:rsidRPr="009727D2">
        <w:rPr>
          <w:rFonts w:asciiTheme="minorEastAsia" w:hAnsiTheme="minorEastAsia" w:cs="宋体"/>
          <w:color w:val="000000"/>
          <w:kern w:val="0"/>
          <w:sz w:val="24"/>
          <w:szCs w:val="24"/>
        </w:rPr>
        <w:t>100%</w:t>
      </w:r>
      <w:r w:rsidRPr="009727D2">
        <w:rPr>
          <w:rFonts w:asciiTheme="minorEastAsia" w:hAnsiTheme="minorEastAsia" w:cs="宋体" w:hint="eastAsia"/>
          <w:color w:val="000000"/>
          <w:kern w:val="0"/>
          <w:sz w:val="24"/>
          <w:szCs w:val="24"/>
        </w:rPr>
        <w:t>；依法查处案件</w:t>
      </w:r>
      <w:r w:rsidRPr="009727D2">
        <w:rPr>
          <w:rFonts w:asciiTheme="minorEastAsia" w:hAnsiTheme="minorEastAsia" w:cs="宋体"/>
          <w:color w:val="000000"/>
          <w:kern w:val="0"/>
          <w:sz w:val="24"/>
          <w:szCs w:val="24"/>
        </w:rPr>
        <w:t>164</w:t>
      </w:r>
      <w:r w:rsidRPr="009727D2">
        <w:rPr>
          <w:rFonts w:asciiTheme="minorEastAsia" w:hAnsiTheme="minorEastAsia" w:cs="宋体" w:hint="eastAsia"/>
          <w:color w:val="000000"/>
          <w:kern w:val="0"/>
          <w:sz w:val="24"/>
          <w:szCs w:val="24"/>
        </w:rPr>
        <w:t>件，行政处罚案件数</w:t>
      </w:r>
      <w:r w:rsidRPr="009727D2">
        <w:rPr>
          <w:rFonts w:asciiTheme="minorEastAsia" w:hAnsiTheme="minorEastAsia" w:cs="宋体"/>
          <w:color w:val="000000"/>
          <w:kern w:val="0"/>
          <w:sz w:val="24"/>
          <w:szCs w:val="24"/>
        </w:rPr>
        <w:t>139</w:t>
      </w:r>
      <w:r w:rsidRPr="009727D2">
        <w:rPr>
          <w:rFonts w:asciiTheme="minorEastAsia" w:hAnsiTheme="minorEastAsia" w:cs="宋体" w:hint="eastAsia"/>
          <w:color w:val="000000"/>
          <w:kern w:val="0"/>
          <w:sz w:val="24"/>
          <w:szCs w:val="24"/>
        </w:rPr>
        <w:t>件。</w:t>
      </w:r>
    </w:p>
    <w:p w:rsidR="00C83CAE"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（三）生活饮用水卫生监督。</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w:t>
      </w:r>
      <w:r w:rsidRPr="009727D2">
        <w:rPr>
          <w:rFonts w:asciiTheme="minorEastAsia" w:hAnsiTheme="minorEastAsia" w:cs="宋体"/>
          <w:color w:val="000000"/>
          <w:kern w:val="0"/>
          <w:sz w:val="24"/>
          <w:szCs w:val="24"/>
        </w:rPr>
        <w:t>,</w:t>
      </w:r>
      <w:r w:rsidRPr="009727D2">
        <w:rPr>
          <w:rFonts w:asciiTheme="minorEastAsia" w:hAnsiTheme="minorEastAsia" w:cs="宋体" w:hint="eastAsia"/>
          <w:color w:val="000000"/>
          <w:kern w:val="0"/>
          <w:sz w:val="24"/>
          <w:szCs w:val="24"/>
        </w:rPr>
        <w:t>全市生活饮用水卫生</w:t>
      </w:r>
      <w:r w:rsidRPr="009727D2">
        <w:rPr>
          <w:rFonts w:asciiTheme="minorEastAsia" w:hAnsiTheme="minorEastAsia" w:cs="宋体"/>
          <w:color w:val="000000"/>
          <w:kern w:val="0"/>
          <w:sz w:val="24"/>
          <w:szCs w:val="24"/>
        </w:rPr>
        <w:t>(</w:t>
      </w:r>
      <w:r w:rsidRPr="009727D2">
        <w:rPr>
          <w:rFonts w:asciiTheme="minorEastAsia" w:hAnsiTheme="minorEastAsia" w:cs="宋体" w:hint="eastAsia"/>
          <w:color w:val="000000"/>
          <w:kern w:val="0"/>
          <w:sz w:val="24"/>
          <w:szCs w:val="24"/>
        </w:rPr>
        <w:t>供水</w:t>
      </w:r>
      <w:r w:rsidRPr="009727D2">
        <w:rPr>
          <w:rFonts w:asciiTheme="minorEastAsia" w:hAnsiTheme="minorEastAsia" w:cs="宋体"/>
          <w:color w:val="000000"/>
          <w:kern w:val="0"/>
          <w:sz w:val="24"/>
          <w:szCs w:val="24"/>
        </w:rPr>
        <w:t>)</w:t>
      </w:r>
      <w:r w:rsidRPr="009727D2">
        <w:rPr>
          <w:rFonts w:asciiTheme="minorEastAsia" w:hAnsiTheme="minorEastAsia" w:cs="宋体" w:hint="eastAsia"/>
          <w:color w:val="000000"/>
          <w:kern w:val="0"/>
          <w:sz w:val="24"/>
          <w:szCs w:val="24"/>
        </w:rPr>
        <w:t>被监督单位</w:t>
      </w:r>
      <w:r w:rsidRPr="009727D2">
        <w:rPr>
          <w:rFonts w:asciiTheme="minorEastAsia" w:hAnsiTheme="minorEastAsia" w:cs="宋体"/>
          <w:color w:val="000000"/>
          <w:kern w:val="0"/>
          <w:sz w:val="24"/>
          <w:szCs w:val="24"/>
        </w:rPr>
        <w:t>397</w:t>
      </w:r>
      <w:r w:rsidRPr="009727D2">
        <w:rPr>
          <w:rFonts w:asciiTheme="minorEastAsia" w:hAnsiTheme="minorEastAsia" w:cs="宋体" w:hint="eastAsia"/>
          <w:color w:val="000000"/>
          <w:kern w:val="0"/>
          <w:sz w:val="24"/>
          <w:szCs w:val="24"/>
        </w:rPr>
        <w:t>个，从业人员</w:t>
      </w:r>
      <w:r w:rsidRPr="009727D2">
        <w:rPr>
          <w:rFonts w:asciiTheme="minorEastAsia" w:hAnsiTheme="minorEastAsia" w:cs="宋体"/>
          <w:color w:val="000000"/>
          <w:kern w:val="0"/>
          <w:sz w:val="24"/>
          <w:szCs w:val="24"/>
        </w:rPr>
        <w:t>570</w:t>
      </w:r>
      <w:r w:rsidRPr="009727D2">
        <w:rPr>
          <w:rFonts w:asciiTheme="minorEastAsia" w:hAnsiTheme="minorEastAsia" w:cs="宋体" w:hint="eastAsia"/>
          <w:color w:val="000000"/>
          <w:kern w:val="0"/>
          <w:sz w:val="24"/>
          <w:szCs w:val="24"/>
        </w:rPr>
        <w:t>人，持健康证人数占</w:t>
      </w:r>
      <w:r w:rsidRPr="009727D2">
        <w:rPr>
          <w:rFonts w:asciiTheme="minorEastAsia" w:hAnsiTheme="minorEastAsia" w:cs="宋体"/>
          <w:color w:val="000000"/>
          <w:kern w:val="0"/>
          <w:sz w:val="24"/>
          <w:szCs w:val="24"/>
        </w:rPr>
        <w:t>98%</w:t>
      </w:r>
      <w:r w:rsidRPr="009727D2">
        <w:rPr>
          <w:rFonts w:asciiTheme="minorEastAsia" w:hAnsiTheme="minorEastAsia" w:cs="宋体" w:hint="eastAsia"/>
          <w:color w:val="000000"/>
          <w:kern w:val="0"/>
          <w:sz w:val="24"/>
          <w:szCs w:val="24"/>
        </w:rPr>
        <w:t>。卫生监督机构对生活饮用水经常性卫生监督</w:t>
      </w:r>
      <w:r w:rsidRPr="009727D2">
        <w:rPr>
          <w:rFonts w:asciiTheme="minorEastAsia" w:hAnsiTheme="minorEastAsia" w:cs="宋体"/>
          <w:color w:val="000000"/>
          <w:kern w:val="0"/>
          <w:sz w:val="24"/>
          <w:szCs w:val="24"/>
        </w:rPr>
        <w:t>515</w:t>
      </w:r>
      <w:r w:rsidRPr="009727D2">
        <w:rPr>
          <w:rFonts w:asciiTheme="minorEastAsia" w:hAnsiTheme="minorEastAsia" w:cs="宋体" w:hint="eastAsia"/>
          <w:color w:val="000000"/>
          <w:kern w:val="0"/>
          <w:sz w:val="24"/>
          <w:szCs w:val="24"/>
        </w:rPr>
        <w:t>户次，监督覆盖率为</w:t>
      </w:r>
      <w:r w:rsidRPr="009727D2">
        <w:rPr>
          <w:rFonts w:asciiTheme="minorEastAsia" w:hAnsiTheme="minorEastAsia" w:cs="宋体"/>
          <w:color w:val="000000"/>
          <w:kern w:val="0"/>
          <w:sz w:val="24"/>
          <w:szCs w:val="24"/>
        </w:rPr>
        <w:t>100%</w:t>
      </w:r>
      <w:r w:rsidRPr="009727D2">
        <w:rPr>
          <w:rFonts w:asciiTheme="minorEastAsia" w:hAnsiTheme="minorEastAsia" w:cs="宋体" w:hint="eastAsia"/>
          <w:color w:val="000000"/>
          <w:kern w:val="0"/>
          <w:sz w:val="24"/>
          <w:szCs w:val="24"/>
        </w:rPr>
        <w:t>；依法查处案件</w:t>
      </w:r>
      <w:r w:rsidRPr="009727D2">
        <w:rPr>
          <w:rFonts w:asciiTheme="minorEastAsia" w:hAnsiTheme="minorEastAsia" w:cs="宋体"/>
          <w:color w:val="000000"/>
          <w:kern w:val="0"/>
          <w:sz w:val="24"/>
          <w:szCs w:val="24"/>
        </w:rPr>
        <w:t>13</w:t>
      </w:r>
      <w:r w:rsidRPr="009727D2">
        <w:rPr>
          <w:rFonts w:asciiTheme="minorEastAsia" w:hAnsiTheme="minorEastAsia" w:cs="宋体" w:hint="eastAsia"/>
          <w:color w:val="000000"/>
          <w:kern w:val="0"/>
          <w:sz w:val="24"/>
          <w:szCs w:val="24"/>
        </w:rPr>
        <w:t>件，行政处罚案件数</w:t>
      </w:r>
      <w:r w:rsidRPr="009727D2">
        <w:rPr>
          <w:rFonts w:asciiTheme="minorEastAsia" w:hAnsiTheme="minorEastAsia" w:cs="宋体"/>
          <w:color w:val="000000"/>
          <w:kern w:val="0"/>
          <w:sz w:val="24"/>
          <w:szCs w:val="24"/>
        </w:rPr>
        <w:t>13</w:t>
      </w:r>
      <w:r w:rsidRPr="009727D2">
        <w:rPr>
          <w:rFonts w:asciiTheme="minorEastAsia" w:hAnsiTheme="minorEastAsia" w:cs="宋体" w:hint="eastAsia"/>
          <w:color w:val="000000"/>
          <w:kern w:val="0"/>
          <w:sz w:val="24"/>
          <w:szCs w:val="24"/>
        </w:rPr>
        <w:t>件。</w:t>
      </w:r>
    </w:p>
    <w:p w:rsidR="00C83CAE"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（四）消毒产品生产企业及餐饮具集中消毒单位卫生监督。</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年，全市消毒产品被监督单位</w:t>
      </w:r>
      <w:r w:rsidRPr="009727D2">
        <w:rPr>
          <w:rFonts w:asciiTheme="minorEastAsia" w:hAnsiTheme="minorEastAsia" w:cs="宋体"/>
          <w:color w:val="000000"/>
          <w:kern w:val="0"/>
          <w:sz w:val="24"/>
          <w:szCs w:val="24"/>
        </w:rPr>
        <w:t>33</w:t>
      </w:r>
      <w:r w:rsidRPr="009727D2">
        <w:rPr>
          <w:rFonts w:asciiTheme="minorEastAsia" w:hAnsiTheme="minorEastAsia" w:cs="宋体" w:hint="eastAsia"/>
          <w:color w:val="000000"/>
          <w:kern w:val="0"/>
          <w:sz w:val="24"/>
          <w:szCs w:val="24"/>
        </w:rPr>
        <w:t>家，从业人员</w:t>
      </w:r>
      <w:r w:rsidRPr="009727D2">
        <w:rPr>
          <w:rFonts w:asciiTheme="minorEastAsia" w:hAnsiTheme="minorEastAsia" w:cs="宋体"/>
          <w:color w:val="000000"/>
          <w:kern w:val="0"/>
          <w:sz w:val="24"/>
          <w:szCs w:val="24"/>
        </w:rPr>
        <w:t>1077</w:t>
      </w:r>
      <w:r w:rsidRPr="009727D2">
        <w:rPr>
          <w:rFonts w:asciiTheme="minorEastAsia" w:hAnsiTheme="minorEastAsia" w:cs="宋体" w:hint="eastAsia"/>
          <w:color w:val="000000"/>
          <w:kern w:val="0"/>
          <w:sz w:val="24"/>
          <w:szCs w:val="24"/>
        </w:rPr>
        <w:t>人，持有效消毒产品卫生许可件数</w:t>
      </w:r>
      <w:r w:rsidRPr="009727D2">
        <w:rPr>
          <w:rFonts w:asciiTheme="minorEastAsia" w:hAnsiTheme="minorEastAsia" w:cs="宋体"/>
          <w:color w:val="000000"/>
          <w:kern w:val="0"/>
          <w:sz w:val="24"/>
          <w:szCs w:val="24"/>
        </w:rPr>
        <w:t>33</w:t>
      </w:r>
      <w:r w:rsidRPr="009727D2">
        <w:rPr>
          <w:rFonts w:asciiTheme="minorEastAsia" w:hAnsiTheme="minorEastAsia" w:cs="宋体" w:hint="eastAsia"/>
          <w:color w:val="000000"/>
          <w:kern w:val="0"/>
          <w:sz w:val="24"/>
          <w:szCs w:val="24"/>
        </w:rPr>
        <w:t>件，持合格消毒产品卫生安全评价报告备案数</w:t>
      </w:r>
      <w:r w:rsidRPr="009727D2">
        <w:rPr>
          <w:rFonts w:asciiTheme="minorEastAsia" w:hAnsiTheme="minorEastAsia" w:cs="宋体"/>
          <w:color w:val="000000"/>
          <w:kern w:val="0"/>
          <w:sz w:val="24"/>
          <w:szCs w:val="24"/>
        </w:rPr>
        <w:t>28</w:t>
      </w:r>
      <w:r w:rsidRPr="009727D2">
        <w:rPr>
          <w:rFonts w:asciiTheme="minorEastAsia" w:hAnsiTheme="minorEastAsia" w:cs="宋体" w:hint="eastAsia"/>
          <w:color w:val="000000"/>
          <w:kern w:val="0"/>
          <w:sz w:val="24"/>
          <w:szCs w:val="24"/>
        </w:rPr>
        <w:t>件。卫生监督机构对消毒产品生产企业进行经常性卫生监督</w:t>
      </w:r>
      <w:r w:rsidRPr="009727D2">
        <w:rPr>
          <w:rFonts w:asciiTheme="minorEastAsia" w:hAnsiTheme="minorEastAsia" w:cs="宋体"/>
          <w:color w:val="000000"/>
          <w:kern w:val="0"/>
          <w:sz w:val="24"/>
          <w:szCs w:val="24"/>
        </w:rPr>
        <w:t>48</w:t>
      </w:r>
      <w:r w:rsidRPr="009727D2">
        <w:rPr>
          <w:rFonts w:asciiTheme="minorEastAsia" w:hAnsiTheme="minorEastAsia" w:cs="宋体" w:hint="eastAsia"/>
          <w:color w:val="000000"/>
          <w:kern w:val="0"/>
          <w:sz w:val="24"/>
          <w:szCs w:val="24"/>
        </w:rPr>
        <w:t>户次，查处案件</w:t>
      </w:r>
      <w:r w:rsidRPr="009727D2">
        <w:rPr>
          <w:rFonts w:asciiTheme="minorEastAsia" w:hAnsiTheme="minorEastAsia" w:cs="宋体"/>
          <w:color w:val="000000"/>
          <w:kern w:val="0"/>
          <w:sz w:val="24"/>
          <w:szCs w:val="24"/>
        </w:rPr>
        <w:t>1</w:t>
      </w:r>
      <w:r w:rsidRPr="009727D2">
        <w:rPr>
          <w:rFonts w:asciiTheme="minorEastAsia" w:hAnsiTheme="minorEastAsia" w:cs="宋体" w:hint="eastAsia"/>
          <w:color w:val="000000"/>
          <w:kern w:val="0"/>
          <w:sz w:val="24"/>
          <w:szCs w:val="24"/>
        </w:rPr>
        <w:t>件。</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年全省监督检查餐饮具集中消毒单位</w:t>
      </w:r>
      <w:r w:rsidRPr="009727D2">
        <w:rPr>
          <w:rFonts w:asciiTheme="minorEastAsia" w:hAnsiTheme="minorEastAsia" w:cs="宋体"/>
          <w:color w:val="000000"/>
          <w:kern w:val="0"/>
          <w:sz w:val="24"/>
          <w:szCs w:val="24"/>
        </w:rPr>
        <w:t>28</w:t>
      </w:r>
      <w:r w:rsidRPr="009727D2">
        <w:rPr>
          <w:rFonts w:asciiTheme="minorEastAsia" w:hAnsiTheme="minorEastAsia" w:cs="宋体" w:hint="eastAsia"/>
          <w:color w:val="000000"/>
          <w:kern w:val="0"/>
          <w:sz w:val="24"/>
          <w:szCs w:val="24"/>
        </w:rPr>
        <w:t>家，监督覆盖率</w:t>
      </w:r>
      <w:r w:rsidRPr="009727D2">
        <w:rPr>
          <w:rFonts w:asciiTheme="minorEastAsia" w:hAnsiTheme="minorEastAsia" w:cs="宋体"/>
          <w:color w:val="000000"/>
          <w:kern w:val="0"/>
          <w:sz w:val="24"/>
          <w:szCs w:val="24"/>
        </w:rPr>
        <w:t>100%</w:t>
      </w:r>
      <w:r w:rsidRPr="009727D2">
        <w:rPr>
          <w:rFonts w:asciiTheme="minorEastAsia" w:hAnsiTheme="minorEastAsia" w:cs="宋体" w:hint="eastAsia"/>
          <w:color w:val="000000"/>
          <w:kern w:val="0"/>
          <w:sz w:val="24"/>
          <w:szCs w:val="24"/>
        </w:rPr>
        <w:t>；监督检查单位数</w:t>
      </w:r>
      <w:r w:rsidRPr="009727D2">
        <w:rPr>
          <w:rFonts w:asciiTheme="minorEastAsia" w:hAnsiTheme="minorEastAsia" w:cs="宋体"/>
          <w:color w:val="000000"/>
          <w:kern w:val="0"/>
          <w:sz w:val="24"/>
          <w:szCs w:val="24"/>
        </w:rPr>
        <w:t>79</w:t>
      </w:r>
      <w:r w:rsidRPr="009727D2">
        <w:rPr>
          <w:rFonts w:asciiTheme="minorEastAsia" w:hAnsiTheme="minorEastAsia" w:cs="宋体" w:hint="eastAsia"/>
          <w:color w:val="000000"/>
          <w:kern w:val="0"/>
          <w:sz w:val="24"/>
          <w:szCs w:val="24"/>
        </w:rPr>
        <w:t>户次，抽检</w:t>
      </w:r>
      <w:r w:rsidRPr="009727D2">
        <w:rPr>
          <w:rFonts w:asciiTheme="minorEastAsia" w:hAnsiTheme="minorEastAsia" w:cs="宋体"/>
          <w:color w:val="000000"/>
          <w:kern w:val="0"/>
          <w:sz w:val="24"/>
          <w:szCs w:val="24"/>
        </w:rPr>
        <w:t>28</w:t>
      </w:r>
      <w:r w:rsidRPr="009727D2">
        <w:rPr>
          <w:rFonts w:asciiTheme="minorEastAsia" w:hAnsiTheme="minorEastAsia" w:cs="宋体" w:hint="eastAsia"/>
          <w:color w:val="000000"/>
          <w:kern w:val="0"/>
          <w:sz w:val="24"/>
          <w:szCs w:val="24"/>
        </w:rPr>
        <w:t>户次，抽检样品</w:t>
      </w:r>
      <w:r w:rsidRPr="009727D2">
        <w:rPr>
          <w:rFonts w:asciiTheme="minorEastAsia" w:hAnsiTheme="minorEastAsia" w:cs="宋体"/>
          <w:color w:val="000000"/>
          <w:kern w:val="0"/>
          <w:sz w:val="24"/>
          <w:szCs w:val="24"/>
        </w:rPr>
        <w:t>142</w:t>
      </w:r>
      <w:r w:rsidRPr="009727D2">
        <w:rPr>
          <w:rFonts w:asciiTheme="minorEastAsia" w:hAnsiTheme="minorEastAsia" w:cs="宋体" w:hint="eastAsia"/>
          <w:color w:val="000000"/>
          <w:kern w:val="0"/>
          <w:sz w:val="24"/>
          <w:szCs w:val="24"/>
        </w:rPr>
        <w:t>件，合格率</w:t>
      </w:r>
      <w:r w:rsidRPr="009727D2">
        <w:rPr>
          <w:rFonts w:asciiTheme="minorEastAsia" w:hAnsiTheme="minorEastAsia" w:cs="宋体"/>
          <w:color w:val="000000"/>
          <w:kern w:val="0"/>
          <w:sz w:val="24"/>
          <w:szCs w:val="24"/>
        </w:rPr>
        <w:t>100%</w:t>
      </w:r>
      <w:r w:rsidRPr="009727D2">
        <w:rPr>
          <w:rFonts w:asciiTheme="minorEastAsia" w:hAnsiTheme="minorEastAsia" w:cs="宋体" w:hint="eastAsia"/>
          <w:color w:val="000000"/>
          <w:kern w:val="0"/>
          <w:sz w:val="24"/>
          <w:szCs w:val="24"/>
        </w:rPr>
        <w:t>；依法查处违法案件</w:t>
      </w:r>
      <w:r w:rsidRPr="009727D2">
        <w:rPr>
          <w:rFonts w:asciiTheme="minorEastAsia" w:hAnsiTheme="minorEastAsia" w:cs="宋体"/>
          <w:color w:val="000000"/>
          <w:kern w:val="0"/>
          <w:sz w:val="24"/>
          <w:szCs w:val="24"/>
        </w:rPr>
        <w:t>9</w:t>
      </w:r>
      <w:r w:rsidRPr="009727D2">
        <w:rPr>
          <w:rFonts w:asciiTheme="minorEastAsia" w:hAnsiTheme="minorEastAsia" w:cs="宋体" w:hint="eastAsia"/>
          <w:color w:val="000000"/>
          <w:kern w:val="0"/>
          <w:sz w:val="24"/>
          <w:szCs w:val="24"/>
        </w:rPr>
        <w:t>件，行政处罚</w:t>
      </w:r>
      <w:r w:rsidRPr="009727D2">
        <w:rPr>
          <w:rFonts w:asciiTheme="minorEastAsia" w:hAnsiTheme="minorEastAsia" w:cs="宋体"/>
          <w:color w:val="000000"/>
          <w:kern w:val="0"/>
          <w:sz w:val="24"/>
          <w:szCs w:val="24"/>
        </w:rPr>
        <w:t>9</w:t>
      </w:r>
      <w:r w:rsidRPr="009727D2">
        <w:rPr>
          <w:rFonts w:asciiTheme="minorEastAsia" w:hAnsiTheme="minorEastAsia" w:cs="宋体" w:hint="eastAsia"/>
          <w:color w:val="000000"/>
          <w:kern w:val="0"/>
          <w:sz w:val="24"/>
          <w:szCs w:val="24"/>
        </w:rPr>
        <w:t>件。</w:t>
      </w:r>
    </w:p>
    <w:p w:rsidR="00C83CAE"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（五）学校卫生监督。</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w:t>
      </w:r>
      <w:r w:rsidRPr="009727D2">
        <w:rPr>
          <w:rFonts w:asciiTheme="minorEastAsia" w:hAnsiTheme="minorEastAsia" w:cs="宋体"/>
          <w:color w:val="000000"/>
          <w:kern w:val="0"/>
          <w:sz w:val="24"/>
          <w:szCs w:val="24"/>
        </w:rPr>
        <w:t>,</w:t>
      </w:r>
      <w:r w:rsidRPr="009727D2">
        <w:rPr>
          <w:rFonts w:asciiTheme="minorEastAsia" w:hAnsiTheme="minorEastAsia" w:cs="宋体" w:hint="eastAsia"/>
          <w:color w:val="000000"/>
          <w:kern w:val="0"/>
          <w:sz w:val="24"/>
          <w:szCs w:val="24"/>
        </w:rPr>
        <w:t>全市被监督学校</w:t>
      </w:r>
      <w:r w:rsidRPr="009727D2">
        <w:rPr>
          <w:rFonts w:asciiTheme="minorEastAsia" w:hAnsiTheme="minorEastAsia" w:cs="宋体"/>
          <w:color w:val="000000"/>
          <w:kern w:val="0"/>
          <w:sz w:val="24"/>
          <w:szCs w:val="24"/>
        </w:rPr>
        <w:t>765</w:t>
      </w:r>
      <w:r w:rsidRPr="009727D2">
        <w:rPr>
          <w:rFonts w:asciiTheme="minorEastAsia" w:hAnsiTheme="minorEastAsia" w:cs="宋体" w:hint="eastAsia"/>
          <w:color w:val="000000"/>
          <w:kern w:val="0"/>
          <w:sz w:val="24"/>
          <w:szCs w:val="24"/>
        </w:rPr>
        <w:t>所，教职员工</w:t>
      </w:r>
      <w:r w:rsidRPr="009727D2">
        <w:rPr>
          <w:rFonts w:asciiTheme="minorEastAsia" w:hAnsiTheme="minorEastAsia" w:cs="宋体"/>
          <w:color w:val="000000"/>
          <w:kern w:val="0"/>
          <w:sz w:val="24"/>
          <w:szCs w:val="24"/>
        </w:rPr>
        <w:t>3.8</w:t>
      </w:r>
      <w:r w:rsidRPr="009727D2">
        <w:rPr>
          <w:rFonts w:asciiTheme="minorEastAsia" w:hAnsiTheme="minorEastAsia" w:cs="宋体" w:hint="eastAsia"/>
          <w:color w:val="000000"/>
          <w:kern w:val="0"/>
          <w:sz w:val="24"/>
          <w:szCs w:val="24"/>
        </w:rPr>
        <w:t>万人，学生数</w:t>
      </w:r>
      <w:r w:rsidRPr="009727D2">
        <w:rPr>
          <w:rFonts w:asciiTheme="minorEastAsia" w:hAnsiTheme="minorEastAsia" w:cs="宋体"/>
          <w:color w:val="000000"/>
          <w:kern w:val="0"/>
          <w:sz w:val="24"/>
          <w:szCs w:val="24"/>
        </w:rPr>
        <w:t>53.6</w:t>
      </w:r>
      <w:r w:rsidRPr="009727D2">
        <w:rPr>
          <w:rFonts w:asciiTheme="minorEastAsia" w:hAnsiTheme="minorEastAsia" w:cs="宋体" w:hint="eastAsia"/>
          <w:color w:val="000000"/>
          <w:kern w:val="0"/>
          <w:sz w:val="24"/>
          <w:szCs w:val="24"/>
        </w:rPr>
        <w:t>万人。卫生监督机构对学校卫生进行经常性卫生监督</w:t>
      </w:r>
      <w:r w:rsidRPr="009727D2">
        <w:rPr>
          <w:rFonts w:asciiTheme="minorEastAsia" w:hAnsiTheme="minorEastAsia" w:cs="宋体"/>
          <w:color w:val="000000"/>
          <w:kern w:val="0"/>
          <w:sz w:val="24"/>
          <w:szCs w:val="24"/>
        </w:rPr>
        <w:t>1.1</w:t>
      </w:r>
      <w:r w:rsidRPr="009727D2">
        <w:rPr>
          <w:rFonts w:asciiTheme="minorEastAsia" w:hAnsiTheme="minorEastAsia" w:cs="宋体" w:hint="eastAsia"/>
          <w:color w:val="000000"/>
          <w:kern w:val="0"/>
          <w:sz w:val="24"/>
          <w:szCs w:val="24"/>
        </w:rPr>
        <w:t>户次，监督覆盖率</w:t>
      </w:r>
      <w:r w:rsidRPr="009727D2">
        <w:rPr>
          <w:rFonts w:asciiTheme="minorEastAsia" w:hAnsiTheme="minorEastAsia" w:cs="宋体"/>
          <w:color w:val="000000"/>
          <w:kern w:val="0"/>
          <w:sz w:val="24"/>
          <w:szCs w:val="24"/>
        </w:rPr>
        <w:t>94%</w:t>
      </w:r>
      <w:r w:rsidRPr="009727D2">
        <w:rPr>
          <w:rFonts w:asciiTheme="minorEastAsia" w:hAnsiTheme="minorEastAsia" w:cs="宋体" w:hint="eastAsia"/>
          <w:color w:val="000000"/>
          <w:kern w:val="0"/>
          <w:sz w:val="24"/>
          <w:szCs w:val="24"/>
        </w:rPr>
        <w:t>，依法查处案件</w:t>
      </w:r>
      <w:r w:rsidRPr="009727D2">
        <w:rPr>
          <w:rFonts w:asciiTheme="minorEastAsia" w:hAnsiTheme="minorEastAsia" w:cs="宋体"/>
          <w:color w:val="000000"/>
          <w:kern w:val="0"/>
          <w:sz w:val="24"/>
          <w:szCs w:val="24"/>
        </w:rPr>
        <w:t>0</w:t>
      </w:r>
      <w:r w:rsidRPr="009727D2">
        <w:rPr>
          <w:rFonts w:asciiTheme="minorEastAsia" w:hAnsiTheme="minorEastAsia" w:cs="宋体" w:hint="eastAsia"/>
          <w:color w:val="000000"/>
          <w:kern w:val="0"/>
          <w:sz w:val="24"/>
          <w:szCs w:val="24"/>
        </w:rPr>
        <w:t>件，行政处罚</w:t>
      </w:r>
      <w:r w:rsidRPr="009727D2">
        <w:rPr>
          <w:rFonts w:asciiTheme="minorEastAsia" w:hAnsiTheme="minorEastAsia" w:cs="宋体"/>
          <w:color w:val="000000"/>
          <w:kern w:val="0"/>
          <w:sz w:val="24"/>
          <w:szCs w:val="24"/>
        </w:rPr>
        <w:t>0</w:t>
      </w:r>
      <w:r w:rsidRPr="009727D2">
        <w:rPr>
          <w:rFonts w:asciiTheme="minorEastAsia" w:hAnsiTheme="minorEastAsia" w:cs="宋体" w:hint="eastAsia"/>
          <w:color w:val="000000"/>
          <w:kern w:val="0"/>
          <w:sz w:val="24"/>
          <w:szCs w:val="24"/>
        </w:rPr>
        <w:t>件。</w:t>
      </w:r>
    </w:p>
    <w:p w:rsidR="00C83CAE"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（六）职业卫生和放射卫生监督。</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年，全市职业健康检查、职业病诊断和放射卫生技术服务应监督机构</w:t>
      </w:r>
      <w:r w:rsidRPr="009727D2">
        <w:rPr>
          <w:rFonts w:asciiTheme="minorEastAsia" w:hAnsiTheme="minorEastAsia" w:cs="宋体"/>
          <w:color w:val="000000"/>
          <w:kern w:val="0"/>
          <w:sz w:val="24"/>
          <w:szCs w:val="24"/>
        </w:rPr>
        <w:t>16</w:t>
      </w:r>
      <w:r w:rsidRPr="009727D2">
        <w:rPr>
          <w:rFonts w:asciiTheme="minorEastAsia" w:hAnsiTheme="minorEastAsia" w:cs="宋体" w:hint="eastAsia"/>
          <w:color w:val="000000"/>
          <w:kern w:val="0"/>
          <w:sz w:val="24"/>
          <w:szCs w:val="24"/>
        </w:rPr>
        <w:t>个，依法查处案件</w:t>
      </w:r>
      <w:r w:rsidRPr="009727D2">
        <w:rPr>
          <w:rFonts w:asciiTheme="minorEastAsia" w:hAnsiTheme="minorEastAsia" w:cs="宋体"/>
          <w:color w:val="000000"/>
          <w:kern w:val="0"/>
          <w:sz w:val="24"/>
          <w:szCs w:val="24"/>
        </w:rPr>
        <w:t>0</w:t>
      </w:r>
      <w:r w:rsidRPr="009727D2">
        <w:rPr>
          <w:rFonts w:asciiTheme="minorEastAsia" w:hAnsiTheme="minorEastAsia" w:cs="宋体" w:hint="eastAsia"/>
          <w:color w:val="000000"/>
          <w:kern w:val="0"/>
          <w:sz w:val="24"/>
          <w:szCs w:val="24"/>
        </w:rPr>
        <w:t>件。全省放射诊疗被监督单位</w:t>
      </w:r>
      <w:r w:rsidRPr="009727D2">
        <w:rPr>
          <w:rFonts w:asciiTheme="minorEastAsia" w:hAnsiTheme="minorEastAsia" w:cs="宋体"/>
          <w:color w:val="000000"/>
          <w:kern w:val="0"/>
          <w:sz w:val="24"/>
          <w:szCs w:val="24"/>
        </w:rPr>
        <w:t>159</w:t>
      </w:r>
      <w:r w:rsidRPr="009727D2">
        <w:rPr>
          <w:rFonts w:asciiTheme="minorEastAsia" w:hAnsiTheme="minorEastAsia" w:cs="宋体" w:hint="eastAsia"/>
          <w:color w:val="000000"/>
          <w:kern w:val="0"/>
          <w:sz w:val="24"/>
          <w:szCs w:val="24"/>
        </w:rPr>
        <w:t>个，放射工作人员职业监护健康档案人数</w:t>
      </w:r>
      <w:r w:rsidRPr="009727D2">
        <w:rPr>
          <w:rFonts w:asciiTheme="minorEastAsia" w:hAnsiTheme="minorEastAsia" w:cs="宋体"/>
          <w:color w:val="000000"/>
          <w:kern w:val="0"/>
          <w:sz w:val="24"/>
          <w:szCs w:val="24"/>
        </w:rPr>
        <w:t>1663</w:t>
      </w:r>
      <w:r w:rsidRPr="009727D2">
        <w:rPr>
          <w:rFonts w:asciiTheme="minorEastAsia" w:hAnsiTheme="minorEastAsia" w:cs="宋体" w:hint="eastAsia"/>
          <w:color w:val="000000"/>
          <w:kern w:val="0"/>
          <w:sz w:val="24"/>
          <w:szCs w:val="24"/>
        </w:rPr>
        <w:t>人，建立放射工作人员个人剂量监测档案人数</w:t>
      </w:r>
      <w:r w:rsidRPr="009727D2">
        <w:rPr>
          <w:rFonts w:asciiTheme="minorEastAsia" w:hAnsiTheme="minorEastAsia" w:cs="宋体"/>
          <w:color w:val="000000"/>
          <w:kern w:val="0"/>
          <w:sz w:val="24"/>
          <w:szCs w:val="24"/>
        </w:rPr>
        <w:t>1633</w:t>
      </w:r>
      <w:r w:rsidRPr="009727D2">
        <w:rPr>
          <w:rFonts w:asciiTheme="minorEastAsia" w:hAnsiTheme="minorEastAsia" w:cs="宋体" w:hint="eastAsia"/>
          <w:color w:val="000000"/>
          <w:kern w:val="0"/>
          <w:sz w:val="24"/>
          <w:szCs w:val="24"/>
        </w:rPr>
        <w:t>人，依法查处案件</w:t>
      </w:r>
      <w:r w:rsidRPr="009727D2">
        <w:rPr>
          <w:rFonts w:asciiTheme="minorEastAsia" w:hAnsiTheme="minorEastAsia" w:cs="宋体"/>
          <w:color w:val="000000"/>
          <w:kern w:val="0"/>
          <w:sz w:val="24"/>
          <w:szCs w:val="24"/>
        </w:rPr>
        <w:t>17</w:t>
      </w:r>
      <w:r w:rsidRPr="009727D2">
        <w:rPr>
          <w:rFonts w:asciiTheme="minorEastAsia" w:hAnsiTheme="minorEastAsia" w:cs="宋体" w:hint="eastAsia"/>
          <w:color w:val="000000"/>
          <w:kern w:val="0"/>
          <w:sz w:val="24"/>
          <w:szCs w:val="24"/>
        </w:rPr>
        <w:t>件，行政处罚</w:t>
      </w:r>
      <w:r w:rsidRPr="009727D2">
        <w:rPr>
          <w:rFonts w:asciiTheme="minorEastAsia" w:hAnsiTheme="minorEastAsia" w:cs="宋体"/>
          <w:color w:val="000000"/>
          <w:kern w:val="0"/>
          <w:sz w:val="24"/>
          <w:szCs w:val="24"/>
        </w:rPr>
        <w:t>17</w:t>
      </w:r>
      <w:r w:rsidRPr="009727D2">
        <w:rPr>
          <w:rFonts w:asciiTheme="minorEastAsia" w:hAnsiTheme="minorEastAsia" w:cs="宋体" w:hint="eastAsia"/>
          <w:color w:val="000000"/>
          <w:kern w:val="0"/>
          <w:sz w:val="24"/>
          <w:szCs w:val="24"/>
        </w:rPr>
        <w:t>件。</w:t>
      </w:r>
    </w:p>
    <w:p w:rsidR="00C83CAE"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lastRenderedPageBreak/>
        <w:t>（七）医疗服务、采供血和传染病防治监督。</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年，医疗服务经常性卫生监督</w:t>
      </w:r>
      <w:r w:rsidRPr="009727D2">
        <w:rPr>
          <w:rFonts w:asciiTheme="minorEastAsia" w:hAnsiTheme="minorEastAsia" w:cs="宋体"/>
          <w:color w:val="000000"/>
          <w:kern w:val="0"/>
          <w:sz w:val="24"/>
          <w:szCs w:val="24"/>
        </w:rPr>
        <w:t>3720</w:t>
      </w:r>
      <w:r w:rsidRPr="009727D2">
        <w:rPr>
          <w:rFonts w:asciiTheme="minorEastAsia" w:hAnsiTheme="minorEastAsia" w:cs="宋体" w:hint="eastAsia"/>
          <w:color w:val="000000"/>
          <w:kern w:val="0"/>
          <w:sz w:val="24"/>
          <w:szCs w:val="24"/>
        </w:rPr>
        <w:t>户次，监督覆盖率</w:t>
      </w:r>
      <w:r w:rsidRPr="009727D2">
        <w:rPr>
          <w:rFonts w:asciiTheme="minorEastAsia" w:hAnsiTheme="minorEastAsia" w:cs="宋体"/>
          <w:color w:val="000000"/>
          <w:kern w:val="0"/>
          <w:sz w:val="24"/>
          <w:szCs w:val="24"/>
        </w:rPr>
        <w:t>100%</w:t>
      </w:r>
      <w:r w:rsidRPr="009727D2">
        <w:rPr>
          <w:rFonts w:asciiTheme="minorEastAsia" w:hAnsiTheme="minorEastAsia" w:cs="宋体" w:hint="eastAsia"/>
          <w:color w:val="000000"/>
          <w:kern w:val="0"/>
          <w:sz w:val="24"/>
          <w:szCs w:val="24"/>
        </w:rPr>
        <w:t>，依法对医疗机构或医务人员作出卫生行政处罚</w:t>
      </w:r>
      <w:r w:rsidRPr="009727D2">
        <w:rPr>
          <w:rFonts w:asciiTheme="minorEastAsia" w:hAnsiTheme="minorEastAsia" w:cs="宋体"/>
          <w:color w:val="000000"/>
          <w:kern w:val="0"/>
          <w:sz w:val="24"/>
          <w:szCs w:val="24"/>
        </w:rPr>
        <w:t>110</w:t>
      </w:r>
      <w:r w:rsidRPr="009727D2">
        <w:rPr>
          <w:rFonts w:asciiTheme="minorEastAsia" w:hAnsiTheme="minorEastAsia" w:cs="宋体" w:hint="eastAsia"/>
          <w:color w:val="000000"/>
          <w:kern w:val="0"/>
          <w:sz w:val="24"/>
          <w:szCs w:val="24"/>
        </w:rPr>
        <w:t>件。全省血液安全被监督单位</w:t>
      </w:r>
      <w:r w:rsidRPr="009727D2">
        <w:rPr>
          <w:rFonts w:asciiTheme="minorEastAsia" w:hAnsiTheme="minorEastAsia" w:cs="宋体"/>
          <w:color w:val="000000"/>
          <w:kern w:val="0"/>
          <w:sz w:val="24"/>
          <w:szCs w:val="24"/>
        </w:rPr>
        <w:t>29</w:t>
      </w:r>
      <w:r w:rsidRPr="009727D2">
        <w:rPr>
          <w:rFonts w:asciiTheme="minorEastAsia" w:hAnsiTheme="minorEastAsia" w:cs="宋体" w:hint="eastAsia"/>
          <w:color w:val="000000"/>
          <w:kern w:val="0"/>
          <w:sz w:val="24"/>
          <w:szCs w:val="24"/>
        </w:rPr>
        <w:t>家，经常性卫生监督</w:t>
      </w:r>
      <w:r w:rsidRPr="009727D2">
        <w:rPr>
          <w:rFonts w:asciiTheme="minorEastAsia" w:hAnsiTheme="minorEastAsia" w:cs="宋体"/>
          <w:color w:val="000000"/>
          <w:kern w:val="0"/>
          <w:sz w:val="24"/>
          <w:szCs w:val="24"/>
        </w:rPr>
        <w:t>667</w:t>
      </w:r>
      <w:r w:rsidRPr="009727D2">
        <w:rPr>
          <w:rFonts w:asciiTheme="minorEastAsia" w:hAnsiTheme="minorEastAsia" w:cs="宋体" w:hint="eastAsia"/>
          <w:color w:val="000000"/>
          <w:kern w:val="0"/>
          <w:sz w:val="24"/>
          <w:szCs w:val="24"/>
        </w:rPr>
        <w:t>户次，监督覆盖率</w:t>
      </w:r>
      <w:r w:rsidRPr="009727D2">
        <w:rPr>
          <w:rFonts w:asciiTheme="minorEastAsia" w:hAnsiTheme="minorEastAsia" w:cs="宋体"/>
          <w:color w:val="000000"/>
          <w:kern w:val="0"/>
          <w:sz w:val="24"/>
          <w:szCs w:val="24"/>
        </w:rPr>
        <w:t>96.55%</w:t>
      </w:r>
      <w:r w:rsidRPr="009727D2">
        <w:rPr>
          <w:rFonts w:asciiTheme="minorEastAsia" w:hAnsiTheme="minorEastAsia" w:cs="宋体" w:hint="eastAsia"/>
          <w:color w:val="000000"/>
          <w:kern w:val="0"/>
          <w:sz w:val="24"/>
          <w:szCs w:val="24"/>
        </w:rPr>
        <w:t>。传染病防治被监督单位</w:t>
      </w:r>
      <w:r w:rsidRPr="009727D2">
        <w:rPr>
          <w:rFonts w:asciiTheme="minorEastAsia" w:hAnsiTheme="minorEastAsia" w:cs="宋体"/>
          <w:color w:val="000000"/>
          <w:kern w:val="0"/>
          <w:sz w:val="24"/>
          <w:szCs w:val="24"/>
        </w:rPr>
        <w:t>15</w:t>
      </w:r>
      <w:r w:rsidRPr="009727D2">
        <w:rPr>
          <w:rFonts w:asciiTheme="minorEastAsia" w:hAnsiTheme="minorEastAsia" w:cs="宋体" w:hint="eastAsia"/>
          <w:color w:val="000000"/>
          <w:kern w:val="0"/>
          <w:sz w:val="24"/>
          <w:szCs w:val="24"/>
        </w:rPr>
        <w:t>家，经常性卫生监督</w:t>
      </w:r>
      <w:r w:rsidRPr="009727D2">
        <w:rPr>
          <w:rFonts w:asciiTheme="minorEastAsia" w:hAnsiTheme="minorEastAsia" w:cs="宋体"/>
          <w:color w:val="000000"/>
          <w:kern w:val="0"/>
          <w:sz w:val="24"/>
          <w:szCs w:val="24"/>
        </w:rPr>
        <w:t>26</w:t>
      </w:r>
      <w:r w:rsidRPr="009727D2">
        <w:rPr>
          <w:rFonts w:asciiTheme="minorEastAsia" w:hAnsiTheme="minorEastAsia" w:cs="宋体" w:hint="eastAsia"/>
          <w:color w:val="000000"/>
          <w:kern w:val="0"/>
          <w:sz w:val="24"/>
          <w:szCs w:val="24"/>
        </w:rPr>
        <w:t>户次，监督覆盖率</w:t>
      </w:r>
      <w:r w:rsidRPr="009727D2">
        <w:rPr>
          <w:rFonts w:asciiTheme="minorEastAsia" w:hAnsiTheme="minorEastAsia" w:cs="宋体"/>
          <w:color w:val="000000"/>
          <w:kern w:val="0"/>
          <w:sz w:val="24"/>
          <w:szCs w:val="24"/>
        </w:rPr>
        <w:t>100%</w:t>
      </w:r>
      <w:r w:rsidRPr="009727D2">
        <w:rPr>
          <w:rFonts w:asciiTheme="minorEastAsia" w:hAnsiTheme="minorEastAsia" w:cs="宋体" w:hint="eastAsia"/>
          <w:color w:val="000000"/>
          <w:kern w:val="0"/>
          <w:sz w:val="24"/>
          <w:szCs w:val="24"/>
        </w:rPr>
        <w:t>，依法对传染病防治作出查处案件</w:t>
      </w:r>
      <w:r w:rsidRPr="009727D2">
        <w:rPr>
          <w:rFonts w:asciiTheme="minorEastAsia" w:hAnsiTheme="minorEastAsia" w:cs="宋体"/>
          <w:color w:val="000000"/>
          <w:kern w:val="0"/>
          <w:sz w:val="24"/>
          <w:szCs w:val="24"/>
        </w:rPr>
        <w:t>31</w:t>
      </w:r>
      <w:r w:rsidRPr="009727D2">
        <w:rPr>
          <w:rFonts w:asciiTheme="minorEastAsia" w:hAnsiTheme="minorEastAsia" w:cs="宋体" w:hint="eastAsia"/>
          <w:color w:val="000000"/>
          <w:kern w:val="0"/>
          <w:sz w:val="24"/>
          <w:szCs w:val="24"/>
        </w:rPr>
        <w:t>件，行政处罚</w:t>
      </w:r>
      <w:r w:rsidRPr="009727D2">
        <w:rPr>
          <w:rFonts w:asciiTheme="minorEastAsia" w:hAnsiTheme="minorEastAsia" w:cs="宋体"/>
          <w:color w:val="000000"/>
          <w:kern w:val="0"/>
          <w:sz w:val="24"/>
          <w:szCs w:val="24"/>
        </w:rPr>
        <w:t>31</w:t>
      </w:r>
      <w:r w:rsidRPr="009727D2">
        <w:rPr>
          <w:rFonts w:asciiTheme="minorEastAsia" w:hAnsiTheme="minorEastAsia" w:cs="宋体" w:hint="eastAsia"/>
          <w:color w:val="000000"/>
          <w:kern w:val="0"/>
          <w:sz w:val="24"/>
          <w:szCs w:val="24"/>
        </w:rPr>
        <w:t>件。</w:t>
      </w:r>
    </w:p>
    <w:p w:rsidR="00C70CF7" w:rsidRPr="009727D2" w:rsidRDefault="00C83CAE"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561C88">
        <w:rPr>
          <w:rFonts w:ascii="楷体_GB2312" w:eastAsia="楷体_GB2312" w:hAnsiTheme="minorEastAsia" w:cs="宋体" w:hint="eastAsia"/>
          <w:color w:val="000000"/>
          <w:kern w:val="0"/>
          <w:sz w:val="24"/>
          <w:szCs w:val="24"/>
        </w:rPr>
        <w:t>（八）计划生育监督。</w:t>
      </w:r>
      <w:r w:rsidRPr="009727D2">
        <w:rPr>
          <w:rFonts w:asciiTheme="minorEastAsia" w:hAnsiTheme="minorEastAsia" w:cs="宋体"/>
          <w:color w:val="000000"/>
          <w:kern w:val="0"/>
          <w:sz w:val="24"/>
          <w:szCs w:val="24"/>
        </w:rPr>
        <w:t>2017</w:t>
      </w:r>
      <w:r w:rsidRPr="009727D2">
        <w:rPr>
          <w:rFonts w:asciiTheme="minorEastAsia" w:hAnsiTheme="minorEastAsia" w:cs="宋体" w:hint="eastAsia"/>
          <w:color w:val="000000"/>
          <w:kern w:val="0"/>
          <w:sz w:val="24"/>
          <w:szCs w:val="24"/>
        </w:rPr>
        <w:t>年全市监督检查计划生育单位</w:t>
      </w:r>
      <w:r w:rsidRPr="009727D2">
        <w:rPr>
          <w:rFonts w:asciiTheme="minorEastAsia" w:hAnsiTheme="minorEastAsia" w:cs="宋体"/>
          <w:color w:val="000000"/>
          <w:kern w:val="0"/>
          <w:sz w:val="24"/>
          <w:szCs w:val="24"/>
        </w:rPr>
        <w:t>56</w:t>
      </w:r>
      <w:r w:rsidRPr="009727D2">
        <w:rPr>
          <w:rFonts w:asciiTheme="minorEastAsia" w:hAnsiTheme="minorEastAsia" w:cs="宋体" w:hint="eastAsia"/>
          <w:color w:val="000000"/>
          <w:kern w:val="0"/>
          <w:sz w:val="24"/>
          <w:szCs w:val="24"/>
        </w:rPr>
        <w:t>家，监督覆盖率</w:t>
      </w:r>
      <w:r w:rsidRPr="009727D2">
        <w:rPr>
          <w:rFonts w:asciiTheme="minorEastAsia" w:hAnsiTheme="minorEastAsia" w:cs="宋体"/>
          <w:color w:val="000000"/>
          <w:kern w:val="0"/>
          <w:sz w:val="24"/>
          <w:szCs w:val="24"/>
        </w:rPr>
        <w:t>100%</w:t>
      </w:r>
      <w:r w:rsidRPr="009727D2">
        <w:rPr>
          <w:rFonts w:asciiTheme="minorEastAsia" w:hAnsiTheme="minorEastAsia" w:cs="宋体" w:hint="eastAsia"/>
          <w:color w:val="000000"/>
          <w:kern w:val="0"/>
          <w:sz w:val="24"/>
          <w:szCs w:val="24"/>
        </w:rPr>
        <w:t>；检查母婴保健技术服务人员</w:t>
      </w:r>
      <w:r w:rsidRPr="009727D2">
        <w:rPr>
          <w:rFonts w:asciiTheme="minorEastAsia" w:hAnsiTheme="minorEastAsia" w:cs="宋体"/>
          <w:color w:val="000000"/>
          <w:kern w:val="0"/>
          <w:sz w:val="24"/>
          <w:szCs w:val="24"/>
        </w:rPr>
        <w:t>537</w:t>
      </w:r>
      <w:r w:rsidRPr="009727D2">
        <w:rPr>
          <w:rFonts w:asciiTheme="minorEastAsia" w:hAnsiTheme="minorEastAsia" w:cs="宋体" w:hint="eastAsia"/>
          <w:color w:val="000000"/>
          <w:kern w:val="0"/>
          <w:sz w:val="24"/>
          <w:szCs w:val="24"/>
        </w:rPr>
        <w:t>人、计划生育技术服务人员</w:t>
      </w:r>
      <w:r w:rsidRPr="009727D2">
        <w:rPr>
          <w:rFonts w:asciiTheme="minorEastAsia" w:hAnsiTheme="minorEastAsia" w:cs="宋体"/>
          <w:color w:val="000000"/>
          <w:kern w:val="0"/>
          <w:sz w:val="24"/>
          <w:szCs w:val="24"/>
        </w:rPr>
        <w:t>255</w:t>
      </w:r>
      <w:r w:rsidRPr="009727D2">
        <w:rPr>
          <w:rFonts w:asciiTheme="minorEastAsia" w:hAnsiTheme="minorEastAsia" w:cs="宋体" w:hint="eastAsia"/>
          <w:color w:val="000000"/>
          <w:kern w:val="0"/>
          <w:sz w:val="24"/>
          <w:szCs w:val="24"/>
        </w:rPr>
        <w:t>人；依法查处计划生育违法案件</w:t>
      </w:r>
      <w:r w:rsidRPr="009727D2">
        <w:rPr>
          <w:rFonts w:asciiTheme="minorEastAsia" w:hAnsiTheme="minorEastAsia" w:cs="宋体"/>
          <w:color w:val="000000"/>
          <w:kern w:val="0"/>
          <w:sz w:val="24"/>
          <w:szCs w:val="24"/>
        </w:rPr>
        <w:t>0</w:t>
      </w:r>
      <w:r w:rsidRPr="009727D2">
        <w:rPr>
          <w:rFonts w:asciiTheme="minorEastAsia" w:hAnsiTheme="minorEastAsia" w:cs="宋体" w:hint="eastAsia"/>
          <w:color w:val="000000"/>
          <w:kern w:val="0"/>
          <w:sz w:val="24"/>
          <w:szCs w:val="24"/>
        </w:rPr>
        <w:t>件，行政处罚</w:t>
      </w:r>
      <w:r w:rsidRPr="009727D2">
        <w:rPr>
          <w:rFonts w:asciiTheme="minorEastAsia" w:hAnsiTheme="minorEastAsia" w:cs="宋体"/>
          <w:color w:val="000000"/>
          <w:kern w:val="0"/>
          <w:sz w:val="24"/>
          <w:szCs w:val="24"/>
        </w:rPr>
        <w:t>0</w:t>
      </w:r>
      <w:r w:rsidRPr="009727D2">
        <w:rPr>
          <w:rFonts w:asciiTheme="minorEastAsia" w:hAnsiTheme="minorEastAsia" w:cs="宋体" w:hint="eastAsia"/>
          <w:color w:val="000000"/>
          <w:kern w:val="0"/>
          <w:sz w:val="24"/>
          <w:szCs w:val="24"/>
        </w:rPr>
        <w:t>件。</w:t>
      </w:r>
    </w:p>
    <w:p w:rsidR="00C70CF7" w:rsidRPr="00561C88" w:rsidRDefault="00C70CF7" w:rsidP="009727D2">
      <w:pPr>
        <w:widowControl/>
        <w:shd w:val="clear" w:color="auto" w:fill="FFFFFF"/>
        <w:spacing w:line="500" w:lineRule="exact"/>
        <w:ind w:firstLineChars="200" w:firstLine="480"/>
        <w:rPr>
          <w:rFonts w:ascii="黑体" w:eastAsia="黑体" w:hAnsi="黑体" w:cs="宋体"/>
          <w:color w:val="000000"/>
          <w:kern w:val="0"/>
          <w:sz w:val="24"/>
          <w:szCs w:val="24"/>
        </w:rPr>
      </w:pPr>
      <w:r w:rsidRPr="00561C88">
        <w:rPr>
          <w:rFonts w:ascii="黑体" w:eastAsia="黑体" w:hAnsi="黑体" w:cs="宋体" w:hint="eastAsia"/>
          <w:color w:val="000000"/>
          <w:kern w:val="0"/>
          <w:sz w:val="24"/>
          <w:szCs w:val="24"/>
        </w:rPr>
        <w:t>九、计划生育</w:t>
      </w:r>
    </w:p>
    <w:p w:rsidR="00E61516" w:rsidRPr="009727D2" w:rsidRDefault="00E61516"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9727D2">
        <w:rPr>
          <w:rFonts w:asciiTheme="minorEastAsia" w:hAnsiTheme="minorEastAsia" w:cs="宋体"/>
          <w:color w:val="000000"/>
          <w:kern w:val="0"/>
          <w:sz w:val="24"/>
          <w:szCs w:val="24"/>
        </w:rPr>
        <w:t>2017年全市出生人口8.83万人，出生率15.42‰，自然增长率10.27‰</w:t>
      </w:r>
      <w:r w:rsidR="00C64988" w:rsidRPr="009727D2">
        <w:rPr>
          <w:rFonts w:asciiTheme="minorEastAsia" w:hAnsiTheme="minorEastAsia" w:cs="宋体" w:hint="eastAsia"/>
          <w:color w:val="000000"/>
          <w:kern w:val="0"/>
          <w:sz w:val="24"/>
          <w:szCs w:val="24"/>
        </w:rPr>
        <w:t>。</w:t>
      </w:r>
    </w:p>
    <w:p w:rsidR="00C70CF7" w:rsidRPr="0025413D" w:rsidRDefault="00C64988"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(一)</w:t>
      </w:r>
      <w:r w:rsidR="00C70CF7" w:rsidRPr="0025413D">
        <w:rPr>
          <w:rFonts w:asciiTheme="minorEastAsia" w:hAnsiTheme="minorEastAsia" w:cs="宋体" w:hint="eastAsia"/>
          <w:color w:val="000000"/>
          <w:kern w:val="0"/>
          <w:sz w:val="24"/>
          <w:szCs w:val="24"/>
        </w:rPr>
        <w:t>2017年，我</w:t>
      </w:r>
      <w:r w:rsidR="00EA6D4F" w:rsidRPr="0025413D">
        <w:rPr>
          <w:rFonts w:asciiTheme="minorEastAsia" w:hAnsiTheme="minorEastAsia" w:cs="宋体" w:hint="eastAsia"/>
          <w:color w:val="000000"/>
          <w:kern w:val="0"/>
          <w:sz w:val="24"/>
          <w:szCs w:val="24"/>
        </w:rPr>
        <w:t>市</w:t>
      </w:r>
      <w:r w:rsidR="00C70CF7" w:rsidRPr="0025413D">
        <w:rPr>
          <w:rFonts w:asciiTheme="minorEastAsia" w:hAnsiTheme="minorEastAsia" w:cs="宋体" w:hint="eastAsia"/>
          <w:color w:val="000000"/>
          <w:kern w:val="0"/>
          <w:sz w:val="24"/>
          <w:szCs w:val="24"/>
        </w:rPr>
        <w:t>进一步健全完善计划生育利益导向政策体系，狠抓惠民政策工作落实，计划生育利益导向工作取得新进展，计划生育家庭获得感不断增强。</w:t>
      </w:r>
    </w:p>
    <w:p w:rsidR="00B22E89" w:rsidRPr="0025413D" w:rsidRDefault="00B22E89"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全面落实独生子女父母在子女不满18周岁前每月不低于10元的奖励费政策。2017年，全市共向37.96万独生子女父母发放奖励费2384.3万元，落实率 100%。</w:t>
      </w:r>
    </w:p>
    <w:p w:rsidR="00B22E89" w:rsidRPr="0025413D" w:rsidRDefault="00B22E89"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农村部分计划生育家庭奖励扶助制度深入推进。2017年度全市农村部分计划生育家庭奖励扶助人数已达8.24万人，比上年增长4.17%，占全市的4.76%，各级财政投入7522.43万元。</w:t>
      </w:r>
    </w:p>
    <w:p w:rsidR="00C70CF7" w:rsidRPr="0025413D" w:rsidRDefault="00B22E89"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全面落实计划生育特别扶助制度,计划生育特殊家庭扶助关怀工作扎实开展。认真贯彻落实计划生育家庭特别扶助制度,2017年全市计划生育特别扶助制度受益人群已达0.41万人，与上年基本持平,各级财政投入2264.51万元。对计划生育特殊家庭的医疗保障、养老保障、社会关怀等各项扶助关怀措施有序落实。</w:t>
      </w:r>
    </w:p>
    <w:p w:rsidR="00B22E89" w:rsidRPr="0025413D" w:rsidRDefault="00B22E89"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企业独生子女父母退休时加发一次性养老补助政策落实工作取得新突破。各地加强对正常运转企业政策落实情况的督导检查,对困难企业、进入破产关闭程序的企业独生子女父母退休时加发30%一次性养老补助财政投入进一步加大,2017年全市为2659名企业退休职工中独生子女父母发放一次性养老补助3502.25万元,落实率100%。</w:t>
      </w:r>
      <w:r w:rsidR="00927317" w:rsidRPr="0025413D">
        <w:rPr>
          <w:rFonts w:asciiTheme="minorEastAsia" w:hAnsiTheme="minorEastAsia" w:cs="宋体" w:hint="eastAsia"/>
          <w:color w:val="000000"/>
          <w:kern w:val="0"/>
          <w:sz w:val="24"/>
          <w:szCs w:val="24"/>
        </w:rPr>
        <w:t>认真落实</w:t>
      </w:r>
      <w:r w:rsidRPr="0025413D">
        <w:rPr>
          <w:rFonts w:asciiTheme="minorEastAsia" w:hAnsiTheme="minorEastAsia" w:cs="宋体" w:hint="eastAsia"/>
          <w:color w:val="000000"/>
          <w:kern w:val="0"/>
          <w:sz w:val="24"/>
          <w:szCs w:val="24"/>
        </w:rPr>
        <w:t>《泰安市人民政府办公室关于落实市属破产改制企业退休职工中独</w:t>
      </w:r>
      <w:r w:rsidRPr="0025413D">
        <w:rPr>
          <w:rFonts w:asciiTheme="minorEastAsia" w:hAnsiTheme="minorEastAsia" w:cs="宋体" w:hint="eastAsia"/>
          <w:color w:val="000000"/>
          <w:kern w:val="0"/>
          <w:sz w:val="24"/>
          <w:szCs w:val="24"/>
        </w:rPr>
        <w:lastRenderedPageBreak/>
        <w:t>生子女父母养老补助有关问题的通知》（泰政办字〔2016〕109号），完善了市属破产企业退休职工中独生子女父母养老补助发放机制,为1668名市属破产企业退休职工中独生子女父母发放养老补助789.1万元，计划生育家庭的合法权益得到有效保障。</w:t>
      </w:r>
    </w:p>
    <w:p w:rsidR="00C70CF7" w:rsidRPr="0025413D" w:rsidRDefault="00B22E89"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稳步推进城镇其他居民中独生子女父母奖励扶助政策的落实。各地按照《山东省人口和计划生育条例》第四章第二十六条第二款:“独生子女父母为城镇其他居民的，由县（市、区）人民政府参照农村部分计划生育家庭奖励扶助给予奖励扶助</w:t>
      </w:r>
      <w:r w:rsidRPr="0025413D">
        <w:rPr>
          <w:rFonts w:asciiTheme="minorEastAsia" w:hAnsiTheme="minorEastAsia" w:cs="宋体"/>
          <w:color w:val="000000"/>
          <w:kern w:val="0"/>
          <w:sz w:val="24"/>
          <w:szCs w:val="24"/>
        </w:rPr>
        <w:t>”</w:t>
      </w:r>
      <w:r w:rsidRPr="0025413D">
        <w:rPr>
          <w:rFonts w:asciiTheme="minorEastAsia" w:hAnsiTheme="minorEastAsia" w:cs="宋体" w:hint="eastAsia"/>
          <w:color w:val="000000"/>
          <w:kern w:val="0"/>
          <w:sz w:val="24"/>
          <w:szCs w:val="24"/>
        </w:rPr>
        <w:t>的规定，积极推进，稳步实施，2017年为1824名城镇其他居民中独生子女父母落实奖励扶助金950.18万元。</w:t>
      </w:r>
    </w:p>
    <w:p w:rsidR="00F839A9" w:rsidRPr="0025413D" w:rsidRDefault="00F839A9"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w:t>
      </w:r>
      <w:r w:rsidR="00C64988">
        <w:rPr>
          <w:rFonts w:asciiTheme="minorEastAsia" w:hAnsiTheme="minorEastAsia" w:cs="宋体" w:hint="eastAsia"/>
          <w:color w:val="000000"/>
          <w:kern w:val="0"/>
          <w:sz w:val="24"/>
          <w:szCs w:val="24"/>
        </w:rPr>
        <w:t>二</w:t>
      </w:r>
      <w:r w:rsidRPr="0025413D">
        <w:rPr>
          <w:rFonts w:asciiTheme="minorEastAsia" w:hAnsiTheme="minorEastAsia" w:cs="宋体" w:hint="eastAsia"/>
          <w:color w:val="000000"/>
          <w:kern w:val="0"/>
          <w:sz w:val="24"/>
          <w:szCs w:val="24"/>
        </w:rPr>
        <w:t>)</w:t>
      </w:r>
      <w:r w:rsidR="001E0F7F" w:rsidRPr="0025413D">
        <w:rPr>
          <w:rFonts w:asciiTheme="minorEastAsia" w:hAnsiTheme="minorEastAsia" w:cs="宋体" w:hint="eastAsia"/>
          <w:color w:val="000000"/>
          <w:kern w:val="0"/>
          <w:sz w:val="24"/>
          <w:szCs w:val="24"/>
        </w:rPr>
        <w:t>流动人口服务管理</w:t>
      </w:r>
      <w:r w:rsidR="001E0F7F">
        <w:rPr>
          <w:rFonts w:asciiTheme="minorEastAsia" w:hAnsiTheme="minorEastAsia" w:cs="宋体" w:hint="eastAsia"/>
          <w:color w:val="000000"/>
          <w:kern w:val="0"/>
          <w:sz w:val="24"/>
          <w:szCs w:val="24"/>
        </w:rPr>
        <w:t>工作稳步发展。</w:t>
      </w:r>
      <w:r w:rsidR="001E0F7F" w:rsidRPr="0025413D">
        <w:rPr>
          <w:rFonts w:asciiTheme="minorEastAsia" w:hAnsiTheme="minorEastAsia" w:cs="宋体" w:hint="eastAsia"/>
          <w:color w:val="000000"/>
          <w:kern w:val="0"/>
          <w:sz w:val="24"/>
          <w:szCs w:val="24"/>
        </w:rPr>
        <w:t>重点服务对象省内、省外信息反馈率均为100%，分别高于国家标准15个百分点；生育服务登记接收率</w:t>
      </w:r>
      <w:r w:rsidR="001E0F7F" w:rsidRPr="009727D2">
        <w:rPr>
          <w:rFonts w:asciiTheme="minorEastAsia" w:hAnsiTheme="minorEastAsia" w:cs="宋体" w:hint="eastAsia"/>
          <w:color w:val="000000"/>
          <w:kern w:val="0"/>
          <w:sz w:val="24"/>
          <w:szCs w:val="24"/>
        </w:rPr>
        <w:t>99.7%，高于国家标准19.7个</w:t>
      </w:r>
      <w:r w:rsidR="001E0F7F" w:rsidRPr="0025413D">
        <w:rPr>
          <w:rFonts w:asciiTheme="minorEastAsia" w:hAnsiTheme="minorEastAsia" w:cs="宋体" w:hint="eastAsia"/>
          <w:color w:val="000000"/>
          <w:kern w:val="0"/>
          <w:sz w:val="24"/>
          <w:szCs w:val="24"/>
        </w:rPr>
        <w:t>百分点。</w:t>
      </w:r>
    </w:p>
    <w:p w:rsidR="002E60FF" w:rsidRPr="0025413D" w:rsidRDefault="00C64988"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（三</w:t>
      </w:r>
      <w:r w:rsidR="002E60FF" w:rsidRPr="0025413D">
        <w:rPr>
          <w:rFonts w:asciiTheme="minorEastAsia" w:hAnsiTheme="minorEastAsia" w:cs="宋体" w:hint="eastAsia"/>
          <w:color w:val="000000"/>
          <w:kern w:val="0"/>
          <w:sz w:val="24"/>
          <w:szCs w:val="24"/>
        </w:rPr>
        <w:t>）计划生育协会工作取得新发展。全市计生协会员50.4万人，基层计生协组织3799个，走访救助困难计生家庭16981户，发放救助金723,68万元，救助计生家庭大中专学生1260多人，发放助学金138.32万元，</w:t>
      </w:r>
      <w:r w:rsidR="002E60FF" w:rsidRPr="009727D2">
        <w:rPr>
          <w:rFonts w:asciiTheme="minorEastAsia" w:hAnsiTheme="minorEastAsia" w:cs="宋体" w:hint="eastAsia"/>
          <w:color w:val="000000"/>
          <w:kern w:val="0"/>
          <w:sz w:val="24"/>
          <w:szCs w:val="24"/>
        </w:rPr>
        <w:t>举办人口计划生育文艺演出300多场次，</w:t>
      </w:r>
      <w:r w:rsidR="002E60FF" w:rsidRPr="0025413D">
        <w:rPr>
          <w:rFonts w:asciiTheme="minorEastAsia" w:hAnsiTheme="minorEastAsia" w:cs="宋体" w:hint="eastAsia"/>
          <w:color w:val="000000"/>
          <w:kern w:val="0"/>
          <w:sz w:val="24"/>
          <w:szCs w:val="24"/>
        </w:rPr>
        <w:t>发表宣传新闻稿件国家级63篇、省级201篇。</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注解：</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(1)医疗卫生机构包括医院、基层医疗卫生机构、专业公共卫生机构、其他机构。</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(2)公立医院指经济类型为国有和集体的医院。</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(3)民营医院指公立医院以外的其他医院，包括联营、股份合作（有限）、私营、台港澳合资合作和中外合资合作等医院。</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(4)基层医疗卫生机构包括社区卫生服务中心（站）、乡镇（街道）卫生院、村卫生室、门诊部、诊所（医务室）。</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(5)专业公共卫生机构包括疾病预防控制中心、专科疾病防治机构、妇幼保健机构（含妇幼保健计划生育服务中心）、健康教育机构、急救中心（站）、采供血机</w:t>
      </w:r>
      <w:r w:rsidRPr="0025413D">
        <w:rPr>
          <w:rFonts w:asciiTheme="minorEastAsia" w:hAnsiTheme="minorEastAsia" w:cs="宋体" w:hint="eastAsia"/>
          <w:color w:val="000000"/>
          <w:kern w:val="0"/>
          <w:sz w:val="24"/>
          <w:szCs w:val="24"/>
        </w:rPr>
        <w:lastRenderedPageBreak/>
        <w:t>构、卫生监督机构、取得《医疗机构执业许可证》或《计划生育技术服务许可证》的计划生育技术服务机构。</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(6)政府办指卫生（卫生计生）、教育、民政、公安、司法、兵团等行政部门举办的医疗卫生机构。</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(7)中医类医疗卫生机构包括中医、中西医结合、民族医的医院、门诊部、诊所及科研机构。</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(8)卫生人员包括卫生技术人员、乡村医生和卫生员、其他技术人员、管理人员、工勤技能人员。按在岗职工数统计，包括在编、合同制、返聘和临聘半年以上人员。</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(9)卫生技术人员包括执业（助理）医师、注册护士、药师（士）、技师（士）、卫生监督员（含公务员中取得卫生监督员证书的人数）、其他卫生技术人员。</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(10)执业（助理）医师指取得医师执业证书且实际从事临床工作的人员，不含取得医师执业证书但实际从事管理工作的人员。</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(11)注册护士指取得注册护士证书且实际从事护理工作的人员，不含取得护士执业证书但实际从事管理工作的人员。</w:t>
      </w:r>
    </w:p>
    <w:p w:rsidR="00C70CF7" w:rsidRPr="0025413D" w:rsidRDefault="00C70CF7" w:rsidP="009727D2">
      <w:pPr>
        <w:widowControl/>
        <w:shd w:val="clear" w:color="auto" w:fill="FFFFFF"/>
        <w:spacing w:line="500" w:lineRule="exact"/>
        <w:ind w:firstLineChars="200" w:firstLine="480"/>
        <w:rPr>
          <w:rFonts w:asciiTheme="minorEastAsia" w:hAnsiTheme="minorEastAsia" w:cs="宋体"/>
          <w:color w:val="000000"/>
          <w:kern w:val="0"/>
          <w:sz w:val="24"/>
          <w:szCs w:val="24"/>
        </w:rPr>
      </w:pPr>
      <w:r w:rsidRPr="0025413D">
        <w:rPr>
          <w:rFonts w:asciiTheme="minorEastAsia" w:hAnsiTheme="minorEastAsia" w:cs="宋体" w:hint="eastAsia"/>
          <w:color w:val="000000"/>
          <w:kern w:val="0"/>
          <w:sz w:val="24"/>
          <w:szCs w:val="24"/>
        </w:rPr>
        <w:t>(12)每千人口卫生技术人员数、执业（助理）医师数、注册护士数、专业公共卫生机构人员数、医疗卫生机构床位数按常住人口计算。</w:t>
      </w:r>
    </w:p>
    <w:sectPr w:rsidR="00C70CF7" w:rsidRPr="0025413D" w:rsidSect="00F73733">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82" w:rsidRDefault="006C1582" w:rsidP="00C70CF7">
      <w:r>
        <w:separator/>
      </w:r>
    </w:p>
  </w:endnote>
  <w:endnote w:type="continuationSeparator" w:id="0">
    <w:p w:rsidR="006C1582" w:rsidRDefault="006C1582" w:rsidP="00C70C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733" w:rsidRPr="00F73733" w:rsidRDefault="00F73733">
    <w:pPr>
      <w:pStyle w:val="a4"/>
      <w:rPr>
        <w:sz w:val="21"/>
        <w:szCs w:val="21"/>
      </w:rPr>
    </w:pPr>
    <w:r w:rsidRPr="00F73733">
      <w:rPr>
        <w:rFonts w:hint="eastAsia"/>
        <w:sz w:val="21"/>
        <w:szCs w:val="21"/>
      </w:rPr>
      <w:t>—</w:t>
    </w:r>
    <w:r w:rsidRPr="00F73733">
      <w:rPr>
        <w:rFonts w:hint="eastAsia"/>
        <w:sz w:val="21"/>
        <w:szCs w:val="21"/>
      </w:rPr>
      <w:t xml:space="preserve"> </w:t>
    </w:r>
    <w:sdt>
      <w:sdtPr>
        <w:rPr>
          <w:sz w:val="21"/>
          <w:szCs w:val="21"/>
        </w:rPr>
        <w:id w:val="26806182"/>
        <w:docPartObj>
          <w:docPartGallery w:val="Page Numbers (Bottom of Page)"/>
          <w:docPartUnique/>
        </w:docPartObj>
      </w:sdtPr>
      <w:sdtContent>
        <w:r w:rsidRPr="00F73733">
          <w:rPr>
            <w:rFonts w:ascii="Times New Roman" w:hAnsi="Times New Roman" w:cs="Times New Roman"/>
            <w:sz w:val="21"/>
            <w:szCs w:val="21"/>
          </w:rPr>
          <w:fldChar w:fldCharType="begin"/>
        </w:r>
        <w:r w:rsidRPr="00F73733">
          <w:rPr>
            <w:rFonts w:ascii="Times New Roman" w:hAnsi="Times New Roman" w:cs="Times New Roman"/>
            <w:sz w:val="21"/>
            <w:szCs w:val="21"/>
          </w:rPr>
          <w:instrText xml:space="preserve"> PAGE   \* MERGEFORMAT </w:instrText>
        </w:r>
        <w:r w:rsidRPr="00F73733">
          <w:rPr>
            <w:rFonts w:ascii="Times New Roman" w:hAnsi="Times New Roman" w:cs="Times New Roman"/>
            <w:sz w:val="21"/>
            <w:szCs w:val="21"/>
          </w:rPr>
          <w:fldChar w:fldCharType="separate"/>
        </w:r>
        <w:r w:rsidR="0072244F" w:rsidRPr="0072244F">
          <w:rPr>
            <w:rFonts w:ascii="Times New Roman" w:hAnsi="Times New Roman" w:cs="Times New Roman"/>
            <w:noProof/>
            <w:sz w:val="21"/>
            <w:szCs w:val="21"/>
            <w:lang w:val="zh-CN"/>
          </w:rPr>
          <w:t>2</w:t>
        </w:r>
        <w:r w:rsidRPr="00F73733">
          <w:rPr>
            <w:rFonts w:ascii="Times New Roman" w:hAnsi="Times New Roman" w:cs="Times New Roman"/>
            <w:sz w:val="21"/>
            <w:szCs w:val="21"/>
          </w:rPr>
          <w:fldChar w:fldCharType="end"/>
        </w:r>
        <w:r w:rsidRPr="00F73733">
          <w:rPr>
            <w:rFonts w:hint="eastAsia"/>
            <w:sz w:val="21"/>
            <w:szCs w:val="21"/>
          </w:rPr>
          <w:t xml:space="preserve"> </w:t>
        </w:r>
        <w:r w:rsidRPr="00F73733">
          <w:rPr>
            <w:rFonts w:hint="eastAsia"/>
            <w:sz w:val="21"/>
            <w:szCs w:val="21"/>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1"/>
        <w:szCs w:val="21"/>
      </w:rPr>
      <w:id w:val="26806175"/>
      <w:docPartObj>
        <w:docPartGallery w:val="Page Numbers (Bottom of Page)"/>
        <w:docPartUnique/>
      </w:docPartObj>
    </w:sdtPr>
    <w:sdtContent>
      <w:p w:rsidR="00F73733" w:rsidRPr="00F73733" w:rsidRDefault="00F73733" w:rsidP="00F73733">
        <w:pPr>
          <w:pStyle w:val="a4"/>
          <w:jc w:val="right"/>
          <w:rPr>
            <w:sz w:val="21"/>
            <w:szCs w:val="21"/>
          </w:rPr>
        </w:pPr>
        <w:r w:rsidRPr="00F73733">
          <w:rPr>
            <w:rFonts w:hint="eastAsia"/>
            <w:sz w:val="21"/>
            <w:szCs w:val="21"/>
          </w:rPr>
          <w:t>—</w:t>
        </w:r>
        <w:r w:rsidRPr="00F73733">
          <w:rPr>
            <w:rFonts w:hint="eastAsia"/>
            <w:sz w:val="21"/>
            <w:szCs w:val="21"/>
          </w:rPr>
          <w:t xml:space="preserve"> </w:t>
        </w:r>
        <w:r w:rsidRPr="00F73733">
          <w:rPr>
            <w:rFonts w:ascii="Times New Roman" w:hAnsi="Times New Roman" w:cs="Times New Roman"/>
            <w:sz w:val="21"/>
            <w:szCs w:val="21"/>
          </w:rPr>
          <w:fldChar w:fldCharType="begin"/>
        </w:r>
        <w:r w:rsidRPr="00F73733">
          <w:rPr>
            <w:rFonts w:ascii="Times New Roman" w:hAnsi="Times New Roman" w:cs="Times New Roman"/>
            <w:sz w:val="21"/>
            <w:szCs w:val="21"/>
          </w:rPr>
          <w:instrText xml:space="preserve"> PAGE   \* MERGEFORMAT </w:instrText>
        </w:r>
        <w:r w:rsidRPr="00F73733">
          <w:rPr>
            <w:rFonts w:ascii="Times New Roman" w:hAnsi="Times New Roman" w:cs="Times New Roman"/>
            <w:sz w:val="21"/>
            <w:szCs w:val="21"/>
          </w:rPr>
          <w:fldChar w:fldCharType="separate"/>
        </w:r>
        <w:r w:rsidR="0072244F" w:rsidRPr="0072244F">
          <w:rPr>
            <w:rFonts w:ascii="Times New Roman" w:hAnsi="Times New Roman" w:cs="Times New Roman"/>
            <w:noProof/>
            <w:sz w:val="21"/>
            <w:szCs w:val="21"/>
            <w:lang w:val="zh-CN"/>
          </w:rPr>
          <w:t>1</w:t>
        </w:r>
        <w:r w:rsidRPr="00F73733">
          <w:rPr>
            <w:rFonts w:ascii="Times New Roman" w:hAnsi="Times New Roman" w:cs="Times New Roman"/>
            <w:sz w:val="21"/>
            <w:szCs w:val="21"/>
          </w:rPr>
          <w:fldChar w:fldCharType="end"/>
        </w:r>
        <w:r w:rsidRPr="00F73733">
          <w:rPr>
            <w:rFonts w:hint="eastAsia"/>
            <w:sz w:val="21"/>
            <w:szCs w:val="21"/>
          </w:rPr>
          <w:t xml:space="preserve"> </w:t>
        </w:r>
        <w:r w:rsidRPr="00F73733">
          <w:rPr>
            <w:rFonts w:hint="eastAsia"/>
            <w:sz w:val="21"/>
            <w:szCs w:val="21"/>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82" w:rsidRDefault="006C1582" w:rsidP="00C70CF7">
      <w:r>
        <w:separator/>
      </w:r>
    </w:p>
  </w:footnote>
  <w:footnote w:type="continuationSeparator" w:id="0">
    <w:p w:rsidR="006C1582" w:rsidRDefault="006C1582" w:rsidP="00C70C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45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CF7"/>
    <w:rsid w:val="000003A5"/>
    <w:rsid w:val="00000A0A"/>
    <w:rsid w:val="00000BBF"/>
    <w:rsid w:val="00001182"/>
    <w:rsid w:val="00002B4C"/>
    <w:rsid w:val="00002DA0"/>
    <w:rsid w:val="00004C6E"/>
    <w:rsid w:val="00005B8E"/>
    <w:rsid w:val="00006B47"/>
    <w:rsid w:val="00010605"/>
    <w:rsid w:val="000108EA"/>
    <w:rsid w:val="000113AE"/>
    <w:rsid w:val="000117D4"/>
    <w:rsid w:val="00011BA8"/>
    <w:rsid w:val="00011F60"/>
    <w:rsid w:val="000122E5"/>
    <w:rsid w:val="000137B4"/>
    <w:rsid w:val="000152FA"/>
    <w:rsid w:val="00015F69"/>
    <w:rsid w:val="00016399"/>
    <w:rsid w:val="000166C2"/>
    <w:rsid w:val="00017639"/>
    <w:rsid w:val="00017BE0"/>
    <w:rsid w:val="00017DC9"/>
    <w:rsid w:val="00020A4C"/>
    <w:rsid w:val="00021259"/>
    <w:rsid w:val="0002242C"/>
    <w:rsid w:val="00023D9E"/>
    <w:rsid w:val="00024499"/>
    <w:rsid w:val="0002472A"/>
    <w:rsid w:val="000249F5"/>
    <w:rsid w:val="00024B1F"/>
    <w:rsid w:val="00025162"/>
    <w:rsid w:val="0002577A"/>
    <w:rsid w:val="000264ED"/>
    <w:rsid w:val="0003095A"/>
    <w:rsid w:val="00030A62"/>
    <w:rsid w:val="0003120A"/>
    <w:rsid w:val="00031839"/>
    <w:rsid w:val="00032136"/>
    <w:rsid w:val="0003380B"/>
    <w:rsid w:val="00033A05"/>
    <w:rsid w:val="000343BA"/>
    <w:rsid w:val="000344E4"/>
    <w:rsid w:val="00034F82"/>
    <w:rsid w:val="0003569F"/>
    <w:rsid w:val="00036043"/>
    <w:rsid w:val="00036B7F"/>
    <w:rsid w:val="0003760B"/>
    <w:rsid w:val="00037B20"/>
    <w:rsid w:val="00040C34"/>
    <w:rsid w:val="0004185C"/>
    <w:rsid w:val="00041C2D"/>
    <w:rsid w:val="00042298"/>
    <w:rsid w:val="00042D8D"/>
    <w:rsid w:val="00043205"/>
    <w:rsid w:val="00043AA9"/>
    <w:rsid w:val="00044DF9"/>
    <w:rsid w:val="00046709"/>
    <w:rsid w:val="00046AA2"/>
    <w:rsid w:val="000471B9"/>
    <w:rsid w:val="000473E1"/>
    <w:rsid w:val="00047850"/>
    <w:rsid w:val="000506E4"/>
    <w:rsid w:val="000525FF"/>
    <w:rsid w:val="00052AEE"/>
    <w:rsid w:val="00053976"/>
    <w:rsid w:val="00053B48"/>
    <w:rsid w:val="000549C3"/>
    <w:rsid w:val="0005563D"/>
    <w:rsid w:val="00057C4C"/>
    <w:rsid w:val="00057F6E"/>
    <w:rsid w:val="0006028E"/>
    <w:rsid w:val="0006160A"/>
    <w:rsid w:val="00062058"/>
    <w:rsid w:val="000634CB"/>
    <w:rsid w:val="00063E02"/>
    <w:rsid w:val="000640A8"/>
    <w:rsid w:val="000643F7"/>
    <w:rsid w:val="000648C6"/>
    <w:rsid w:val="00064A33"/>
    <w:rsid w:val="000650A0"/>
    <w:rsid w:val="000665BC"/>
    <w:rsid w:val="00071539"/>
    <w:rsid w:val="0007266E"/>
    <w:rsid w:val="0007270A"/>
    <w:rsid w:val="00072D73"/>
    <w:rsid w:val="00073C5B"/>
    <w:rsid w:val="0007416C"/>
    <w:rsid w:val="00074EEE"/>
    <w:rsid w:val="00076D73"/>
    <w:rsid w:val="00076DEE"/>
    <w:rsid w:val="0008100B"/>
    <w:rsid w:val="000815CD"/>
    <w:rsid w:val="000822BF"/>
    <w:rsid w:val="000829AD"/>
    <w:rsid w:val="00083A68"/>
    <w:rsid w:val="0008601E"/>
    <w:rsid w:val="000867C1"/>
    <w:rsid w:val="0008774B"/>
    <w:rsid w:val="00087AA7"/>
    <w:rsid w:val="00087AB0"/>
    <w:rsid w:val="00092A66"/>
    <w:rsid w:val="00093F23"/>
    <w:rsid w:val="00096934"/>
    <w:rsid w:val="000974A8"/>
    <w:rsid w:val="000A077E"/>
    <w:rsid w:val="000A08C5"/>
    <w:rsid w:val="000A0FA3"/>
    <w:rsid w:val="000A126A"/>
    <w:rsid w:val="000A29B5"/>
    <w:rsid w:val="000A4BB8"/>
    <w:rsid w:val="000A553F"/>
    <w:rsid w:val="000A5B3E"/>
    <w:rsid w:val="000A7EBB"/>
    <w:rsid w:val="000B08A7"/>
    <w:rsid w:val="000B1164"/>
    <w:rsid w:val="000B2E65"/>
    <w:rsid w:val="000B2F15"/>
    <w:rsid w:val="000B3AFB"/>
    <w:rsid w:val="000B5004"/>
    <w:rsid w:val="000B6F12"/>
    <w:rsid w:val="000B7267"/>
    <w:rsid w:val="000B7688"/>
    <w:rsid w:val="000B79C0"/>
    <w:rsid w:val="000B7C45"/>
    <w:rsid w:val="000C00FD"/>
    <w:rsid w:val="000C0BDB"/>
    <w:rsid w:val="000C0F8F"/>
    <w:rsid w:val="000C1860"/>
    <w:rsid w:val="000C19D6"/>
    <w:rsid w:val="000C2031"/>
    <w:rsid w:val="000C21C2"/>
    <w:rsid w:val="000C22F8"/>
    <w:rsid w:val="000C2520"/>
    <w:rsid w:val="000C300E"/>
    <w:rsid w:val="000C5039"/>
    <w:rsid w:val="000C5F8B"/>
    <w:rsid w:val="000C6593"/>
    <w:rsid w:val="000C7877"/>
    <w:rsid w:val="000D0651"/>
    <w:rsid w:val="000D06C2"/>
    <w:rsid w:val="000D1DA9"/>
    <w:rsid w:val="000D20F1"/>
    <w:rsid w:val="000D250A"/>
    <w:rsid w:val="000D421F"/>
    <w:rsid w:val="000D43FF"/>
    <w:rsid w:val="000D49A7"/>
    <w:rsid w:val="000D5128"/>
    <w:rsid w:val="000D527E"/>
    <w:rsid w:val="000D572F"/>
    <w:rsid w:val="000D77D1"/>
    <w:rsid w:val="000E1413"/>
    <w:rsid w:val="000E22F1"/>
    <w:rsid w:val="000E48B7"/>
    <w:rsid w:val="000E60CD"/>
    <w:rsid w:val="000E6950"/>
    <w:rsid w:val="000E771B"/>
    <w:rsid w:val="000E7E68"/>
    <w:rsid w:val="000F12AB"/>
    <w:rsid w:val="000F27D0"/>
    <w:rsid w:val="000F2B84"/>
    <w:rsid w:val="000F5E8B"/>
    <w:rsid w:val="000F6144"/>
    <w:rsid w:val="000F61D6"/>
    <w:rsid w:val="000F6741"/>
    <w:rsid w:val="000F78CF"/>
    <w:rsid w:val="001009D1"/>
    <w:rsid w:val="00100DA2"/>
    <w:rsid w:val="00101040"/>
    <w:rsid w:val="001011D3"/>
    <w:rsid w:val="001022FA"/>
    <w:rsid w:val="00102C65"/>
    <w:rsid w:val="001030C4"/>
    <w:rsid w:val="00103A29"/>
    <w:rsid w:val="00103AD4"/>
    <w:rsid w:val="001045B5"/>
    <w:rsid w:val="001123D0"/>
    <w:rsid w:val="00112728"/>
    <w:rsid w:val="00112A98"/>
    <w:rsid w:val="001143FA"/>
    <w:rsid w:val="001145B8"/>
    <w:rsid w:val="00114704"/>
    <w:rsid w:val="001148B8"/>
    <w:rsid w:val="00114C1E"/>
    <w:rsid w:val="001150E9"/>
    <w:rsid w:val="00115DCB"/>
    <w:rsid w:val="00121FB5"/>
    <w:rsid w:val="0012230C"/>
    <w:rsid w:val="00123215"/>
    <w:rsid w:val="00123CB2"/>
    <w:rsid w:val="00124C11"/>
    <w:rsid w:val="00125546"/>
    <w:rsid w:val="001255B1"/>
    <w:rsid w:val="001255C7"/>
    <w:rsid w:val="00126845"/>
    <w:rsid w:val="00126E9E"/>
    <w:rsid w:val="00127034"/>
    <w:rsid w:val="001272E1"/>
    <w:rsid w:val="00127856"/>
    <w:rsid w:val="00127AC2"/>
    <w:rsid w:val="00132405"/>
    <w:rsid w:val="00132BB4"/>
    <w:rsid w:val="00132CB2"/>
    <w:rsid w:val="00135296"/>
    <w:rsid w:val="00135342"/>
    <w:rsid w:val="00137330"/>
    <w:rsid w:val="00137ED2"/>
    <w:rsid w:val="001402AE"/>
    <w:rsid w:val="001404D9"/>
    <w:rsid w:val="00140C5C"/>
    <w:rsid w:val="00140E3A"/>
    <w:rsid w:val="00141929"/>
    <w:rsid w:val="0014236F"/>
    <w:rsid w:val="001428AA"/>
    <w:rsid w:val="00143B88"/>
    <w:rsid w:val="00144AA7"/>
    <w:rsid w:val="0014725D"/>
    <w:rsid w:val="00147ED2"/>
    <w:rsid w:val="00147F41"/>
    <w:rsid w:val="00150106"/>
    <w:rsid w:val="00150296"/>
    <w:rsid w:val="001504AD"/>
    <w:rsid w:val="00150659"/>
    <w:rsid w:val="00152850"/>
    <w:rsid w:val="00152A78"/>
    <w:rsid w:val="001537CD"/>
    <w:rsid w:val="00154026"/>
    <w:rsid w:val="00154054"/>
    <w:rsid w:val="00154702"/>
    <w:rsid w:val="00154D06"/>
    <w:rsid w:val="00155AF1"/>
    <w:rsid w:val="00155BEE"/>
    <w:rsid w:val="00155FBE"/>
    <w:rsid w:val="00156DC8"/>
    <w:rsid w:val="00156E83"/>
    <w:rsid w:val="00157A36"/>
    <w:rsid w:val="00157DF2"/>
    <w:rsid w:val="0016177F"/>
    <w:rsid w:val="001619CE"/>
    <w:rsid w:val="00162479"/>
    <w:rsid w:val="00165B18"/>
    <w:rsid w:val="00165C56"/>
    <w:rsid w:val="0016653F"/>
    <w:rsid w:val="00166BD9"/>
    <w:rsid w:val="00167185"/>
    <w:rsid w:val="001702B8"/>
    <w:rsid w:val="001707A7"/>
    <w:rsid w:val="001712D3"/>
    <w:rsid w:val="001721BF"/>
    <w:rsid w:val="0017285B"/>
    <w:rsid w:val="00172DBC"/>
    <w:rsid w:val="001733BE"/>
    <w:rsid w:val="00174130"/>
    <w:rsid w:val="0017415B"/>
    <w:rsid w:val="001752D3"/>
    <w:rsid w:val="00176126"/>
    <w:rsid w:val="00176BF7"/>
    <w:rsid w:val="001775F0"/>
    <w:rsid w:val="0018009C"/>
    <w:rsid w:val="001801C3"/>
    <w:rsid w:val="001804DA"/>
    <w:rsid w:val="0018070D"/>
    <w:rsid w:val="00180B57"/>
    <w:rsid w:val="00180EC9"/>
    <w:rsid w:val="001832E1"/>
    <w:rsid w:val="00183801"/>
    <w:rsid w:val="0018380B"/>
    <w:rsid w:val="00183B7D"/>
    <w:rsid w:val="00183B93"/>
    <w:rsid w:val="0018464D"/>
    <w:rsid w:val="00184C59"/>
    <w:rsid w:val="001852B3"/>
    <w:rsid w:val="001852DA"/>
    <w:rsid w:val="001856FE"/>
    <w:rsid w:val="00185AE5"/>
    <w:rsid w:val="00185ECB"/>
    <w:rsid w:val="00190008"/>
    <w:rsid w:val="0019122D"/>
    <w:rsid w:val="0019164F"/>
    <w:rsid w:val="00191741"/>
    <w:rsid w:val="001931EC"/>
    <w:rsid w:val="00194010"/>
    <w:rsid w:val="00194D9A"/>
    <w:rsid w:val="001951DC"/>
    <w:rsid w:val="00196B88"/>
    <w:rsid w:val="00197087"/>
    <w:rsid w:val="00197783"/>
    <w:rsid w:val="001A0448"/>
    <w:rsid w:val="001A0677"/>
    <w:rsid w:val="001A0BEB"/>
    <w:rsid w:val="001A1373"/>
    <w:rsid w:val="001A139C"/>
    <w:rsid w:val="001A19D8"/>
    <w:rsid w:val="001A1E37"/>
    <w:rsid w:val="001A257E"/>
    <w:rsid w:val="001A2B6C"/>
    <w:rsid w:val="001A2B83"/>
    <w:rsid w:val="001A3064"/>
    <w:rsid w:val="001A3496"/>
    <w:rsid w:val="001A38A7"/>
    <w:rsid w:val="001A39D2"/>
    <w:rsid w:val="001A3C56"/>
    <w:rsid w:val="001A4F6C"/>
    <w:rsid w:val="001A5D64"/>
    <w:rsid w:val="001A5D6F"/>
    <w:rsid w:val="001A744F"/>
    <w:rsid w:val="001A7900"/>
    <w:rsid w:val="001B0257"/>
    <w:rsid w:val="001B41E5"/>
    <w:rsid w:val="001B4BC9"/>
    <w:rsid w:val="001B50CE"/>
    <w:rsid w:val="001B66CF"/>
    <w:rsid w:val="001B6837"/>
    <w:rsid w:val="001B7248"/>
    <w:rsid w:val="001C1055"/>
    <w:rsid w:val="001C19A1"/>
    <w:rsid w:val="001C252B"/>
    <w:rsid w:val="001C47B3"/>
    <w:rsid w:val="001C4AB3"/>
    <w:rsid w:val="001C4D7A"/>
    <w:rsid w:val="001C5BFB"/>
    <w:rsid w:val="001C5C32"/>
    <w:rsid w:val="001C6249"/>
    <w:rsid w:val="001C6BFA"/>
    <w:rsid w:val="001C75D9"/>
    <w:rsid w:val="001D115D"/>
    <w:rsid w:val="001D171A"/>
    <w:rsid w:val="001D2B09"/>
    <w:rsid w:val="001D2D3E"/>
    <w:rsid w:val="001D30C0"/>
    <w:rsid w:val="001D3256"/>
    <w:rsid w:val="001D34EA"/>
    <w:rsid w:val="001D384D"/>
    <w:rsid w:val="001D3E4B"/>
    <w:rsid w:val="001D4CC9"/>
    <w:rsid w:val="001D56FA"/>
    <w:rsid w:val="001D5AAA"/>
    <w:rsid w:val="001D6B04"/>
    <w:rsid w:val="001D6E20"/>
    <w:rsid w:val="001D6F4C"/>
    <w:rsid w:val="001D77B3"/>
    <w:rsid w:val="001E08D1"/>
    <w:rsid w:val="001E0F7F"/>
    <w:rsid w:val="001E1430"/>
    <w:rsid w:val="001E1B17"/>
    <w:rsid w:val="001E1D59"/>
    <w:rsid w:val="001E1E6E"/>
    <w:rsid w:val="001E3B29"/>
    <w:rsid w:val="001E4D36"/>
    <w:rsid w:val="001E4E5E"/>
    <w:rsid w:val="001E4FFA"/>
    <w:rsid w:val="001E62DD"/>
    <w:rsid w:val="001E6980"/>
    <w:rsid w:val="001E7611"/>
    <w:rsid w:val="001E7A6B"/>
    <w:rsid w:val="001E7D25"/>
    <w:rsid w:val="001E7E5B"/>
    <w:rsid w:val="001F0C87"/>
    <w:rsid w:val="001F0F84"/>
    <w:rsid w:val="001F10D1"/>
    <w:rsid w:val="001F17B9"/>
    <w:rsid w:val="001F1E9A"/>
    <w:rsid w:val="001F1F90"/>
    <w:rsid w:val="001F35AF"/>
    <w:rsid w:val="001F469D"/>
    <w:rsid w:val="001F46F0"/>
    <w:rsid w:val="001F606C"/>
    <w:rsid w:val="001F6E87"/>
    <w:rsid w:val="0020057E"/>
    <w:rsid w:val="00200AD2"/>
    <w:rsid w:val="002035AA"/>
    <w:rsid w:val="00203E4E"/>
    <w:rsid w:val="00204834"/>
    <w:rsid w:val="002052A6"/>
    <w:rsid w:val="0020661C"/>
    <w:rsid w:val="00206861"/>
    <w:rsid w:val="00206E7E"/>
    <w:rsid w:val="0020725E"/>
    <w:rsid w:val="002078DD"/>
    <w:rsid w:val="00207B19"/>
    <w:rsid w:val="00207BD9"/>
    <w:rsid w:val="00211761"/>
    <w:rsid w:val="0021297D"/>
    <w:rsid w:val="00212E25"/>
    <w:rsid w:val="0021309A"/>
    <w:rsid w:val="00213A06"/>
    <w:rsid w:val="00213FFD"/>
    <w:rsid w:val="002140EB"/>
    <w:rsid w:val="00215E35"/>
    <w:rsid w:val="00216D0A"/>
    <w:rsid w:val="00217920"/>
    <w:rsid w:val="00220007"/>
    <w:rsid w:val="002206CF"/>
    <w:rsid w:val="00221496"/>
    <w:rsid w:val="0022259B"/>
    <w:rsid w:val="00222B04"/>
    <w:rsid w:val="00224791"/>
    <w:rsid w:val="0022502F"/>
    <w:rsid w:val="00225DDB"/>
    <w:rsid w:val="00225F49"/>
    <w:rsid w:val="002301F1"/>
    <w:rsid w:val="002303DB"/>
    <w:rsid w:val="002308A7"/>
    <w:rsid w:val="00230B38"/>
    <w:rsid w:val="00232EE0"/>
    <w:rsid w:val="0023335B"/>
    <w:rsid w:val="00233793"/>
    <w:rsid w:val="00233B2E"/>
    <w:rsid w:val="00234624"/>
    <w:rsid w:val="002350E5"/>
    <w:rsid w:val="00235DD7"/>
    <w:rsid w:val="00236136"/>
    <w:rsid w:val="00240663"/>
    <w:rsid w:val="00240BD4"/>
    <w:rsid w:val="00241811"/>
    <w:rsid w:val="0024297F"/>
    <w:rsid w:val="00242B3D"/>
    <w:rsid w:val="00243B2E"/>
    <w:rsid w:val="00243DFE"/>
    <w:rsid w:val="0024462C"/>
    <w:rsid w:val="00244FE3"/>
    <w:rsid w:val="002455C0"/>
    <w:rsid w:val="00250512"/>
    <w:rsid w:val="00250BF4"/>
    <w:rsid w:val="00250C29"/>
    <w:rsid w:val="0025112C"/>
    <w:rsid w:val="0025206C"/>
    <w:rsid w:val="00252BB4"/>
    <w:rsid w:val="00253107"/>
    <w:rsid w:val="0025355F"/>
    <w:rsid w:val="0025413D"/>
    <w:rsid w:val="00254BFD"/>
    <w:rsid w:val="00256085"/>
    <w:rsid w:val="00256245"/>
    <w:rsid w:val="00256C1B"/>
    <w:rsid w:val="00257128"/>
    <w:rsid w:val="002579AA"/>
    <w:rsid w:val="00260DA0"/>
    <w:rsid w:val="00260E41"/>
    <w:rsid w:val="002618F8"/>
    <w:rsid w:val="00261F15"/>
    <w:rsid w:val="002622F0"/>
    <w:rsid w:val="00262506"/>
    <w:rsid w:val="0026265A"/>
    <w:rsid w:val="002639E2"/>
    <w:rsid w:val="002649D2"/>
    <w:rsid w:val="00264F2B"/>
    <w:rsid w:val="00266560"/>
    <w:rsid w:val="00267F9F"/>
    <w:rsid w:val="00270856"/>
    <w:rsid w:val="00272718"/>
    <w:rsid w:val="00272DD6"/>
    <w:rsid w:val="00273BB1"/>
    <w:rsid w:val="0027617E"/>
    <w:rsid w:val="002766FF"/>
    <w:rsid w:val="00276CD1"/>
    <w:rsid w:val="002829EF"/>
    <w:rsid w:val="0028359E"/>
    <w:rsid w:val="00284B1B"/>
    <w:rsid w:val="00284DFE"/>
    <w:rsid w:val="00285D20"/>
    <w:rsid w:val="0028617D"/>
    <w:rsid w:val="00286C03"/>
    <w:rsid w:val="00287280"/>
    <w:rsid w:val="0028773F"/>
    <w:rsid w:val="0029063F"/>
    <w:rsid w:val="00290CC2"/>
    <w:rsid w:val="00291392"/>
    <w:rsid w:val="00291A60"/>
    <w:rsid w:val="0029219D"/>
    <w:rsid w:val="00293809"/>
    <w:rsid w:val="00294639"/>
    <w:rsid w:val="00294D96"/>
    <w:rsid w:val="002954B0"/>
    <w:rsid w:val="00295996"/>
    <w:rsid w:val="00295AA2"/>
    <w:rsid w:val="00295BBA"/>
    <w:rsid w:val="00296041"/>
    <w:rsid w:val="002968DC"/>
    <w:rsid w:val="00297859"/>
    <w:rsid w:val="002A0A01"/>
    <w:rsid w:val="002A199F"/>
    <w:rsid w:val="002A1E77"/>
    <w:rsid w:val="002A31A1"/>
    <w:rsid w:val="002A3301"/>
    <w:rsid w:val="002A4065"/>
    <w:rsid w:val="002A5320"/>
    <w:rsid w:val="002A6795"/>
    <w:rsid w:val="002A6861"/>
    <w:rsid w:val="002A7995"/>
    <w:rsid w:val="002A7E97"/>
    <w:rsid w:val="002B0DEE"/>
    <w:rsid w:val="002B0F30"/>
    <w:rsid w:val="002B1AC3"/>
    <w:rsid w:val="002B27B7"/>
    <w:rsid w:val="002B29AA"/>
    <w:rsid w:val="002B2AE4"/>
    <w:rsid w:val="002B2E6E"/>
    <w:rsid w:val="002B35E5"/>
    <w:rsid w:val="002B4906"/>
    <w:rsid w:val="002B4BD2"/>
    <w:rsid w:val="002B4CC7"/>
    <w:rsid w:val="002B5A29"/>
    <w:rsid w:val="002B6DA3"/>
    <w:rsid w:val="002B7091"/>
    <w:rsid w:val="002C0867"/>
    <w:rsid w:val="002C14ED"/>
    <w:rsid w:val="002C2520"/>
    <w:rsid w:val="002C2791"/>
    <w:rsid w:val="002C2CD8"/>
    <w:rsid w:val="002C3651"/>
    <w:rsid w:val="002C540F"/>
    <w:rsid w:val="002C57A0"/>
    <w:rsid w:val="002C5B11"/>
    <w:rsid w:val="002C64DE"/>
    <w:rsid w:val="002C7086"/>
    <w:rsid w:val="002C78EE"/>
    <w:rsid w:val="002D0126"/>
    <w:rsid w:val="002D1169"/>
    <w:rsid w:val="002D1372"/>
    <w:rsid w:val="002D3B14"/>
    <w:rsid w:val="002D40D4"/>
    <w:rsid w:val="002D4BBE"/>
    <w:rsid w:val="002D5139"/>
    <w:rsid w:val="002D5FB3"/>
    <w:rsid w:val="002D6912"/>
    <w:rsid w:val="002E07DC"/>
    <w:rsid w:val="002E0CC5"/>
    <w:rsid w:val="002E2023"/>
    <w:rsid w:val="002E250B"/>
    <w:rsid w:val="002E32B0"/>
    <w:rsid w:val="002E559C"/>
    <w:rsid w:val="002E60FF"/>
    <w:rsid w:val="002E75DB"/>
    <w:rsid w:val="002E7C91"/>
    <w:rsid w:val="002F1F65"/>
    <w:rsid w:val="002F2817"/>
    <w:rsid w:val="002F2DF2"/>
    <w:rsid w:val="002F3362"/>
    <w:rsid w:val="002F429F"/>
    <w:rsid w:val="002F445C"/>
    <w:rsid w:val="002F4D24"/>
    <w:rsid w:val="002F683B"/>
    <w:rsid w:val="002F76B4"/>
    <w:rsid w:val="00300EF2"/>
    <w:rsid w:val="003013B1"/>
    <w:rsid w:val="00303BC6"/>
    <w:rsid w:val="00304456"/>
    <w:rsid w:val="00305134"/>
    <w:rsid w:val="003069A2"/>
    <w:rsid w:val="00307551"/>
    <w:rsid w:val="0030778E"/>
    <w:rsid w:val="00307F18"/>
    <w:rsid w:val="003109AA"/>
    <w:rsid w:val="00312BD0"/>
    <w:rsid w:val="00313EC4"/>
    <w:rsid w:val="00314000"/>
    <w:rsid w:val="00314444"/>
    <w:rsid w:val="003155AC"/>
    <w:rsid w:val="00316C90"/>
    <w:rsid w:val="00316CB2"/>
    <w:rsid w:val="003177A6"/>
    <w:rsid w:val="00317EBF"/>
    <w:rsid w:val="003203A4"/>
    <w:rsid w:val="00320AE6"/>
    <w:rsid w:val="00320F06"/>
    <w:rsid w:val="00321945"/>
    <w:rsid w:val="00322FB4"/>
    <w:rsid w:val="00323350"/>
    <w:rsid w:val="00323796"/>
    <w:rsid w:val="00323C4D"/>
    <w:rsid w:val="00324E12"/>
    <w:rsid w:val="00326AF2"/>
    <w:rsid w:val="00326E94"/>
    <w:rsid w:val="00327C07"/>
    <w:rsid w:val="00330250"/>
    <w:rsid w:val="00330599"/>
    <w:rsid w:val="00331448"/>
    <w:rsid w:val="003317FB"/>
    <w:rsid w:val="003322C1"/>
    <w:rsid w:val="00332DB2"/>
    <w:rsid w:val="00333DF3"/>
    <w:rsid w:val="00335074"/>
    <w:rsid w:val="0033625E"/>
    <w:rsid w:val="00336776"/>
    <w:rsid w:val="00337EF2"/>
    <w:rsid w:val="0034057E"/>
    <w:rsid w:val="003412BA"/>
    <w:rsid w:val="003414C5"/>
    <w:rsid w:val="00343204"/>
    <w:rsid w:val="00343D8E"/>
    <w:rsid w:val="00343FC1"/>
    <w:rsid w:val="0034528A"/>
    <w:rsid w:val="0034588F"/>
    <w:rsid w:val="00345AB9"/>
    <w:rsid w:val="0034618C"/>
    <w:rsid w:val="00346587"/>
    <w:rsid w:val="00347AA4"/>
    <w:rsid w:val="00347F15"/>
    <w:rsid w:val="00351249"/>
    <w:rsid w:val="0035316C"/>
    <w:rsid w:val="00353B1B"/>
    <w:rsid w:val="00354710"/>
    <w:rsid w:val="003549EB"/>
    <w:rsid w:val="003554D5"/>
    <w:rsid w:val="00355FF4"/>
    <w:rsid w:val="0036032D"/>
    <w:rsid w:val="00360D00"/>
    <w:rsid w:val="00360FB7"/>
    <w:rsid w:val="00361A92"/>
    <w:rsid w:val="003632B7"/>
    <w:rsid w:val="00363403"/>
    <w:rsid w:val="00363D8C"/>
    <w:rsid w:val="0036479B"/>
    <w:rsid w:val="003648E1"/>
    <w:rsid w:val="0036565B"/>
    <w:rsid w:val="00365939"/>
    <w:rsid w:val="00365A69"/>
    <w:rsid w:val="003674EA"/>
    <w:rsid w:val="003722A3"/>
    <w:rsid w:val="0037255A"/>
    <w:rsid w:val="003734AE"/>
    <w:rsid w:val="00373D4C"/>
    <w:rsid w:val="00373EA6"/>
    <w:rsid w:val="003741D7"/>
    <w:rsid w:val="00374A70"/>
    <w:rsid w:val="0037595E"/>
    <w:rsid w:val="00377501"/>
    <w:rsid w:val="0038064B"/>
    <w:rsid w:val="00380E5D"/>
    <w:rsid w:val="0038120D"/>
    <w:rsid w:val="003816CC"/>
    <w:rsid w:val="003828CD"/>
    <w:rsid w:val="003832A0"/>
    <w:rsid w:val="003839A5"/>
    <w:rsid w:val="003842C1"/>
    <w:rsid w:val="00384C9F"/>
    <w:rsid w:val="003852CC"/>
    <w:rsid w:val="00385974"/>
    <w:rsid w:val="00385D5E"/>
    <w:rsid w:val="00385D6C"/>
    <w:rsid w:val="00386391"/>
    <w:rsid w:val="00386D75"/>
    <w:rsid w:val="00387425"/>
    <w:rsid w:val="003875E8"/>
    <w:rsid w:val="00387849"/>
    <w:rsid w:val="00387A47"/>
    <w:rsid w:val="00390311"/>
    <w:rsid w:val="00390930"/>
    <w:rsid w:val="003916AB"/>
    <w:rsid w:val="00391917"/>
    <w:rsid w:val="00392216"/>
    <w:rsid w:val="003930E2"/>
    <w:rsid w:val="00393358"/>
    <w:rsid w:val="0039432F"/>
    <w:rsid w:val="00394B16"/>
    <w:rsid w:val="003950FF"/>
    <w:rsid w:val="003960AF"/>
    <w:rsid w:val="00397256"/>
    <w:rsid w:val="003A0789"/>
    <w:rsid w:val="003A0FB4"/>
    <w:rsid w:val="003A117C"/>
    <w:rsid w:val="003A2452"/>
    <w:rsid w:val="003A2A89"/>
    <w:rsid w:val="003A2B0C"/>
    <w:rsid w:val="003A3848"/>
    <w:rsid w:val="003A3F45"/>
    <w:rsid w:val="003A64D9"/>
    <w:rsid w:val="003B0220"/>
    <w:rsid w:val="003B0434"/>
    <w:rsid w:val="003B0F5C"/>
    <w:rsid w:val="003B1161"/>
    <w:rsid w:val="003B1EAB"/>
    <w:rsid w:val="003B2DF9"/>
    <w:rsid w:val="003B3169"/>
    <w:rsid w:val="003B3F50"/>
    <w:rsid w:val="003B44C1"/>
    <w:rsid w:val="003B55B0"/>
    <w:rsid w:val="003B56A1"/>
    <w:rsid w:val="003B7020"/>
    <w:rsid w:val="003C1F7C"/>
    <w:rsid w:val="003C2568"/>
    <w:rsid w:val="003C28D3"/>
    <w:rsid w:val="003C4A04"/>
    <w:rsid w:val="003C5117"/>
    <w:rsid w:val="003C6249"/>
    <w:rsid w:val="003C7423"/>
    <w:rsid w:val="003C7C2E"/>
    <w:rsid w:val="003D0F2F"/>
    <w:rsid w:val="003D15B1"/>
    <w:rsid w:val="003D187F"/>
    <w:rsid w:val="003D1B4C"/>
    <w:rsid w:val="003D3598"/>
    <w:rsid w:val="003D3672"/>
    <w:rsid w:val="003D3D6E"/>
    <w:rsid w:val="003D45AA"/>
    <w:rsid w:val="003D59A9"/>
    <w:rsid w:val="003D656A"/>
    <w:rsid w:val="003D711D"/>
    <w:rsid w:val="003D7418"/>
    <w:rsid w:val="003D750F"/>
    <w:rsid w:val="003E1127"/>
    <w:rsid w:val="003E2E42"/>
    <w:rsid w:val="003E30B2"/>
    <w:rsid w:val="003E3753"/>
    <w:rsid w:val="003E39A9"/>
    <w:rsid w:val="003E4B54"/>
    <w:rsid w:val="003E5B57"/>
    <w:rsid w:val="003F1119"/>
    <w:rsid w:val="003F166D"/>
    <w:rsid w:val="003F174C"/>
    <w:rsid w:val="003F1BC4"/>
    <w:rsid w:val="003F31B7"/>
    <w:rsid w:val="003F365D"/>
    <w:rsid w:val="003F3F03"/>
    <w:rsid w:val="003F5E1C"/>
    <w:rsid w:val="003F5F87"/>
    <w:rsid w:val="003F6185"/>
    <w:rsid w:val="003F6FFF"/>
    <w:rsid w:val="003F7A9F"/>
    <w:rsid w:val="00400134"/>
    <w:rsid w:val="00400728"/>
    <w:rsid w:val="00401C15"/>
    <w:rsid w:val="00401FA3"/>
    <w:rsid w:val="00402717"/>
    <w:rsid w:val="00402C21"/>
    <w:rsid w:val="00403792"/>
    <w:rsid w:val="004049CA"/>
    <w:rsid w:val="00404FFA"/>
    <w:rsid w:val="00405D4F"/>
    <w:rsid w:val="00406CA0"/>
    <w:rsid w:val="0040740D"/>
    <w:rsid w:val="0040778F"/>
    <w:rsid w:val="00407E4F"/>
    <w:rsid w:val="00410A28"/>
    <w:rsid w:val="00410DE2"/>
    <w:rsid w:val="00410F1C"/>
    <w:rsid w:val="00412379"/>
    <w:rsid w:val="004128E3"/>
    <w:rsid w:val="00413AD4"/>
    <w:rsid w:val="00414574"/>
    <w:rsid w:val="00414C5E"/>
    <w:rsid w:val="004158C0"/>
    <w:rsid w:val="00415E51"/>
    <w:rsid w:val="0041674A"/>
    <w:rsid w:val="00416AE9"/>
    <w:rsid w:val="00417288"/>
    <w:rsid w:val="00417A1C"/>
    <w:rsid w:val="00417D33"/>
    <w:rsid w:val="00417FD2"/>
    <w:rsid w:val="004207FD"/>
    <w:rsid w:val="00420CB0"/>
    <w:rsid w:val="00421B9E"/>
    <w:rsid w:val="00422816"/>
    <w:rsid w:val="00423327"/>
    <w:rsid w:val="00423571"/>
    <w:rsid w:val="00423F25"/>
    <w:rsid w:val="0042445C"/>
    <w:rsid w:val="00424FAD"/>
    <w:rsid w:val="00425C1A"/>
    <w:rsid w:val="00425E1E"/>
    <w:rsid w:val="00426C45"/>
    <w:rsid w:val="00426D71"/>
    <w:rsid w:val="00426FFA"/>
    <w:rsid w:val="00427260"/>
    <w:rsid w:val="00427668"/>
    <w:rsid w:val="00430469"/>
    <w:rsid w:val="004308DC"/>
    <w:rsid w:val="00430FAE"/>
    <w:rsid w:val="00431FFD"/>
    <w:rsid w:val="00432ECA"/>
    <w:rsid w:val="004336EB"/>
    <w:rsid w:val="00433C96"/>
    <w:rsid w:val="00433D5B"/>
    <w:rsid w:val="004346DA"/>
    <w:rsid w:val="00434FE6"/>
    <w:rsid w:val="00435040"/>
    <w:rsid w:val="00435817"/>
    <w:rsid w:val="00435B5D"/>
    <w:rsid w:val="00441E90"/>
    <w:rsid w:val="004449FF"/>
    <w:rsid w:val="00445480"/>
    <w:rsid w:val="00445B6B"/>
    <w:rsid w:val="004506F7"/>
    <w:rsid w:val="004510B7"/>
    <w:rsid w:val="004519A1"/>
    <w:rsid w:val="004525DE"/>
    <w:rsid w:val="004529DC"/>
    <w:rsid w:val="00454333"/>
    <w:rsid w:val="004543B4"/>
    <w:rsid w:val="0045475F"/>
    <w:rsid w:val="004554BE"/>
    <w:rsid w:val="00455826"/>
    <w:rsid w:val="00456FB3"/>
    <w:rsid w:val="00457B8D"/>
    <w:rsid w:val="00457BB3"/>
    <w:rsid w:val="00460B5F"/>
    <w:rsid w:val="00461B28"/>
    <w:rsid w:val="00461DCC"/>
    <w:rsid w:val="00462AAC"/>
    <w:rsid w:val="00463D50"/>
    <w:rsid w:val="00463FE4"/>
    <w:rsid w:val="0046494C"/>
    <w:rsid w:val="00465153"/>
    <w:rsid w:val="004652EE"/>
    <w:rsid w:val="00465370"/>
    <w:rsid w:val="00465382"/>
    <w:rsid w:val="0046643D"/>
    <w:rsid w:val="00466781"/>
    <w:rsid w:val="00467F14"/>
    <w:rsid w:val="004708F0"/>
    <w:rsid w:val="00471FCF"/>
    <w:rsid w:val="0047200E"/>
    <w:rsid w:val="00472377"/>
    <w:rsid w:val="004731F1"/>
    <w:rsid w:val="004744D6"/>
    <w:rsid w:val="00476133"/>
    <w:rsid w:val="004772DB"/>
    <w:rsid w:val="00482C89"/>
    <w:rsid w:val="0048310C"/>
    <w:rsid w:val="004833DD"/>
    <w:rsid w:val="00483B85"/>
    <w:rsid w:val="004861F4"/>
    <w:rsid w:val="004867E3"/>
    <w:rsid w:val="00490799"/>
    <w:rsid w:val="00490B33"/>
    <w:rsid w:val="0049128C"/>
    <w:rsid w:val="00492255"/>
    <w:rsid w:val="00492B7D"/>
    <w:rsid w:val="00493CBD"/>
    <w:rsid w:val="00493EF0"/>
    <w:rsid w:val="004A24B1"/>
    <w:rsid w:val="004A2CCD"/>
    <w:rsid w:val="004A30E7"/>
    <w:rsid w:val="004A359E"/>
    <w:rsid w:val="004A3877"/>
    <w:rsid w:val="004A3F37"/>
    <w:rsid w:val="004A421E"/>
    <w:rsid w:val="004A5589"/>
    <w:rsid w:val="004A734B"/>
    <w:rsid w:val="004A7439"/>
    <w:rsid w:val="004A76C5"/>
    <w:rsid w:val="004B1009"/>
    <w:rsid w:val="004B1248"/>
    <w:rsid w:val="004B15E7"/>
    <w:rsid w:val="004B1E88"/>
    <w:rsid w:val="004B3206"/>
    <w:rsid w:val="004B336E"/>
    <w:rsid w:val="004B4342"/>
    <w:rsid w:val="004B4E9B"/>
    <w:rsid w:val="004B531D"/>
    <w:rsid w:val="004B5320"/>
    <w:rsid w:val="004B6905"/>
    <w:rsid w:val="004B6EC2"/>
    <w:rsid w:val="004C0E0F"/>
    <w:rsid w:val="004C1347"/>
    <w:rsid w:val="004C2711"/>
    <w:rsid w:val="004C2976"/>
    <w:rsid w:val="004C2F12"/>
    <w:rsid w:val="004C2F8F"/>
    <w:rsid w:val="004C333F"/>
    <w:rsid w:val="004C3898"/>
    <w:rsid w:val="004C5119"/>
    <w:rsid w:val="004C5727"/>
    <w:rsid w:val="004C5889"/>
    <w:rsid w:val="004C752E"/>
    <w:rsid w:val="004D0288"/>
    <w:rsid w:val="004D04D3"/>
    <w:rsid w:val="004D1FD5"/>
    <w:rsid w:val="004D3677"/>
    <w:rsid w:val="004D437B"/>
    <w:rsid w:val="004D4557"/>
    <w:rsid w:val="004D4635"/>
    <w:rsid w:val="004D57AE"/>
    <w:rsid w:val="004D5D41"/>
    <w:rsid w:val="004D6478"/>
    <w:rsid w:val="004D6946"/>
    <w:rsid w:val="004D6B82"/>
    <w:rsid w:val="004D7125"/>
    <w:rsid w:val="004D786E"/>
    <w:rsid w:val="004E0ADB"/>
    <w:rsid w:val="004E1441"/>
    <w:rsid w:val="004E156A"/>
    <w:rsid w:val="004E1757"/>
    <w:rsid w:val="004E30E8"/>
    <w:rsid w:val="004E333B"/>
    <w:rsid w:val="004E3E91"/>
    <w:rsid w:val="004E4016"/>
    <w:rsid w:val="004E4CED"/>
    <w:rsid w:val="004E6602"/>
    <w:rsid w:val="004E6E6B"/>
    <w:rsid w:val="004E6F98"/>
    <w:rsid w:val="004E775D"/>
    <w:rsid w:val="004F13C8"/>
    <w:rsid w:val="004F2763"/>
    <w:rsid w:val="004F3B89"/>
    <w:rsid w:val="004F76FA"/>
    <w:rsid w:val="005003C9"/>
    <w:rsid w:val="0050081E"/>
    <w:rsid w:val="00500941"/>
    <w:rsid w:val="00501412"/>
    <w:rsid w:val="0050223C"/>
    <w:rsid w:val="0050270A"/>
    <w:rsid w:val="00502B8D"/>
    <w:rsid w:val="00503768"/>
    <w:rsid w:val="00503779"/>
    <w:rsid w:val="00503DC4"/>
    <w:rsid w:val="00504CDA"/>
    <w:rsid w:val="005066B9"/>
    <w:rsid w:val="00506A6A"/>
    <w:rsid w:val="00507232"/>
    <w:rsid w:val="005073AA"/>
    <w:rsid w:val="00507F2C"/>
    <w:rsid w:val="00510785"/>
    <w:rsid w:val="00513616"/>
    <w:rsid w:val="0051397D"/>
    <w:rsid w:val="00513A62"/>
    <w:rsid w:val="00513B9E"/>
    <w:rsid w:val="0051459A"/>
    <w:rsid w:val="00514B60"/>
    <w:rsid w:val="00515915"/>
    <w:rsid w:val="00515D10"/>
    <w:rsid w:val="0051667D"/>
    <w:rsid w:val="00516716"/>
    <w:rsid w:val="0051703E"/>
    <w:rsid w:val="00517470"/>
    <w:rsid w:val="005178D0"/>
    <w:rsid w:val="00517A20"/>
    <w:rsid w:val="005227B4"/>
    <w:rsid w:val="005229B4"/>
    <w:rsid w:val="0052474A"/>
    <w:rsid w:val="00524B6D"/>
    <w:rsid w:val="00525182"/>
    <w:rsid w:val="00526065"/>
    <w:rsid w:val="00526415"/>
    <w:rsid w:val="005264E2"/>
    <w:rsid w:val="005276A8"/>
    <w:rsid w:val="00530E57"/>
    <w:rsid w:val="00531B72"/>
    <w:rsid w:val="00531CAB"/>
    <w:rsid w:val="00533E0D"/>
    <w:rsid w:val="00535621"/>
    <w:rsid w:val="00535D62"/>
    <w:rsid w:val="00536066"/>
    <w:rsid w:val="00537D37"/>
    <w:rsid w:val="0054096D"/>
    <w:rsid w:val="005418F0"/>
    <w:rsid w:val="0054261F"/>
    <w:rsid w:val="00542C12"/>
    <w:rsid w:val="00543015"/>
    <w:rsid w:val="005432C0"/>
    <w:rsid w:val="00543518"/>
    <w:rsid w:val="0054397E"/>
    <w:rsid w:val="00543DC9"/>
    <w:rsid w:val="005449FB"/>
    <w:rsid w:val="00544B8A"/>
    <w:rsid w:val="00544DBC"/>
    <w:rsid w:val="0054503D"/>
    <w:rsid w:val="005455FA"/>
    <w:rsid w:val="0054653A"/>
    <w:rsid w:val="005465B9"/>
    <w:rsid w:val="00546C40"/>
    <w:rsid w:val="00546E74"/>
    <w:rsid w:val="005477CF"/>
    <w:rsid w:val="00550F07"/>
    <w:rsid w:val="00552E80"/>
    <w:rsid w:val="00553D8D"/>
    <w:rsid w:val="0055464B"/>
    <w:rsid w:val="0055501E"/>
    <w:rsid w:val="00556F7C"/>
    <w:rsid w:val="005571EB"/>
    <w:rsid w:val="0055781E"/>
    <w:rsid w:val="0056109A"/>
    <w:rsid w:val="00561C88"/>
    <w:rsid w:val="00564D21"/>
    <w:rsid w:val="00565261"/>
    <w:rsid w:val="0056567E"/>
    <w:rsid w:val="00565802"/>
    <w:rsid w:val="00565C38"/>
    <w:rsid w:val="00565CEF"/>
    <w:rsid w:val="00566708"/>
    <w:rsid w:val="00567B4B"/>
    <w:rsid w:val="00570B02"/>
    <w:rsid w:val="00570C4A"/>
    <w:rsid w:val="005715E2"/>
    <w:rsid w:val="00571C61"/>
    <w:rsid w:val="005735ED"/>
    <w:rsid w:val="0057486B"/>
    <w:rsid w:val="00574E0E"/>
    <w:rsid w:val="005752B8"/>
    <w:rsid w:val="00576817"/>
    <w:rsid w:val="005772AA"/>
    <w:rsid w:val="00577BAC"/>
    <w:rsid w:val="0058067B"/>
    <w:rsid w:val="0058190F"/>
    <w:rsid w:val="00582074"/>
    <w:rsid w:val="00582958"/>
    <w:rsid w:val="00583244"/>
    <w:rsid w:val="0058684B"/>
    <w:rsid w:val="00586E41"/>
    <w:rsid w:val="00587B18"/>
    <w:rsid w:val="005903FC"/>
    <w:rsid w:val="005909B4"/>
    <w:rsid w:val="00590B48"/>
    <w:rsid w:val="00593F87"/>
    <w:rsid w:val="005947B3"/>
    <w:rsid w:val="00594CDD"/>
    <w:rsid w:val="005959BA"/>
    <w:rsid w:val="00596058"/>
    <w:rsid w:val="005960E9"/>
    <w:rsid w:val="00596181"/>
    <w:rsid w:val="00596721"/>
    <w:rsid w:val="00597DA1"/>
    <w:rsid w:val="005A0B57"/>
    <w:rsid w:val="005A1427"/>
    <w:rsid w:val="005A200B"/>
    <w:rsid w:val="005A2840"/>
    <w:rsid w:val="005A3B58"/>
    <w:rsid w:val="005A3E38"/>
    <w:rsid w:val="005A48B1"/>
    <w:rsid w:val="005A4DA9"/>
    <w:rsid w:val="005A5006"/>
    <w:rsid w:val="005A5133"/>
    <w:rsid w:val="005A578B"/>
    <w:rsid w:val="005A6856"/>
    <w:rsid w:val="005A6A52"/>
    <w:rsid w:val="005A6CFE"/>
    <w:rsid w:val="005B12CA"/>
    <w:rsid w:val="005B463A"/>
    <w:rsid w:val="005B51FB"/>
    <w:rsid w:val="005B5559"/>
    <w:rsid w:val="005B561F"/>
    <w:rsid w:val="005B57A9"/>
    <w:rsid w:val="005B58D5"/>
    <w:rsid w:val="005B65E6"/>
    <w:rsid w:val="005B730B"/>
    <w:rsid w:val="005B7AC2"/>
    <w:rsid w:val="005B7BA9"/>
    <w:rsid w:val="005B7E11"/>
    <w:rsid w:val="005C0D6B"/>
    <w:rsid w:val="005C11CA"/>
    <w:rsid w:val="005C14F7"/>
    <w:rsid w:val="005C163F"/>
    <w:rsid w:val="005C2700"/>
    <w:rsid w:val="005C330F"/>
    <w:rsid w:val="005C5888"/>
    <w:rsid w:val="005C680E"/>
    <w:rsid w:val="005C760C"/>
    <w:rsid w:val="005C7908"/>
    <w:rsid w:val="005D00D6"/>
    <w:rsid w:val="005D0988"/>
    <w:rsid w:val="005D0996"/>
    <w:rsid w:val="005D17CF"/>
    <w:rsid w:val="005D23EC"/>
    <w:rsid w:val="005D2BFE"/>
    <w:rsid w:val="005D57BB"/>
    <w:rsid w:val="005D775A"/>
    <w:rsid w:val="005D7D0F"/>
    <w:rsid w:val="005E02AD"/>
    <w:rsid w:val="005E076F"/>
    <w:rsid w:val="005E13FD"/>
    <w:rsid w:val="005E22E8"/>
    <w:rsid w:val="005E2560"/>
    <w:rsid w:val="005E2673"/>
    <w:rsid w:val="005E27B7"/>
    <w:rsid w:val="005E5125"/>
    <w:rsid w:val="005E7CB3"/>
    <w:rsid w:val="005F04ED"/>
    <w:rsid w:val="005F0893"/>
    <w:rsid w:val="005F1729"/>
    <w:rsid w:val="005F1744"/>
    <w:rsid w:val="005F1EDA"/>
    <w:rsid w:val="005F47B5"/>
    <w:rsid w:val="005F4D0D"/>
    <w:rsid w:val="005F51A0"/>
    <w:rsid w:val="006001F5"/>
    <w:rsid w:val="00600B44"/>
    <w:rsid w:val="006011E5"/>
    <w:rsid w:val="0060287C"/>
    <w:rsid w:val="006044CC"/>
    <w:rsid w:val="00607960"/>
    <w:rsid w:val="00607CE7"/>
    <w:rsid w:val="00610490"/>
    <w:rsid w:val="00610571"/>
    <w:rsid w:val="006105E0"/>
    <w:rsid w:val="00611310"/>
    <w:rsid w:val="006118EE"/>
    <w:rsid w:val="00611C82"/>
    <w:rsid w:val="00612245"/>
    <w:rsid w:val="00612328"/>
    <w:rsid w:val="00612684"/>
    <w:rsid w:val="006133D2"/>
    <w:rsid w:val="00614171"/>
    <w:rsid w:val="00614683"/>
    <w:rsid w:val="0061485D"/>
    <w:rsid w:val="0061487F"/>
    <w:rsid w:val="00616393"/>
    <w:rsid w:val="006163BD"/>
    <w:rsid w:val="006172D3"/>
    <w:rsid w:val="006175D3"/>
    <w:rsid w:val="00617A74"/>
    <w:rsid w:val="00620A73"/>
    <w:rsid w:val="00620C86"/>
    <w:rsid w:val="00620CB2"/>
    <w:rsid w:val="00620F3A"/>
    <w:rsid w:val="00622260"/>
    <w:rsid w:val="00622509"/>
    <w:rsid w:val="0062296D"/>
    <w:rsid w:val="00623017"/>
    <w:rsid w:val="00623A38"/>
    <w:rsid w:val="00624005"/>
    <w:rsid w:val="00624D40"/>
    <w:rsid w:val="00625014"/>
    <w:rsid w:val="00625CFD"/>
    <w:rsid w:val="0062647A"/>
    <w:rsid w:val="00626818"/>
    <w:rsid w:val="00626FC9"/>
    <w:rsid w:val="00627996"/>
    <w:rsid w:val="00627CA9"/>
    <w:rsid w:val="00630063"/>
    <w:rsid w:val="00630678"/>
    <w:rsid w:val="00630923"/>
    <w:rsid w:val="00630E13"/>
    <w:rsid w:val="006331CC"/>
    <w:rsid w:val="00633E9A"/>
    <w:rsid w:val="006355A7"/>
    <w:rsid w:val="006356C0"/>
    <w:rsid w:val="0063588C"/>
    <w:rsid w:val="00635D57"/>
    <w:rsid w:val="00640BBE"/>
    <w:rsid w:val="00641BCB"/>
    <w:rsid w:val="00641D46"/>
    <w:rsid w:val="00641E49"/>
    <w:rsid w:val="00642A19"/>
    <w:rsid w:val="00642ECC"/>
    <w:rsid w:val="006439BA"/>
    <w:rsid w:val="00644695"/>
    <w:rsid w:val="006450DF"/>
    <w:rsid w:val="006450F6"/>
    <w:rsid w:val="00646CEC"/>
    <w:rsid w:val="00646F8B"/>
    <w:rsid w:val="006475C5"/>
    <w:rsid w:val="00647D30"/>
    <w:rsid w:val="00647E5B"/>
    <w:rsid w:val="00651628"/>
    <w:rsid w:val="00652047"/>
    <w:rsid w:val="00652051"/>
    <w:rsid w:val="00652F74"/>
    <w:rsid w:val="0065330D"/>
    <w:rsid w:val="00653762"/>
    <w:rsid w:val="00653834"/>
    <w:rsid w:val="00653FE0"/>
    <w:rsid w:val="006540E1"/>
    <w:rsid w:val="00654EF2"/>
    <w:rsid w:val="0065506D"/>
    <w:rsid w:val="00655D7A"/>
    <w:rsid w:val="00656474"/>
    <w:rsid w:val="00656E56"/>
    <w:rsid w:val="00657716"/>
    <w:rsid w:val="006600DF"/>
    <w:rsid w:val="0066088A"/>
    <w:rsid w:val="00660D84"/>
    <w:rsid w:val="0066125C"/>
    <w:rsid w:val="006615C7"/>
    <w:rsid w:val="006617E5"/>
    <w:rsid w:val="006623AE"/>
    <w:rsid w:val="00664604"/>
    <w:rsid w:val="006651AE"/>
    <w:rsid w:val="00665328"/>
    <w:rsid w:val="0066581C"/>
    <w:rsid w:val="006669C4"/>
    <w:rsid w:val="00666D76"/>
    <w:rsid w:val="00670C59"/>
    <w:rsid w:val="00670C68"/>
    <w:rsid w:val="0067149E"/>
    <w:rsid w:val="0067181F"/>
    <w:rsid w:val="00671DE6"/>
    <w:rsid w:val="00672621"/>
    <w:rsid w:val="006729BE"/>
    <w:rsid w:val="00672DDF"/>
    <w:rsid w:val="00673414"/>
    <w:rsid w:val="006749A0"/>
    <w:rsid w:val="006751B8"/>
    <w:rsid w:val="006751C9"/>
    <w:rsid w:val="00676232"/>
    <w:rsid w:val="006765FF"/>
    <w:rsid w:val="00676F12"/>
    <w:rsid w:val="006779B7"/>
    <w:rsid w:val="00677F86"/>
    <w:rsid w:val="006829A8"/>
    <w:rsid w:val="00682D6F"/>
    <w:rsid w:val="00683204"/>
    <w:rsid w:val="00683A96"/>
    <w:rsid w:val="00684129"/>
    <w:rsid w:val="0068464F"/>
    <w:rsid w:val="006855B9"/>
    <w:rsid w:val="0068577B"/>
    <w:rsid w:val="00686215"/>
    <w:rsid w:val="00687DDE"/>
    <w:rsid w:val="00691BC3"/>
    <w:rsid w:val="00691C77"/>
    <w:rsid w:val="00692F45"/>
    <w:rsid w:val="00693AFC"/>
    <w:rsid w:val="0069478E"/>
    <w:rsid w:val="00694BE6"/>
    <w:rsid w:val="0069553E"/>
    <w:rsid w:val="00695915"/>
    <w:rsid w:val="00696AE8"/>
    <w:rsid w:val="00697DBD"/>
    <w:rsid w:val="006A09D7"/>
    <w:rsid w:val="006A0FE7"/>
    <w:rsid w:val="006A11A8"/>
    <w:rsid w:val="006A217F"/>
    <w:rsid w:val="006A2442"/>
    <w:rsid w:val="006A28D3"/>
    <w:rsid w:val="006A4374"/>
    <w:rsid w:val="006A4DAF"/>
    <w:rsid w:val="006A4F81"/>
    <w:rsid w:val="006A52B3"/>
    <w:rsid w:val="006A5D73"/>
    <w:rsid w:val="006A6364"/>
    <w:rsid w:val="006A6950"/>
    <w:rsid w:val="006B15DE"/>
    <w:rsid w:val="006B1DB2"/>
    <w:rsid w:val="006B2B4E"/>
    <w:rsid w:val="006B4649"/>
    <w:rsid w:val="006B4832"/>
    <w:rsid w:val="006B4916"/>
    <w:rsid w:val="006B5226"/>
    <w:rsid w:val="006C00D6"/>
    <w:rsid w:val="006C0D3C"/>
    <w:rsid w:val="006C1582"/>
    <w:rsid w:val="006C1E57"/>
    <w:rsid w:val="006C29EE"/>
    <w:rsid w:val="006C390C"/>
    <w:rsid w:val="006C3EDF"/>
    <w:rsid w:val="006C410D"/>
    <w:rsid w:val="006C4E36"/>
    <w:rsid w:val="006C5345"/>
    <w:rsid w:val="006C567A"/>
    <w:rsid w:val="006C5740"/>
    <w:rsid w:val="006C687A"/>
    <w:rsid w:val="006C6942"/>
    <w:rsid w:val="006C70FD"/>
    <w:rsid w:val="006C7631"/>
    <w:rsid w:val="006C797F"/>
    <w:rsid w:val="006D1B15"/>
    <w:rsid w:val="006D545A"/>
    <w:rsid w:val="006D6DC3"/>
    <w:rsid w:val="006D6E0F"/>
    <w:rsid w:val="006E1052"/>
    <w:rsid w:val="006E10F2"/>
    <w:rsid w:val="006E311A"/>
    <w:rsid w:val="006E5BB1"/>
    <w:rsid w:val="006E60D5"/>
    <w:rsid w:val="006E6216"/>
    <w:rsid w:val="006E6360"/>
    <w:rsid w:val="006E6581"/>
    <w:rsid w:val="006E6782"/>
    <w:rsid w:val="006E6EC4"/>
    <w:rsid w:val="006E7817"/>
    <w:rsid w:val="006E7C4F"/>
    <w:rsid w:val="006F1D46"/>
    <w:rsid w:val="006F2B2B"/>
    <w:rsid w:val="006F2FB0"/>
    <w:rsid w:val="006F30A3"/>
    <w:rsid w:val="006F4046"/>
    <w:rsid w:val="006F432D"/>
    <w:rsid w:val="006F4C29"/>
    <w:rsid w:val="006F5C21"/>
    <w:rsid w:val="006F7AA2"/>
    <w:rsid w:val="006F7C9F"/>
    <w:rsid w:val="00701676"/>
    <w:rsid w:val="00701FB4"/>
    <w:rsid w:val="007026A8"/>
    <w:rsid w:val="00702CE3"/>
    <w:rsid w:val="007042FE"/>
    <w:rsid w:val="0070442C"/>
    <w:rsid w:val="00705301"/>
    <w:rsid w:val="00705631"/>
    <w:rsid w:val="007065E0"/>
    <w:rsid w:val="00707623"/>
    <w:rsid w:val="00710361"/>
    <w:rsid w:val="0071042D"/>
    <w:rsid w:val="00710BEA"/>
    <w:rsid w:val="00710C1C"/>
    <w:rsid w:val="00710DB6"/>
    <w:rsid w:val="00710EC7"/>
    <w:rsid w:val="007118D7"/>
    <w:rsid w:val="0071289E"/>
    <w:rsid w:val="00714C1E"/>
    <w:rsid w:val="007157C0"/>
    <w:rsid w:val="00716454"/>
    <w:rsid w:val="00716ED2"/>
    <w:rsid w:val="00720437"/>
    <w:rsid w:val="00720737"/>
    <w:rsid w:val="00721EBC"/>
    <w:rsid w:val="0072244F"/>
    <w:rsid w:val="00722809"/>
    <w:rsid w:val="0072553E"/>
    <w:rsid w:val="00725880"/>
    <w:rsid w:val="00727E03"/>
    <w:rsid w:val="00730A08"/>
    <w:rsid w:val="00730D26"/>
    <w:rsid w:val="00733982"/>
    <w:rsid w:val="00733A8C"/>
    <w:rsid w:val="007340AA"/>
    <w:rsid w:val="00735823"/>
    <w:rsid w:val="0073625D"/>
    <w:rsid w:val="00736AD7"/>
    <w:rsid w:val="00736FB2"/>
    <w:rsid w:val="00737B62"/>
    <w:rsid w:val="007400BF"/>
    <w:rsid w:val="00740213"/>
    <w:rsid w:val="007404C0"/>
    <w:rsid w:val="00741285"/>
    <w:rsid w:val="007432ED"/>
    <w:rsid w:val="00743448"/>
    <w:rsid w:val="00743474"/>
    <w:rsid w:val="007435CC"/>
    <w:rsid w:val="00744656"/>
    <w:rsid w:val="00744DBE"/>
    <w:rsid w:val="00744FDD"/>
    <w:rsid w:val="00745231"/>
    <w:rsid w:val="00745CCA"/>
    <w:rsid w:val="00745F56"/>
    <w:rsid w:val="00747769"/>
    <w:rsid w:val="007502DF"/>
    <w:rsid w:val="00750B63"/>
    <w:rsid w:val="007517BA"/>
    <w:rsid w:val="00751A05"/>
    <w:rsid w:val="00751CB7"/>
    <w:rsid w:val="0075345D"/>
    <w:rsid w:val="0075370C"/>
    <w:rsid w:val="00754B17"/>
    <w:rsid w:val="00757179"/>
    <w:rsid w:val="00757FB6"/>
    <w:rsid w:val="00760351"/>
    <w:rsid w:val="00760A02"/>
    <w:rsid w:val="00760E53"/>
    <w:rsid w:val="00760F76"/>
    <w:rsid w:val="007610D4"/>
    <w:rsid w:val="007616FE"/>
    <w:rsid w:val="007620A7"/>
    <w:rsid w:val="007628C7"/>
    <w:rsid w:val="0076308F"/>
    <w:rsid w:val="00764F95"/>
    <w:rsid w:val="007655DB"/>
    <w:rsid w:val="00767775"/>
    <w:rsid w:val="00770721"/>
    <w:rsid w:val="00771236"/>
    <w:rsid w:val="007721E9"/>
    <w:rsid w:val="007722C2"/>
    <w:rsid w:val="00772D47"/>
    <w:rsid w:val="00773FE8"/>
    <w:rsid w:val="00774F92"/>
    <w:rsid w:val="00776098"/>
    <w:rsid w:val="00776C77"/>
    <w:rsid w:val="0077728B"/>
    <w:rsid w:val="00777815"/>
    <w:rsid w:val="007778BB"/>
    <w:rsid w:val="0077798B"/>
    <w:rsid w:val="0078041C"/>
    <w:rsid w:val="007808C2"/>
    <w:rsid w:val="00781DA9"/>
    <w:rsid w:val="00781DB2"/>
    <w:rsid w:val="00782D90"/>
    <w:rsid w:val="007832F1"/>
    <w:rsid w:val="00783894"/>
    <w:rsid w:val="007840F1"/>
    <w:rsid w:val="0078517F"/>
    <w:rsid w:val="0078531E"/>
    <w:rsid w:val="007857AF"/>
    <w:rsid w:val="00785B7C"/>
    <w:rsid w:val="00786322"/>
    <w:rsid w:val="00786B6F"/>
    <w:rsid w:val="00787720"/>
    <w:rsid w:val="00787AF5"/>
    <w:rsid w:val="007906B4"/>
    <w:rsid w:val="00790CD2"/>
    <w:rsid w:val="00790DC8"/>
    <w:rsid w:val="0079137D"/>
    <w:rsid w:val="00791D83"/>
    <w:rsid w:val="007929EC"/>
    <w:rsid w:val="00793BC9"/>
    <w:rsid w:val="007944E8"/>
    <w:rsid w:val="007946ED"/>
    <w:rsid w:val="0079471D"/>
    <w:rsid w:val="00795243"/>
    <w:rsid w:val="007955D0"/>
    <w:rsid w:val="00796A95"/>
    <w:rsid w:val="00797281"/>
    <w:rsid w:val="007A0724"/>
    <w:rsid w:val="007A108C"/>
    <w:rsid w:val="007A138D"/>
    <w:rsid w:val="007A201B"/>
    <w:rsid w:val="007A2239"/>
    <w:rsid w:val="007A23D3"/>
    <w:rsid w:val="007A2C56"/>
    <w:rsid w:val="007A40C5"/>
    <w:rsid w:val="007A4451"/>
    <w:rsid w:val="007A4C9F"/>
    <w:rsid w:val="007A5DA1"/>
    <w:rsid w:val="007A64CD"/>
    <w:rsid w:val="007A6C85"/>
    <w:rsid w:val="007B077C"/>
    <w:rsid w:val="007B0FA8"/>
    <w:rsid w:val="007B14F7"/>
    <w:rsid w:val="007B200F"/>
    <w:rsid w:val="007B3A0F"/>
    <w:rsid w:val="007B44F9"/>
    <w:rsid w:val="007B4848"/>
    <w:rsid w:val="007B5063"/>
    <w:rsid w:val="007B5641"/>
    <w:rsid w:val="007B7DC3"/>
    <w:rsid w:val="007C072B"/>
    <w:rsid w:val="007C1276"/>
    <w:rsid w:val="007C21E6"/>
    <w:rsid w:val="007C2289"/>
    <w:rsid w:val="007C28A7"/>
    <w:rsid w:val="007C2990"/>
    <w:rsid w:val="007C2D87"/>
    <w:rsid w:val="007C33E8"/>
    <w:rsid w:val="007C39BB"/>
    <w:rsid w:val="007C406B"/>
    <w:rsid w:val="007C525E"/>
    <w:rsid w:val="007C56B9"/>
    <w:rsid w:val="007C5F7A"/>
    <w:rsid w:val="007C610E"/>
    <w:rsid w:val="007C6E70"/>
    <w:rsid w:val="007D0E04"/>
    <w:rsid w:val="007D110F"/>
    <w:rsid w:val="007D2759"/>
    <w:rsid w:val="007D2BC4"/>
    <w:rsid w:val="007D354F"/>
    <w:rsid w:val="007D41D5"/>
    <w:rsid w:val="007D445E"/>
    <w:rsid w:val="007D4D3A"/>
    <w:rsid w:val="007D527B"/>
    <w:rsid w:val="007D616A"/>
    <w:rsid w:val="007D6995"/>
    <w:rsid w:val="007D7A1B"/>
    <w:rsid w:val="007D7D01"/>
    <w:rsid w:val="007E03F6"/>
    <w:rsid w:val="007E1423"/>
    <w:rsid w:val="007E161B"/>
    <w:rsid w:val="007E1C8C"/>
    <w:rsid w:val="007E23F2"/>
    <w:rsid w:val="007E2F94"/>
    <w:rsid w:val="007E330D"/>
    <w:rsid w:val="007E34CA"/>
    <w:rsid w:val="007E35E0"/>
    <w:rsid w:val="007E4BE1"/>
    <w:rsid w:val="007E5DF4"/>
    <w:rsid w:val="007E6A9D"/>
    <w:rsid w:val="007E7121"/>
    <w:rsid w:val="007E7461"/>
    <w:rsid w:val="007E7E06"/>
    <w:rsid w:val="007F01C2"/>
    <w:rsid w:val="007F0310"/>
    <w:rsid w:val="007F0A9B"/>
    <w:rsid w:val="007F0B9B"/>
    <w:rsid w:val="007F0D69"/>
    <w:rsid w:val="007F15CD"/>
    <w:rsid w:val="007F194F"/>
    <w:rsid w:val="007F2D90"/>
    <w:rsid w:val="007F2F2A"/>
    <w:rsid w:val="007F3237"/>
    <w:rsid w:val="007F3B97"/>
    <w:rsid w:val="007F413A"/>
    <w:rsid w:val="007F459D"/>
    <w:rsid w:val="007F48D3"/>
    <w:rsid w:val="007F4AD1"/>
    <w:rsid w:val="007F5178"/>
    <w:rsid w:val="007F54E2"/>
    <w:rsid w:val="007F5927"/>
    <w:rsid w:val="007F68C4"/>
    <w:rsid w:val="007F6DD4"/>
    <w:rsid w:val="008002EB"/>
    <w:rsid w:val="008011B9"/>
    <w:rsid w:val="00801F05"/>
    <w:rsid w:val="00802B05"/>
    <w:rsid w:val="00802CED"/>
    <w:rsid w:val="00803393"/>
    <w:rsid w:val="00804329"/>
    <w:rsid w:val="008045FB"/>
    <w:rsid w:val="008060E5"/>
    <w:rsid w:val="0080610E"/>
    <w:rsid w:val="008062D4"/>
    <w:rsid w:val="008074CB"/>
    <w:rsid w:val="0080785D"/>
    <w:rsid w:val="00811275"/>
    <w:rsid w:val="00811ACE"/>
    <w:rsid w:val="008129B8"/>
    <w:rsid w:val="00812D51"/>
    <w:rsid w:val="00812F69"/>
    <w:rsid w:val="0081426A"/>
    <w:rsid w:val="00815ADF"/>
    <w:rsid w:val="008174AD"/>
    <w:rsid w:val="00817972"/>
    <w:rsid w:val="00817ABB"/>
    <w:rsid w:val="00820279"/>
    <w:rsid w:val="00820553"/>
    <w:rsid w:val="008209B3"/>
    <w:rsid w:val="00821065"/>
    <w:rsid w:val="00821F03"/>
    <w:rsid w:val="00822309"/>
    <w:rsid w:val="008236AE"/>
    <w:rsid w:val="008243F9"/>
    <w:rsid w:val="008247B9"/>
    <w:rsid w:val="00825580"/>
    <w:rsid w:val="008273BE"/>
    <w:rsid w:val="00827584"/>
    <w:rsid w:val="0083049E"/>
    <w:rsid w:val="008305BE"/>
    <w:rsid w:val="00830BF2"/>
    <w:rsid w:val="00831C01"/>
    <w:rsid w:val="008323B0"/>
    <w:rsid w:val="008337A2"/>
    <w:rsid w:val="00833A31"/>
    <w:rsid w:val="00833EB1"/>
    <w:rsid w:val="008347D2"/>
    <w:rsid w:val="00834D21"/>
    <w:rsid w:val="00834F33"/>
    <w:rsid w:val="0083520B"/>
    <w:rsid w:val="00835625"/>
    <w:rsid w:val="00836355"/>
    <w:rsid w:val="00836389"/>
    <w:rsid w:val="00836C64"/>
    <w:rsid w:val="008372C5"/>
    <w:rsid w:val="00837A0E"/>
    <w:rsid w:val="008402EF"/>
    <w:rsid w:val="0084085E"/>
    <w:rsid w:val="008419B3"/>
    <w:rsid w:val="00841E4D"/>
    <w:rsid w:val="00842A0E"/>
    <w:rsid w:val="00842C25"/>
    <w:rsid w:val="00842EB3"/>
    <w:rsid w:val="00843207"/>
    <w:rsid w:val="0084329D"/>
    <w:rsid w:val="00843359"/>
    <w:rsid w:val="008438B5"/>
    <w:rsid w:val="008441FC"/>
    <w:rsid w:val="00844809"/>
    <w:rsid w:val="00845092"/>
    <w:rsid w:val="00845A51"/>
    <w:rsid w:val="00845BA6"/>
    <w:rsid w:val="00846BCA"/>
    <w:rsid w:val="00846C59"/>
    <w:rsid w:val="00846D82"/>
    <w:rsid w:val="008471B1"/>
    <w:rsid w:val="00850603"/>
    <w:rsid w:val="008517A3"/>
    <w:rsid w:val="008530E7"/>
    <w:rsid w:val="00853F26"/>
    <w:rsid w:val="008552CC"/>
    <w:rsid w:val="00855F17"/>
    <w:rsid w:val="00855F5E"/>
    <w:rsid w:val="00856C8F"/>
    <w:rsid w:val="00860980"/>
    <w:rsid w:val="00861B42"/>
    <w:rsid w:val="00862A98"/>
    <w:rsid w:val="008635F8"/>
    <w:rsid w:val="008637E7"/>
    <w:rsid w:val="00863980"/>
    <w:rsid w:val="00863B47"/>
    <w:rsid w:val="00864335"/>
    <w:rsid w:val="0086449F"/>
    <w:rsid w:val="0086473C"/>
    <w:rsid w:val="0086583F"/>
    <w:rsid w:val="00865E5E"/>
    <w:rsid w:val="0086697F"/>
    <w:rsid w:val="008669BD"/>
    <w:rsid w:val="00870F0B"/>
    <w:rsid w:val="00871C42"/>
    <w:rsid w:val="00873256"/>
    <w:rsid w:val="00874185"/>
    <w:rsid w:val="00874B6D"/>
    <w:rsid w:val="008759EA"/>
    <w:rsid w:val="00875FA7"/>
    <w:rsid w:val="00880281"/>
    <w:rsid w:val="008804C6"/>
    <w:rsid w:val="00881903"/>
    <w:rsid w:val="00881DFA"/>
    <w:rsid w:val="00881F46"/>
    <w:rsid w:val="00882246"/>
    <w:rsid w:val="0088276F"/>
    <w:rsid w:val="008835C1"/>
    <w:rsid w:val="00884D33"/>
    <w:rsid w:val="00884D96"/>
    <w:rsid w:val="00887B81"/>
    <w:rsid w:val="0089093D"/>
    <w:rsid w:val="00890DBC"/>
    <w:rsid w:val="00891CF9"/>
    <w:rsid w:val="008922C7"/>
    <w:rsid w:val="00894CCE"/>
    <w:rsid w:val="0089574E"/>
    <w:rsid w:val="00896C11"/>
    <w:rsid w:val="00897471"/>
    <w:rsid w:val="008979EA"/>
    <w:rsid w:val="00897A43"/>
    <w:rsid w:val="008A06D5"/>
    <w:rsid w:val="008A091C"/>
    <w:rsid w:val="008A0C8F"/>
    <w:rsid w:val="008A14FC"/>
    <w:rsid w:val="008A1FAB"/>
    <w:rsid w:val="008A2EEC"/>
    <w:rsid w:val="008A31D3"/>
    <w:rsid w:val="008A4A79"/>
    <w:rsid w:val="008A4E8C"/>
    <w:rsid w:val="008A679D"/>
    <w:rsid w:val="008A72D4"/>
    <w:rsid w:val="008B01EE"/>
    <w:rsid w:val="008B0356"/>
    <w:rsid w:val="008B05D4"/>
    <w:rsid w:val="008B06A0"/>
    <w:rsid w:val="008B0A80"/>
    <w:rsid w:val="008B0CDB"/>
    <w:rsid w:val="008B16F3"/>
    <w:rsid w:val="008B3882"/>
    <w:rsid w:val="008B446E"/>
    <w:rsid w:val="008B6304"/>
    <w:rsid w:val="008B6533"/>
    <w:rsid w:val="008B73E7"/>
    <w:rsid w:val="008B7670"/>
    <w:rsid w:val="008B78FA"/>
    <w:rsid w:val="008B7F70"/>
    <w:rsid w:val="008C0A0C"/>
    <w:rsid w:val="008C11CC"/>
    <w:rsid w:val="008C149A"/>
    <w:rsid w:val="008C39A6"/>
    <w:rsid w:val="008C3A79"/>
    <w:rsid w:val="008C6249"/>
    <w:rsid w:val="008C63A6"/>
    <w:rsid w:val="008C64BE"/>
    <w:rsid w:val="008C667C"/>
    <w:rsid w:val="008C688E"/>
    <w:rsid w:val="008C6AF8"/>
    <w:rsid w:val="008D01F6"/>
    <w:rsid w:val="008D02D5"/>
    <w:rsid w:val="008D0CF3"/>
    <w:rsid w:val="008D1559"/>
    <w:rsid w:val="008D1E24"/>
    <w:rsid w:val="008D218C"/>
    <w:rsid w:val="008D3BA3"/>
    <w:rsid w:val="008D3F44"/>
    <w:rsid w:val="008D51EF"/>
    <w:rsid w:val="008D6C7C"/>
    <w:rsid w:val="008D6EEC"/>
    <w:rsid w:val="008D7717"/>
    <w:rsid w:val="008E1152"/>
    <w:rsid w:val="008E1F0F"/>
    <w:rsid w:val="008E2EA9"/>
    <w:rsid w:val="008E322B"/>
    <w:rsid w:val="008E38B9"/>
    <w:rsid w:val="008E3DD7"/>
    <w:rsid w:val="008E529C"/>
    <w:rsid w:val="008E5346"/>
    <w:rsid w:val="008F0377"/>
    <w:rsid w:val="008F0451"/>
    <w:rsid w:val="008F05BE"/>
    <w:rsid w:val="008F06CD"/>
    <w:rsid w:val="008F06DD"/>
    <w:rsid w:val="008F0B82"/>
    <w:rsid w:val="008F10C4"/>
    <w:rsid w:val="008F186A"/>
    <w:rsid w:val="008F2AAD"/>
    <w:rsid w:val="008F5682"/>
    <w:rsid w:val="008F61D8"/>
    <w:rsid w:val="008F670D"/>
    <w:rsid w:val="008F6AF5"/>
    <w:rsid w:val="008F6E91"/>
    <w:rsid w:val="008F716B"/>
    <w:rsid w:val="008F721D"/>
    <w:rsid w:val="008F7831"/>
    <w:rsid w:val="008F7E03"/>
    <w:rsid w:val="00900030"/>
    <w:rsid w:val="0090142A"/>
    <w:rsid w:val="009023B7"/>
    <w:rsid w:val="00902C80"/>
    <w:rsid w:val="0090463E"/>
    <w:rsid w:val="009051EB"/>
    <w:rsid w:val="009054FB"/>
    <w:rsid w:val="0090578A"/>
    <w:rsid w:val="00906DBE"/>
    <w:rsid w:val="0090715C"/>
    <w:rsid w:val="009071B5"/>
    <w:rsid w:val="009114A5"/>
    <w:rsid w:val="00912616"/>
    <w:rsid w:val="009137B0"/>
    <w:rsid w:val="00913B43"/>
    <w:rsid w:val="00913F7F"/>
    <w:rsid w:val="00913F89"/>
    <w:rsid w:val="00913FFE"/>
    <w:rsid w:val="00914ABA"/>
    <w:rsid w:val="00914CBC"/>
    <w:rsid w:val="00914ED9"/>
    <w:rsid w:val="009151D8"/>
    <w:rsid w:val="00917EA3"/>
    <w:rsid w:val="00920744"/>
    <w:rsid w:val="00920D3F"/>
    <w:rsid w:val="00921CEB"/>
    <w:rsid w:val="00922EA2"/>
    <w:rsid w:val="00925178"/>
    <w:rsid w:val="00925C59"/>
    <w:rsid w:val="00926A28"/>
    <w:rsid w:val="00926F35"/>
    <w:rsid w:val="00927317"/>
    <w:rsid w:val="0092795F"/>
    <w:rsid w:val="0093009D"/>
    <w:rsid w:val="009324EB"/>
    <w:rsid w:val="009332E5"/>
    <w:rsid w:val="009335D7"/>
    <w:rsid w:val="0093416D"/>
    <w:rsid w:val="00935B69"/>
    <w:rsid w:val="0093627E"/>
    <w:rsid w:val="009367C1"/>
    <w:rsid w:val="009368DA"/>
    <w:rsid w:val="00936D65"/>
    <w:rsid w:val="009378B7"/>
    <w:rsid w:val="00940AFA"/>
    <w:rsid w:val="00941CC0"/>
    <w:rsid w:val="00942C55"/>
    <w:rsid w:val="00943557"/>
    <w:rsid w:val="0094383E"/>
    <w:rsid w:val="009448BA"/>
    <w:rsid w:val="00945032"/>
    <w:rsid w:val="00945E63"/>
    <w:rsid w:val="00945F87"/>
    <w:rsid w:val="0094669C"/>
    <w:rsid w:val="009524DA"/>
    <w:rsid w:val="00952A55"/>
    <w:rsid w:val="00953A7D"/>
    <w:rsid w:val="00953B26"/>
    <w:rsid w:val="00953F88"/>
    <w:rsid w:val="009544C4"/>
    <w:rsid w:val="00954B6F"/>
    <w:rsid w:val="0095541D"/>
    <w:rsid w:val="00956069"/>
    <w:rsid w:val="0095606D"/>
    <w:rsid w:val="009611BE"/>
    <w:rsid w:val="009617F9"/>
    <w:rsid w:val="00961FBE"/>
    <w:rsid w:val="009622A6"/>
    <w:rsid w:val="0096276C"/>
    <w:rsid w:val="009627CB"/>
    <w:rsid w:val="00963318"/>
    <w:rsid w:val="009634C6"/>
    <w:rsid w:val="00965468"/>
    <w:rsid w:val="00965A8F"/>
    <w:rsid w:val="009660CF"/>
    <w:rsid w:val="00966A66"/>
    <w:rsid w:val="00966AA6"/>
    <w:rsid w:val="009675CB"/>
    <w:rsid w:val="009675D5"/>
    <w:rsid w:val="00967909"/>
    <w:rsid w:val="00967E08"/>
    <w:rsid w:val="00971842"/>
    <w:rsid w:val="009721F2"/>
    <w:rsid w:val="0097263B"/>
    <w:rsid w:val="0097277C"/>
    <w:rsid w:val="009727D2"/>
    <w:rsid w:val="00972B10"/>
    <w:rsid w:val="0097372E"/>
    <w:rsid w:val="0097411B"/>
    <w:rsid w:val="009744AB"/>
    <w:rsid w:val="009750DE"/>
    <w:rsid w:val="009754F4"/>
    <w:rsid w:val="00975549"/>
    <w:rsid w:val="0097572B"/>
    <w:rsid w:val="0097594B"/>
    <w:rsid w:val="00976007"/>
    <w:rsid w:val="009761F0"/>
    <w:rsid w:val="009767B0"/>
    <w:rsid w:val="0097682B"/>
    <w:rsid w:val="00977865"/>
    <w:rsid w:val="0098027D"/>
    <w:rsid w:val="00980AD6"/>
    <w:rsid w:val="00980B47"/>
    <w:rsid w:val="00982AD4"/>
    <w:rsid w:val="00982FAF"/>
    <w:rsid w:val="00983513"/>
    <w:rsid w:val="00984064"/>
    <w:rsid w:val="009854F8"/>
    <w:rsid w:val="00985A4F"/>
    <w:rsid w:val="009863BF"/>
    <w:rsid w:val="009863C2"/>
    <w:rsid w:val="00990485"/>
    <w:rsid w:val="00990A9A"/>
    <w:rsid w:val="0099198D"/>
    <w:rsid w:val="0099217A"/>
    <w:rsid w:val="009924E1"/>
    <w:rsid w:val="00992FAC"/>
    <w:rsid w:val="0099329F"/>
    <w:rsid w:val="00993F09"/>
    <w:rsid w:val="00994FF5"/>
    <w:rsid w:val="00995A5B"/>
    <w:rsid w:val="00995B26"/>
    <w:rsid w:val="0099622E"/>
    <w:rsid w:val="0099678C"/>
    <w:rsid w:val="0099682D"/>
    <w:rsid w:val="009970DF"/>
    <w:rsid w:val="009971AA"/>
    <w:rsid w:val="00997799"/>
    <w:rsid w:val="009A072D"/>
    <w:rsid w:val="009A07EC"/>
    <w:rsid w:val="009A1319"/>
    <w:rsid w:val="009A1C00"/>
    <w:rsid w:val="009A346C"/>
    <w:rsid w:val="009A5C2F"/>
    <w:rsid w:val="009A6CF7"/>
    <w:rsid w:val="009A6D20"/>
    <w:rsid w:val="009A78AA"/>
    <w:rsid w:val="009B22F9"/>
    <w:rsid w:val="009B44B1"/>
    <w:rsid w:val="009B4EFE"/>
    <w:rsid w:val="009B559C"/>
    <w:rsid w:val="009B56E7"/>
    <w:rsid w:val="009B5796"/>
    <w:rsid w:val="009B6A5B"/>
    <w:rsid w:val="009C0791"/>
    <w:rsid w:val="009C1546"/>
    <w:rsid w:val="009C156C"/>
    <w:rsid w:val="009C1B8E"/>
    <w:rsid w:val="009C1E8B"/>
    <w:rsid w:val="009C1F5F"/>
    <w:rsid w:val="009C22A9"/>
    <w:rsid w:val="009C36CD"/>
    <w:rsid w:val="009C36FF"/>
    <w:rsid w:val="009C470D"/>
    <w:rsid w:val="009C476F"/>
    <w:rsid w:val="009C4CF8"/>
    <w:rsid w:val="009C5FCA"/>
    <w:rsid w:val="009D1288"/>
    <w:rsid w:val="009D40B2"/>
    <w:rsid w:val="009D4494"/>
    <w:rsid w:val="009D55CA"/>
    <w:rsid w:val="009D56CF"/>
    <w:rsid w:val="009D6983"/>
    <w:rsid w:val="009D7635"/>
    <w:rsid w:val="009D777F"/>
    <w:rsid w:val="009D7B4B"/>
    <w:rsid w:val="009E0859"/>
    <w:rsid w:val="009E0BF3"/>
    <w:rsid w:val="009E0C3F"/>
    <w:rsid w:val="009E0D07"/>
    <w:rsid w:val="009E1168"/>
    <w:rsid w:val="009E1742"/>
    <w:rsid w:val="009E1D51"/>
    <w:rsid w:val="009E2892"/>
    <w:rsid w:val="009E2D19"/>
    <w:rsid w:val="009E2F44"/>
    <w:rsid w:val="009E3796"/>
    <w:rsid w:val="009E5FC1"/>
    <w:rsid w:val="009E6490"/>
    <w:rsid w:val="009E71D1"/>
    <w:rsid w:val="009E7298"/>
    <w:rsid w:val="009E741E"/>
    <w:rsid w:val="009F0957"/>
    <w:rsid w:val="009F0AE1"/>
    <w:rsid w:val="009F1850"/>
    <w:rsid w:val="009F2705"/>
    <w:rsid w:val="009F3424"/>
    <w:rsid w:val="009F39E7"/>
    <w:rsid w:val="009F3CFD"/>
    <w:rsid w:val="009F4D81"/>
    <w:rsid w:val="009F57F5"/>
    <w:rsid w:val="009F593A"/>
    <w:rsid w:val="009F5D98"/>
    <w:rsid w:val="009F66F6"/>
    <w:rsid w:val="009F715F"/>
    <w:rsid w:val="00A002B7"/>
    <w:rsid w:val="00A00FBA"/>
    <w:rsid w:val="00A011BC"/>
    <w:rsid w:val="00A016B3"/>
    <w:rsid w:val="00A02B02"/>
    <w:rsid w:val="00A039AA"/>
    <w:rsid w:val="00A03F26"/>
    <w:rsid w:val="00A04490"/>
    <w:rsid w:val="00A059D9"/>
    <w:rsid w:val="00A0698E"/>
    <w:rsid w:val="00A06FC1"/>
    <w:rsid w:val="00A11550"/>
    <w:rsid w:val="00A11E18"/>
    <w:rsid w:val="00A12C8B"/>
    <w:rsid w:val="00A1310B"/>
    <w:rsid w:val="00A13822"/>
    <w:rsid w:val="00A13F0A"/>
    <w:rsid w:val="00A14A6D"/>
    <w:rsid w:val="00A14C4F"/>
    <w:rsid w:val="00A1645F"/>
    <w:rsid w:val="00A170DF"/>
    <w:rsid w:val="00A174A8"/>
    <w:rsid w:val="00A1755C"/>
    <w:rsid w:val="00A20E0F"/>
    <w:rsid w:val="00A211C0"/>
    <w:rsid w:val="00A235F3"/>
    <w:rsid w:val="00A23E13"/>
    <w:rsid w:val="00A23E4C"/>
    <w:rsid w:val="00A23FC4"/>
    <w:rsid w:val="00A24CD7"/>
    <w:rsid w:val="00A253DE"/>
    <w:rsid w:val="00A2622C"/>
    <w:rsid w:val="00A269C2"/>
    <w:rsid w:val="00A26A5D"/>
    <w:rsid w:val="00A301C5"/>
    <w:rsid w:val="00A3113E"/>
    <w:rsid w:val="00A31A3E"/>
    <w:rsid w:val="00A32A44"/>
    <w:rsid w:val="00A32AD6"/>
    <w:rsid w:val="00A33C83"/>
    <w:rsid w:val="00A349C9"/>
    <w:rsid w:val="00A3526E"/>
    <w:rsid w:val="00A3545B"/>
    <w:rsid w:val="00A3572D"/>
    <w:rsid w:val="00A373D5"/>
    <w:rsid w:val="00A37DE5"/>
    <w:rsid w:val="00A416B2"/>
    <w:rsid w:val="00A42322"/>
    <w:rsid w:val="00A42F98"/>
    <w:rsid w:val="00A44224"/>
    <w:rsid w:val="00A44B2C"/>
    <w:rsid w:val="00A4522A"/>
    <w:rsid w:val="00A456D5"/>
    <w:rsid w:val="00A468CE"/>
    <w:rsid w:val="00A46D4B"/>
    <w:rsid w:val="00A46FB4"/>
    <w:rsid w:val="00A51226"/>
    <w:rsid w:val="00A513C4"/>
    <w:rsid w:val="00A5199F"/>
    <w:rsid w:val="00A519EB"/>
    <w:rsid w:val="00A51ACF"/>
    <w:rsid w:val="00A529B2"/>
    <w:rsid w:val="00A52B22"/>
    <w:rsid w:val="00A52D89"/>
    <w:rsid w:val="00A53423"/>
    <w:rsid w:val="00A53892"/>
    <w:rsid w:val="00A546C5"/>
    <w:rsid w:val="00A55729"/>
    <w:rsid w:val="00A55851"/>
    <w:rsid w:val="00A56158"/>
    <w:rsid w:val="00A563FE"/>
    <w:rsid w:val="00A60A6A"/>
    <w:rsid w:val="00A6153D"/>
    <w:rsid w:val="00A61E48"/>
    <w:rsid w:val="00A62173"/>
    <w:rsid w:val="00A63834"/>
    <w:rsid w:val="00A647E4"/>
    <w:rsid w:val="00A64E79"/>
    <w:rsid w:val="00A676BC"/>
    <w:rsid w:val="00A676C6"/>
    <w:rsid w:val="00A67E2E"/>
    <w:rsid w:val="00A67EE6"/>
    <w:rsid w:val="00A7042D"/>
    <w:rsid w:val="00A70557"/>
    <w:rsid w:val="00A71AA4"/>
    <w:rsid w:val="00A73576"/>
    <w:rsid w:val="00A738B2"/>
    <w:rsid w:val="00A7428F"/>
    <w:rsid w:val="00A75D72"/>
    <w:rsid w:val="00A766B2"/>
    <w:rsid w:val="00A770EF"/>
    <w:rsid w:val="00A77310"/>
    <w:rsid w:val="00A775B7"/>
    <w:rsid w:val="00A776DD"/>
    <w:rsid w:val="00A77C43"/>
    <w:rsid w:val="00A80317"/>
    <w:rsid w:val="00A80A10"/>
    <w:rsid w:val="00A80AC4"/>
    <w:rsid w:val="00A80CF7"/>
    <w:rsid w:val="00A80F33"/>
    <w:rsid w:val="00A81252"/>
    <w:rsid w:val="00A815DE"/>
    <w:rsid w:val="00A8171D"/>
    <w:rsid w:val="00A82C8E"/>
    <w:rsid w:val="00A82E14"/>
    <w:rsid w:val="00A83A9E"/>
    <w:rsid w:val="00A846FF"/>
    <w:rsid w:val="00A84846"/>
    <w:rsid w:val="00A85CDC"/>
    <w:rsid w:val="00A86353"/>
    <w:rsid w:val="00A86677"/>
    <w:rsid w:val="00A9000C"/>
    <w:rsid w:val="00A90AD2"/>
    <w:rsid w:val="00A91B21"/>
    <w:rsid w:val="00A924A4"/>
    <w:rsid w:val="00A92BE1"/>
    <w:rsid w:val="00A93E73"/>
    <w:rsid w:val="00A942C6"/>
    <w:rsid w:val="00A944E1"/>
    <w:rsid w:val="00A970A8"/>
    <w:rsid w:val="00A972E9"/>
    <w:rsid w:val="00AA16FF"/>
    <w:rsid w:val="00AA22E2"/>
    <w:rsid w:val="00AA2B74"/>
    <w:rsid w:val="00AA2C64"/>
    <w:rsid w:val="00AA3D39"/>
    <w:rsid w:val="00AA3D4A"/>
    <w:rsid w:val="00AA3FAE"/>
    <w:rsid w:val="00AA461B"/>
    <w:rsid w:val="00AA4755"/>
    <w:rsid w:val="00AA6AE8"/>
    <w:rsid w:val="00AA6B62"/>
    <w:rsid w:val="00AB0003"/>
    <w:rsid w:val="00AB05B7"/>
    <w:rsid w:val="00AB1EF8"/>
    <w:rsid w:val="00AB2944"/>
    <w:rsid w:val="00AB36C6"/>
    <w:rsid w:val="00AB3AE6"/>
    <w:rsid w:val="00AB4709"/>
    <w:rsid w:val="00AB4B38"/>
    <w:rsid w:val="00AB5700"/>
    <w:rsid w:val="00AB7BA9"/>
    <w:rsid w:val="00AC0E47"/>
    <w:rsid w:val="00AC16FD"/>
    <w:rsid w:val="00AC2898"/>
    <w:rsid w:val="00AC46A5"/>
    <w:rsid w:val="00AC4E74"/>
    <w:rsid w:val="00AC5124"/>
    <w:rsid w:val="00AC5314"/>
    <w:rsid w:val="00AC53BD"/>
    <w:rsid w:val="00AC563C"/>
    <w:rsid w:val="00AC571F"/>
    <w:rsid w:val="00AC5983"/>
    <w:rsid w:val="00AC5EAC"/>
    <w:rsid w:val="00AC6A69"/>
    <w:rsid w:val="00AC6E0A"/>
    <w:rsid w:val="00AC721C"/>
    <w:rsid w:val="00AC7314"/>
    <w:rsid w:val="00AC79DA"/>
    <w:rsid w:val="00AC7C59"/>
    <w:rsid w:val="00AC7F47"/>
    <w:rsid w:val="00AD046F"/>
    <w:rsid w:val="00AD07E9"/>
    <w:rsid w:val="00AD0F34"/>
    <w:rsid w:val="00AD1399"/>
    <w:rsid w:val="00AD1D82"/>
    <w:rsid w:val="00AD3CF6"/>
    <w:rsid w:val="00AD4323"/>
    <w:rsid w:val="00AD557B"/>
    <w:rsid w:val="00AD593E"/>
    <w:rsid w:val="00AD5F64"/>
    <w:rsid w:val="00AE0D06"/>
    <w:rsid w:val="00AE11E5"/>
    <w:rsid w:val="00AE2319"/>
    <w:rsid w:val="00AE4027"/>
    <w:rsid w:val="00AE4FBA"/>
    <w:rsid w:val="00AE4FDD"/>
    <w:rsid w:val="00AE6470"/>
    <w:rsid w:val="00AE6855"/>
    <w:rsid w:val="00AE75C1"/>
    <w:rsid w:val="00AE7B64"/>
    <w:rsid w:val="00AF007C"/>
    <w:rsid w:val="00AF0412"/>
    <w:rsid w:val="00AF083A"/>
    <w:rsid w:val="00AF1184"/>
    <w:rsid w:val="00AF1512"/>
    <w:rsid w:val="00AF16A1"/>
    <w:rsid w:val="00AF2302"/>
    <w:rsid w:val="00AF2B7A"/>
    <w:rsid w:val="00AF2B8C"/>
    <w:rsid w:val="00AF381E"/>
    <w:rsid w:val="00AF4005"/>
    <w:rsid w:val="00AF4163"/>
    <w:rsid w:val="00AF4A97"/>
    <w:rsid w:val="00AF4D60"/>
    <w:rsid w:val="00AF4D67"/>
    <w:rsid w:val="00AF4ED5"/>
    <w:rsid w:val="00AF54BB"/>
    <w:rsid w:val="00AF608A"/>
    <w:rsid w:val="00AF62F3"/>
    <w:rsid w:val="00AF6391"/>
    <w:rsid w:val="00AF6C9E"/>
    <w:rsid w:val="00AF6D04"/>
    <w:rsid w:val="00AF7D4C"/>
    <w:rsid w:val="00B03D00"/>
    <w:rsid w:val="00B03F2A"/>
    <w:rsid w:val="00B06968"/>
    <w:rsid w:val="00B07076"/>
    <w:rsid w:val="00B07EE6"/>
    <w:rsid w:val="00B1011C"/>
    <w:rsid w:val="00B10B6E"/>
    <w:rsid w:val="00B1206E"/>
    <w:rsid w:val="00B12301"/>
    <w:rsid w:val="00B1461D"/>
    <w:rsid w:val="00B16280"/>
    <w:rsid w:val="00B16C3D"/>
    <w:rsid w:val="00B17E93"/>
    <w:rsid w:val="00B20013"/>
    <w:rsid w:val="00B20DBC"/>
    <w:rsid w:val="00B22129"/>
    <w:rsid w:val="00B2219E"/>
    <w:rsid w:val="00B22AE0"/>
    <w:rsid w:val="00B22AEF"/>
    <w:rsid w:val="00B22E89"/>
    <w:rsid w:val="00B23AB7"/>
    <w:rsid w:val="00B23F2A"/>
    <w:rsid w:val="00B24C57"/>
    <w:rsid w:val="00B250C4"/>
    <w:rsid w:val="00B251F3"/>
    <w:rsid w:val="00B2526F"/>
    <w:rsid w:val="00B26990"/>
    <w:rsid w:val="00B26A83"/>
    <w:rsid w:val="00B3219E"/>
    <w:rsid w:val="00B32339"/>
    <w:rsid w:val="00B32638"/>
    <w:rsid w:val="00B33807"/>
    <w:rsid w:val="00B33C9B"/>
    <w:rsid w:val="00B364B8"/>
    <w:rsid w:val="00B36A2F"/>
    <w:rsid w:val="00B36C1E"/>
    <w:rsid w:val="00B372FE"/>
    <w:rsid w:val="00B40814"/>
    <w:rsid w:val="00B40B4C"/>
    <w:rsid w:val="00B40CEC"/>
    <w:rsid w:val="00B41A4B"/>
    <w:rsid w:val="00B43173"/>
    <w:rsid w:val="00B433E1"/>
    <w:rsid w:val="00B43EF4"/>
    <w:rsid w:val="00B44080"/>
    <w:rsid w:val="00B44272"/>
    <w:rsid w:val="00B44C60"/>
    <w:rsid w:val="00B453C0"/>
    <w:rsid w:val="00B46046"/>
    <w:rsid w:val="00B46D3F"/>
    <w:rsid w:val="00B5076A"/>
    <w:rsid w:val="00B50846"/>
    <w:rsid w:val="00B51D04"/>
    <w:rsid w:val="00B51E9F"/>
    <w:rsid w:val="00B52084"/>
    <w:rsid w:val="00B529B9"/>
    <w:rsid w:val="00B52E18"/>
    <w:rsid w:val="00B530AA"/>
    <w:rsid w:val="00B533A5"/>
    <w:rsid w:val="00B5346E"/>
    <w:rsid w:val="00B53785"/>
    <w:rsid w:val="00B53EDE"/>
    <w:rsid w:val="00B53F3E"/>
    <w:rsid w:val="00B54ADD"/>
    <w:rsid w:val="00B56005"/>
    <w:rsid w:val="00B56981"/>
    <w:rsid w:val="00B56E0B"/>
    <w:rsid w:val="00B60A46"/>
    <w:rsid w:val="00B62474"/>
    <w:rsid w:val="00B62CD3"/>
    <w:rsid w:val="00B6309E"/>
    <w:rsid w:val="00B63721"/>
    <w:rsid w:val="00B63CCF"/>
    <w:rsid w:val="00B63E06"/>
    <w:rsid w:val="00B647B7"/>
    <w:rsid w:val="00B64E7F"/>
    <w:rsid w:val="00B65B3F"/>
    <w:rsid w:val="00B65ECA"/>
    <w:rsid w:val="00B6699D"/>
    <w:rsid w:val="00B67838"/>
    <w:rsid w:val="00B70D21"/>
    <w:rsid w:val="00B70E43"/>
    <w:rsid w:val="00B7312C"/>
    <w:rsid w:val="00B7529F"/>
    <w:rsid w:val="00B75527"/>
    <w:rsid w:val="00B75807"/>
    <w:rsid w:val="00B759B4"/>
    <w:rsid w:val="00B75A99"/>
    <w:rsid w:val="00B769DC"/>
    <w:rsid w:val="00B76CBD"/>
    <w:rsid w:val="00B76F71"/>
    <w:rsid w:val="00B779A4"/>
    <w:rsid w:val="00B80236"/>
    <w:rsid w:val="00B80B63"/>
    <w:rsid w:val="00B819EE"/>
    <w:rsid w:val="00B81D59"/>
    <w:rsid w:val="00B839C6"/>
    <w:rsid w:val="00B850C0"/>
    <w:rsid w:val="00B8591D"/>
    <w:rsid w:val="00B86735"/>
    <w:rsid w:val="00B8716E"/>
    <w:rsid w:val="00B87ECF"/>
    <w:rsid w:val="00B87F5B"/>
    <w:rsid w:val="00B90F45"/>
    <w:rsid w:val="00B9126C"/>
    <w:rsid w:val="00B91E8F"/>
    <w:rsid w:val="00B91F50"/>
    <w:rsid w:val="00B926E2"/>
    <w:rsid w:val="00B926E3"/>
    <w:rsid w:val="00B93B1B"/>
    <w:rsid w:val="00B93FF0"/>
    <w:rsid w:val="00B9470C"/>
    <w:rsid w:val="00B94B3D"/>
    <w:rsid w:val="00B955C3"/>
    <w:rsid w:val="00B955DD"/>
    <w:rsid w:val="00B95976"/>
    <w:rsid w:val="00B9614A"/>
    <w:rsid w:val="00B963D4"/>
    <w:rsid w:val="00B966F2"/>
    <w:rsid w:val="00B96776"/>
    <w:rsid w:val="00B96ED0"/>
    <w:rsid w:val="00B96FC6"/>
    <w:rsid w:val="00B97863"/>
    <w:rsid w:val="00BA0EAC"/>
    <w:rsid w:val="00BA1294"/>
    <w:rsid w:val="00BA166D"/>
    <w:rsid w:val="00BA2AEA"/>
    <w:rsid w:val="00BA3124"/>
    <w:rsid w:val="00BA3F4A"/>
    <w:rsid w:val="00BA4052"/>
    <w:rsid w:val="00BA4AB5"/>
    <w:rsid w:val="00BA7B24"/>
    <w:rsid w:val="00BA7F05"/>
    <w:rsid w:val="00BB0478"/>
    <w:rsid w:val="00BB15F3"/>
    <w:rsid w:val="00BB21BE"/>
    <w:rsid w:val="00BB3CE4"/>
    <w:rsid w:val="00BB49BE"/>
    <w:rsid w:val="00BB5DD1"/>
    <w:rsid w:val="00BB5EC8"/>
    <w:rsid w:val="00BB783B"/>
    <w:rsid w:val="00BC01FF"/>
    <w:rsid w:val="00BC11BE"/>
    <w:rsid w:val="00BC17C9"/>
    <w:rsid w:val="00BC1D61"/>
    <w:rsid w:val="00BC1E2D"/>
    <w:rsid w:val="00BC28A9"/>
    <w:rsid w:val="00BC3796"/>
    <w:rsid w:val="00BC396B"/>
    <w:rsid w:val="00BC41A8"/>
    <w:rsid w:val="00BC4CA2"/>
    <w:rsid w:val="00BC5494"/>
    <w:rsid w:val="00BC55C5"/>
    <w:rsid w:val="00BC58EF"/>
    <w:rsid w:val="00BC6B87"/>
    <w:rsid w:val="00BC6DF4"/>
    <w:rsid w:val="00BC6E77"/>
    <w:rsid w:val="00BC79FB"/>
    <w:rsid w:val="00BD0A5C"/>
    <w:rsid w:val="00BD1A9A"/>
    <w:rsid w:val="00BD1B1D"/>
    <w:rsid w:val="00BD265E"/>
    <w:rsid w:val="00BD284C"/>
    <w:rsid w:val="00BD3614"/>
    <w:rsid w:val="00BD3750"/>
    <w:rsid w:val="00BD3AC5"/>
    <w:rsid w:val="00BD4161"/>
    <w:rsid w:val="00BD4DB6"/>
    <w:rsid w:val="00BD540B"/>
    <w:rsid w:val="00BD5543"/>
    <w:rsid w:val="00BD5F57"/>
    <w:rsid w:val="00BD68C1"/>
    <w:rsid w:val="00BD6D88"/>
    <w:rsid w:val="00BE0305"/>
    <w:rsid w:val="00BE178F"/>
    <w:rsid w:val="00BE1D07"/>
    <w:rsid w:val="00BE1FC7"/>
    <w:rsid w:val="00BE349C"/>
    <w:rsid w:val="00BE3588"/>
    <w:rsid w:val="00BE3C58"/>
    <w:rsid w:val="00BE3CED"/>
    <w:rsid w:val="00BE3F5A"/>
    <w:rsid w:val="00BE4117"/>
    <w:rsid w:val="00BE4EB1"/>
    <w:rsid w:val="00BE563B"/>
    <w:rsid w:val="00BE59CE"/>
    <w:rsid w:val="00BE5EFF"/>
    <w:rsid w:val="00BE66C0"/>
    <w:rsid w:val="00BF0B0B"/>
    <w:rsid w:val="00BF126B"/>
    <w:rsid w:val="00BF13EF"/>
    <w:rsid w:val="00BF179D"/>
    <w:rsid w:val="00BF1A42"/>
    <w:rsid w:val="00BF287A"/>
    <w:rsid w:val="00BF48C1"/>
    <w:rsid w:val="00BF5024"/>
    <w:rsid w:val="00BF7233"/>
    <w:rsid w:val="00BF7C96"/>
    <w:rsid w:val="00C025CB"/>
    <w:rsid w:val="00C031BC"/>
    <w:rsid w:val="00C033C3"/>
    <w:rsid w:val="00C03657"/>
    <w:rsid w:val="00C03E9F"/>
    <w:rsid w:val="00C06377"/>
    <w:rsid w:val="00C0637A"/>
    <w:rsid w:val="00C06AAE"/>
    <w:rsid w:val="00C06BB5"/>
    <w:rsid w:val="00C06DB9"/>
    <w:rsid w:val="00C1047C"/>
    <w:rsid w:val="00C113EA"/>
    <w:rsid w:val="00C11576"/>
    <w:rsid w:val="00C14088"/>
    <w:rsid w:val="00C14E9E"/>
    <w:rsid w:val="00C1596F"/>
    <w:rsid w:val="00C16582"/>
    <w:rsid w:val="00C16D3D"/>
    <w:rsid w:val="00C17F48"/>
    <w:rsid w:val="00C2346B"/>
    <w:rsid w:val="00C23B51"/>
    <w:rsid w:val="00C25CD6"/>
    <w:rsid w:val="00C26614"/>
    <w:rsid w:val="00C266D6"/>
    <w:rsid w:val="00C2679D"/>
    <w:rsid w:val="00C272F9"/>
    <w:rsid w:val="00C2733F"/>
    <w:rsid w:val="00C27A09"/>
    <w:rsid w:val="00C30B45"/>
    <w:rsid w:val="00C31446"/>
    <w:rsid w:val="00C33237"/>
    <w:rsid w:val="00C345AF"/>
    <w:rsid w:val="00C3485F"/>
    <w:rsid w:val="00C34CD7"/>
    <w:rsid w:val="00C356E1"/>
    <w:rsid w:val="00C35BC0"/>
    <w:rsid w:val="00C35EEF"/>
    <w:rsid w:val="00C36849"/>
    <w:rsid w:val="00C36AF3"/>
    <w:rsid w:val="00C36C4D"/>
    <w:rsid w:val="00C40677"/>
    <w:rsid w:val="00C4101E"/>
    <w:rsid w:val="00C425E4"/>
    <w:rsid w:val="00C4263B"/>
    <w:rsid w:val="00C44D0A"/>
    <w:rsid w:val="00C4639C"/>
    <w:rsid w:val="00C467AB"/>
    <w:rsid w:val="00C469AB"/>
    <w:rsid w:val="00C469BE"/>
    <w:rsid w:val="00C471D7"/>
    <w:rsid w:val="00C50C9B"/>
    <w:rsid w:val="00C533D2"/>
    <w:rsid w:val="00C53E4B"/>
    <w:rsid w:val="00C561B5"/>
    <w:rsid w:val="00C569BE"/>
    <w:rsid w:val="00C57D39"/>
    <w:rsid w:val="00C617A6"/>
    <w:rsid w:val="00C62423"/>
    <w:rsid w:val="00C624B8"/>
    <w:rsid w:val="00C624CF"/>
    <w:rsid w:val="00C625C2"/>
    <w:rsid w:val="00C626BB"/>
    <w:rsid w:val="00C62A6D"/>
    <w:rsid w:val="00C6302C"/>
    <w:rsid w:val="00C631A4"/>
    <w:rsid w:val="00C63B0C"/>
    <w:rsid w:val="00C63FBE"/>
    <w:rsid w:val="00C64988"/>
    <w:rsid w:val="00C65F48"/>
    <w:rsid w:val="00C65F7D"/>
    <w:rsid w:val="00C6642E"/>
    <w:rsid w:val="00C66947"/>
    <w:rsid w:val="00C6732D"/>
    <w:rsid w:val="00C67BDC"/>
    <w:rsid w:val="00C67E93"/>
    <w:rsid w:val="00C67FA7"/>
    <w:rsid w:val="00C70CF7"/>
    <w:rsid w:val="00C73CF0"/>
    <w:rsid w:val="00C76E41"/>
    <w:rsid w:val="00C774E6"/>
    <w:rsid w:val="00C778A4"/>
    <w:rsid w:val="00C77F60"/>
    <w:rsid w:val="00C805B1"/>
    <w:rsid w:val="00C8067A"/>
    <w:rsid w:val="00C806D3"/>
    <w:rsid w:val="00C80C5F"/>
    <w:rsid w:val="00C81AAA"/>
    <w:rsid w:val="00C82C7A"/>
    <w:rsid w:val="00C83CAE"/>
    <w:rsid w:val="00C84071"/>
    <w:rsid w:val="00C8443A"/>
    <w:rsid w:val="00C846C1"/>
    <w:rsid w:val="00C84935"/>
    <w:rsid w:val="00C85A1C"/>
    <w:rsid w:val="00C860FF"/>
    <w:rsid w:val="00C87A6B"/>
    <w:rsid w:val="00C900E9"/>
    <w:rsid w:val="00C91074"/>
    <w:rsid w:val="00C9124D"/>
    <w:rsid w:val="00C91AEC"/>
    <w:rsid w:val="00C92629"/>
    <w:rsid w:val="00C932B7"/>
    <w:rsid w:val="00C9404A"/>
    <w:rsid w:val="00C9410F"/>
    <w:rsid w:val="00C94EC4"/>
    <w:rsid w:val="00C95083"/>
    <w:rsid w:val="00C95478"/>
    <w:rsid w:val="00C95F7A"/>
    <w:rsid w:val="00C9614C"/>
    <w:rsid w:val="00C97578"/>
    <w:rsid w:val="00CA04CA"/>
    <w:rsid w:val="00CA0D6A"/>
    <w:rsid w:val="00CA115E"/>
    <w:rsid w:val="00CA18C3"/>
    <w:rsid w:val="00CA1AF1"/>
    <w:rsid w:val="00CA2420"/>
    <w:rsid w:val="00CA37DD"/>
    <w:rsid w:val="00CA3DF5"/>
    <w:rsid w:val="00CA3ECD"/>
    <w:rsid w:val="00CA677D"/>
    <w:rsid w:val="00CA67D1"/>
    <w:rsid w:val="00CA742F"/>
    <w:rsid w:val="00CB0FEF"/>
    <w:rsid w:val="00CB1CD6"/>
    <w:rsid w:val="00CB1FB1"/>
    <w:rsid w:val="00CB2320"/>
    <w:rsid w:val="00CB254C"/>
    <w:rsid w:val="00CB2B74"/>
    <w:rsid w:val="00CB3E1D"/>
    <w:rsid w:val="00CB42D6"/>
    <w:rsid w:val="00CB466B"/>
    <w:rsid w:val="00CB4C75"/>
    <w:rsid w:val="00CB4FEC"/>
    <w:rsid w:val="00CB5377"/>
    <w:rsid w:val="00CB544E"/>
    <w:rsid w:val="00CB5DC3"/>
    <w:rsid w:val="00CB6460"/>
    <w:rsid w:val="00CB65EF"/>
    <w:rsid w:val="00CC0548"/>
    <w:rsid w:val="00CC0A36"/>
    <w:rsid w:val="00CC15C3"/>
    <w:rsid w:val="00CC1A4A"/>
    <w:rsid w:val="00CC1E43"/>
    <w:rsid w:val="00CC2685"/>
    <w:rsid w:val="00CC26A6"/>
    <w:rsid w:val="00CC39AB"/>
    <w:rsid w:val="00CC3B0C"/>
    <w:rsid w:val="00CC4699"/>
    <w:rsid w:val="00CC4DC4"/>
    <w:rsid w:val="00CC5C4C"/>
    <w:rsid w:val="00CC621F"/>
    <w:rsid w:val="00CC6826"/>
    <w:rsid w:val="00CC7230"/>
    <w:rsid w:val="00CC7C46"/>
    <w:rsid w:val="00CD111C"/>
    <w:rsid w:val="00CD1B13"/>
    <w:rsid w:val="00CD273A"/>
    <w:rsid w:val="00CD3366"/>
    <w:rsid w:val="00CD35B8"/>
    <w:rsid w:val="00CD38D6"/>
    <w:rsid w:val="00CD3E23"/>
    <w:rsid w:val="00CD40FF"/>
    <w:rsid w:val="00CD47B3"/>
    <w:rsid w:val="00CD4F6C"/>
    <w:rsid w:val="00CD65FD"/>
    <w:rsid w:val="00CD6A91"/>
    <w:rsid w:val="00CD6D43"/>
    <w:rsid w:val="00CE0534"/>
    <w:rsid w:val="00CE0984"/>
    <w:rsid w:val="00CE0B95"/>
    <w:rsid w:val="00CE0B97"/>
    <w:rsid w:val="00CE0F65"/>
    <w:rsid w:val="00CE5E0F"/>
    <w:rsid w:val="00CE60CB"/>
    <w:rsid w:val="00CE6B08"/>
    <w:rsid w:val="00CE6D2C"/>
    <w:rsid w:val="00CF0209"/>
    <w:rsid w:val="00CF0D64"/>
    <w:rsid w:val="00CF182C"/>
    <w:rsid w:val="00CF234C"/>
    <w:rsid w:val="00CF239E"/>
    <w:rsid w:val="00CF352D"/>
    <w:rsid w:val="00CF449E"/>
    <w:rsid w:val="00CF63E2"/>
    <w:rsid w:val="00CF70D9"/>
    <w:rsid w:val="00CF79DC"/>
    <w:rsid w:val="00CF7A92"/>
    <w:rsid w:val="00CF7B23"/>
    <w:rsid w:val="00D00B2E"/>
    <w:rsid w:val="00D015DD"/>
    <w:rsid w:val="00D01C16"/>
    <w:rsid w:val="00D038B4"/>
    <w:rsid w:val="00D03E2D"/>
    <w:rsid w:val="00D04BA9"/>
    <w:rsid w:val="00D04EA6"/>
    <w:rsid w:val="00D05CA0"/>
    <w:rsid w:val="00D073F4"/>
    <w:rsid w:val="00D07DD1"/>
    <w:rsid w:val="00D11033"/>
    <w:rsid w:val="00D11701"/>
    <w:rsid w:val="00D11CB3"/>
    <w:rsid w:val="00D11DE7"/>
    <w:rsid w:val="00D1296D"/>
    <w:rsid w:val="00D12C00"/>
    <w:rsid w:val="00D12E1C"/>
    <w:rsid w:val="00D137F4"/>
    <w:rsid w:val="00D13EC2"/>
    <w:rsid w:val="00D14417"/>
    <w:rsid w:val="00D14612"/>
    <w:rsid w:val="00D16781"/>
    <w:rsid w:val="00D16A9B"/>
    <w:rsid w:val="00D176E5"/>
    <w:rsid w:val="00D21701"/>
    <w:rsid w:val="00D21761"/>
    <w:rsid w:val="00D21E12"/>
    <w:rsid w:val="00D228A3"/>
    <w:rsid w:val="00D22B26"/>
    <w:rsid w:val="00D2313E"/>
    <w:rsid w:val="00D235DF"/>
    <w:rsid w:val="00D23889"/>
    <w:rsid w:val="00D23C97"/>
    <w:rsid w:val="00D25234"/>
    <w:rsid w:val="00D25446"/>
    <w:rsid w:val="00D25DF9"/>
    <w:rsid w:val="00D26135"/>
    <w:rsid w:val="00D26B0B"/>
    <w:rsid w:val="00D27C13"/>
    <w:rsid w:val="00D30C98"/>
    <w:rsid w:val="00D30ECF"/>
    <w:rsid w:val="00D31860"/>
    <w:rsid w:val="00D31EF3"/>
    <w:rsid w:val="00D31F38"/>
    <w:rsid w:val="00D34053"/>
    <w:rsid w:val="00D34235"/>
    <w:rsid w:val="00D34F94"/>
    <w:rsid w:val="00D3652C"/>
    <w:rsid w:val="00D373D8"/>
    <w:rsid w:val="00D3793E"/>
    <w:rsid w:val="00D379E1"/>
    <w:rsid w:val="00D406A3"/>
    <w:rsid w:val="00D42278"/>
    <w:rsid w:val="00D425A9"/>
    <w:rsid w:val="00D425FD"/>
    <w:rsid w:val="00D4279A"/>
    <w:rsid w:val="00D43280"/>
    <w:rsid w:val="00D43861"/>
    <w:rsid w:val="00D43BDC"/>
    <w:rsid w:val="00D43D9B"/>
    <w:rsid w:val="00D45274"/>
    <w:rsid w:val="00D46214"/>
    <w:rsid w:val="00D46400"/>
    <w:rsid w:val="00D46C8B"/>
    <w:rsid w:val="00D47261"/>
    <w:rsid w:val="00D478DB"/>
    <w:rsid w:val="00D50609"/>
    <w:rsid w:val="00D51054"/>
    <w:rsid w:val="00D519F8"/>
    <w:rsid w:val="00D526D6"/>
    <w:rsid w:val="00D5404B"/>
    <w:rsid w:val="00D54BBC"/>
    <w:rsid w:val="00D55453"/>
    <w:rsid w:val="00D57539"/>
    <w:rsid w:val="00D57F13"/>
    <w:rsid w:val="00D6030D"/>
    <w:rsid w:val="00D60881"/>
    <w:rsid w:val="00D610EC"/>
    <w:rsid w:val="00D6164B"/>
    <w:rsid w:val="00D61F62"/>
    <w:rsid w:val="00D629E1"/>
    <w:rsid w:val="00D6475C"/>
    <w:rsid w:val="00D6499E"/>
    <w:rsid w:val="00D64A39"/>
    <w:rsid w:val="00D64B73"/>
    <w:rsid w:val="00D659CC"/>
    <w:rsid w:val="00D66E72"/>
    <w:rsid w:val="00D71414"/>
    <w:rsid w:val="00D717CB"/>
    <w:rsid w:val="00D737DE"/>
    <w:rsid w:val="00D73966"/>
    <w:rsid w:val="00D73D67"/>
    <w:rsid w:val="00D748F3"/>
    <w:rsid w:val="00D749FC"/>
    <w:rsid w:val="00D764E9"/>
    <w:rsid w:val="00D7687E"/>
    <w:rsid w:val="00D76B1D"/>
    <w:rsid w:val="00D76B3D"/>
    <w:rsid w:val="00D778FF"/>
    <w:rsid w:val="00D82F18"/>
    <w:rsid w:val="00D832A3"/>
    <w:rsid w:val="00D8348D"/>
    <w:rsid w:val="00D8550A"/>
    <w:rsid w:val="00D855B2"/>
    <w:rsid w:val="00D864F3"/>
    <w:rsid w:val="00D870AE"/>
    <w:rsid w:val="00D872B8"/>
    <w:rsid w:val="00D87B29"/>
    <w:rsid w:val="00D90395"/>
    <w:rsid w:val="00D90DE5"/>
    <w:rsid w:val="00D915AE"/>
    <w:rsid w:val="00D916FE"/>
    <w:rsid w:val="00D91887"/>
    <w:rsid w:val="00D92878"/>
    <w:rsid w:val="00D938AF"/>
    <w:rsid w:val="00D94FD1"/>
    <w:rsid w:val="00D95BC7"/>
    <w:rsid w:val="00D95E84"/>
    <w:rsid w:val="00D96643"/>
    <w:rsid w:val="00D9744D"/>
    <w:rsid w:val="00D97FF3"/>
    <w:rsid w:val="00DA14EF"/>
    <w:rsid w:val="00DA21E6"/>
    <w:rsid w:val="00DA21F1"/>
    <w:rsid w:val="00DA231D"/>
    <w:rsid w:val="00DA27BB"/>
    <w:rsid w:val="00DA29C1"/>
    <w:rsid w:val="00DA2E85"/>
    <w:rsid w:val="00DA329F"/>
    <w:rsid w:val="00DA3758"/>
    <w:rsid w:val="00DA3D70"/>
    <w:rsid w:val="00DA428B"/>
    <w:rsid w:val="00DA433A"/>
    <w:rsid w:val="00DA4C50"/>
    <w:rsid w:val="00DA5F8E"/>
    <w:rsid w:val="00DA697E"/>
    <w:rsid w:val="00DA73B3"/>
    <w:rsid w:val="00DA7866"/>
    <w:rsid w:val="00DB1A43"/>
    <w:rsid w:val="00DB24F8"/>
    <w:rsid w:val="00DB2A5F"/>
    <w:rsid w:val="00DB30CF"/>
    <w:rsid w:val="00DB325B"/>
    <w:rsid w:val="00DB33E4"/>
    <w:rsid w:val="00DB3971"/>
    <w:rsid w:val="00DB3EDD"/>
    <w:rsid w:val="00DB4CA0"/>
    <w:rsid w:val="00DB5F3D"/>
    <w:rsid w:val="00DB6F9C"/>
    <w:rsid w:val="00DC0223"/>
    <w:rsid w:val="00DC1C4D"/>
    <w:rsid w:val="00DC3890"/>
    <w:rsid w:val="00DC3C5A"/>
    <w:rsid w:val="00DC5756"/>
    <w:rsid w:val="00DC5B46"/>
    <w:rsid w:val="00DC5D9F"/>
    <w:rsid w:val="00DC60B5"/>
    <w:rsid w:val="00DC6137"/>
    <w:rsid w:val="00DC66C6"/>
    <w:rsid w:val="00DC69B2"/>
    <w:rsid w:val="00DC69B3"/>
    <w:rsid w:val="00DC7899"/>
    <w:rsid w:val="00DC7BF4"/>
    <w:rsid w:val="00DD09D7"/>
    <w:rsid w:val="00DD0DA0"/>
    <w:rsid w:val="00DD147F"/>
    <w:rsid w:val="00DD1E0E"/>
    <w:rsid w:val="00DD32BD"/>
    <w:rsid w:val="00DD3C94"/>
    <w:rsid w:val="00DD4A54"/>
    <w:rsid w:val="00DD52FC"/>
    <w:rsid w:val="00DE0B40"/>
    <w:rsid w:val="00DE1112"/>
    <w:rsid w:val="00DE2017"/>
    <w:rsid w:val="00DE30B1"/>
    <w:rsid w:val="00DE34B0"/>
    <w:rsid w:val="00DE4A3A"/>
    <w:rsid w:val="00DE5BBD"/>
    <w:rsid w:val="00DE5BFE"/>
    <w:rsid w:val="00DE5F7A"/>
    <w:rsid w:val="00DE6376"/>
    <w:rsid w:val="00DE649F"/>
    <w:rsid w:val="00DE6A8E"/>
    <w:rsid w:val="00DE6C45"/>
    <w:rsid w:val="00DF0236"/>
    <w:rsid w:val="00DF0B9E"/>
    <w:rsid w:val="00DF3475"/>
    <w:rsid w:val="00DF5066"/>
    <w:rsid w:val="00DF57F4"/>
    <w:rsid w:val="00DF58E5"/>
    <w:rsid w:val="00DF5E92"/>
    <w:rsid w:val="00DF6390"/>
    <w:rsid w:val="00DF6F15"/>
    <w:rsid w:val="00DF71B1"/>
    <w:rsid w:val="00E001C0"/>
    <w:rsid w:val="00E002E3"/>
    <w:rsid w:val="00E00681"/>
    <w:rsid w:val="00E015B0"/>
    <w:rsid w:val="00E02438"/>
    <w:rsid w:val="00E024E8"/>
    <w:rsid w:val="00E02D75"/>
    <w:rsid w:val="00E03335"/>
    <w:rsid w:val="00E04380"/>
    <w:rsid w:val="00E043D8"/>
    <w:rsid w:val="00E05309"/>
    <w:rsid w:val="00E058BC"/>
    <w:rsid w:val="00E066A6"/>
    <w:rsid w:val="00E067BF"/>
    <w:rsid w:val="00E10DCA"/>
    <w:rsid w:val="00E1117F"/>
    <w:rsid w:val="00E1155C"/>
    <w:rsid w:val="00E115CD"/>
    <w:rsid w:val="00E1164C"/>
    <w:rsid w:val="00E117B9"/>
    <w:rsid w:val="00E124CB"/>
    <w:rsid w:val="00E1267A"/>
    <w:rsid w:val="00E12694"/>
    <w:rsid w:val="00E12BB0"/>
    <w:rsid w:val="00E13777"/>
    <w:rsid w:val="00E14960"/>
    <w:rsid w:val="00E14B7C"/>
    <w:rsid w:val="00E15F5A"/>
    <w:rsid w:val="00E17693"/>
    <w:rsid w:val="00E176D4"/>
    <w:rsid w:val="00E179A9"/>
    <w:rsid w:val="00E209F8"/>
    <w:rsid w:val="00E2139E"/>
    <w:rsid w:val="00E21BD7"/>
    <w:rsid w:val="00E21D00"/>
    <w:rsid w:val="00E2308F"/>
    <w:rsid w:val="00E23183"/>
    <w:rsid w:val="00E23B86"/>
    <w:rsid w:val="00E23BEF"/>
    <w:rsid w:val="00E23FB4"/>
    <w:rsid w:val="00E2516C"/>
    <w:rsid w:val="00E2533F"/>
    <w:rsid w:val="00E261DE"/>
    <w:rsid w:val="00E26D17"/>
    <w:rsid w:val="00E30798"/>
    <w:rsid w:val="00E30DA8"/>
    <w:rsid w:val="00E33A3F"/>
    <w:rsid w:val="00E33AFD"/>
    <w:rsid w:val="00E34387"/>
    <w:rsid w:val="00E349DA"/>
    <w:rsid w:val="00E34F25"/>
    <w:rsid w:val="00E35DE7"/>
    <w:rsid w:val="00E3636D"/>
    <w:rsid w:val="00E36940"/>
    <w:rsid w:val="00E36C7E"/>
    <w:rsid w:val="00E36CC3"/>
    <w:rsid w:val="00E36EB2"/>
    <w:rsid w:val="00E42924"/>
    <w:rsid w:val="00E42CF0"/>
    <w:rsid w:val="00E43C51"/>
    <w:rsid w:val="00E43D2A"/>
    <w:rsid w:val="00E44676"/>
    <w:rsid w:val="00E4537A"/>
    <w:rsid w:val="00E455F3"/>
    <w:rsid w:val="00E45B60"/>
    <w:rsid w:val="00E4642D"/>
    <w:rsid w:val="00E46B47"/>
    <w:rsid w:val="00E46DE6"/>
    <w:rsid w:val="00E47992"/>
    <w:rsid w:val="00E47AB2"/>
    <w:rsid w:val="00E506E5"/>
    <w:rsid w:val="00E51C07"/>
    <w:rsid w:val="00E523EA"/>
    <w:rsid w:val="00E52632"/>
    <w:rsid w:val="00E5321C"/>
    <w:rsid w:val="00E54939"/>
    <w:rsid w:val="00E563AB"/>
    <w:rsid w:val="00E56603"/>
    <w:rsid w:val="00E606F5"/>
    <w:rsid w:val="00E60CF9"/>
    <w:rsid w:val="00E61516"/>
    <w:rsid w:val="00E61796"/>
    <w:rsid w:val="00E61AF3"/>
    <w:rsid w:val="00E61B81"/>
    <w:rsid w:val="00E6321A"/>
    <w:rsid w:val="00E633F6"/>
    <w:rsid w:val="00E64B3E"/>
    <w:rsid w:val="00E6551F"/>
    <w:rsid w:val="00E65920"/>
    <w:rsid w:val="00E70162"/>
    <w:rsid w:val="00E70447"/>
    <w:rsid w:val="00E7096F"/>
    <w:rsid w:val="00E70FB3"/>
    <w:rsid w:val="00E71BFE"/>
    <w:rsid w:val="00E73241"/>
    <w:rsid w:val="00E7408F"/>
    <w:rsid w:val="00E7435F"/>
    <w:rsid w:val="00E74879"/>
    <w:rsid w:val="00E74A58"/>
    <w:rsid w:val="00E7740A"/>
    <w:rsid w:val="00E77C94"/>
    <w:rsid w:val="00E819EB"/>
    <w:rsid w:val="00E82030"/>
    <w:rsid w:val="00E825ED"/>
    <w:rsid w:val="00E82A5E"/>
    <w:rsid w:val="00E85FC9"/>
    <w:rsid w:val="00E86081"/>
    <w:rsid w:val="00E86519"/>
    <w:rsid w:val="00E86EBB"/>
    <w:rsid w:val="00E8775D"/>
    <w:rsid w:val="00E8785B"/>
    <w:rsid w:val="00E879E6"/>
    <w:rsid w:val="00E87D15"/>
    <w:rsid w:val="00E909CC"/>
    <w:rsid w:val="00E92DFA"/>
    <w:rsid w:val="00E92FF9"/>
    <w:rsid w:val="00E9337E"/>
    <w:rsid w:val="00E93384"/>
    <w:rsid w:val="00E933D1"/>
    <w:rsid w:val="00E94B38"/>
    <w:rsid w:val="00E957C2"/>
    <w:rsid w:val="00E96B2E"/>
    <w:rsid w:val="00E97B99"/>
    <w:rsid w:val="00E97C1D"/>
    <w:rsid w:val="00E97C81"/>
    <w:rsid w:val="00E97F8B"/>
    <w:rsid w:val="00EA1842"/>
    <w:rsid w:val="00EA3984"/>
    <w:rsid w:val="00EA463E"/>
    <w:rsid w:val="00EA4A47"/>
    <w:rsid w:val="00EA5F87"/>
    <w:rsid w:val="00EA66F4"/>
    <w:rsid w:val="00EA6C31"/>
    <w:rsid w:val="00EA6D4F"/>
    <w:rsid w:val="00EA708F"/>
    <w:rsid w:val="00EA7857"/>
    <w:rsid w:val="00EA7BE5"/>
    <w:rsid w:val="00EB017D"/>
    <w:rsid w:val="00EB04CC"/>
    <w:rsid w:val="00EB0C4E"/>
    <w:rsid w:val="00EB10B4"/>
    <w:rsid w:val="00EB1FF8"/>
    <w:rsid w:val="00EB24F0"/>
    <w:rsid w:val="00EB546F"/>
    <w:rsid w:val="00EB5BFF"/>
    <w:rsid w:val="00EB5FC4"/>
    <w:rsid w:val="00EB6C15"/>
    <w:rsid w:val="00EB7930"/>
    <w:rsid w:val="00EC199E"/>
    <w:rsid w:val="00EC1CD8"/>
    <w:rsid w:val="00EC1D0E"/>
    <w:rsid w:val="00EC2C47"/>
    <w:rsid w:val="00EC37A9"/>
    <w:rsid w:val="00EC37B7"/>
    <w:rsid w:val="00EC3C23"/>
    <w:rsid w:val="00EC3D00"/>
    <w:rsid w:val="00EC52B5"/>
    <w:rsid w:val="00EC6279"/>
    <w:rsid w:val="00EC6560"/>
    <w:rsid w:val="00EC74EC"/>
    <w:rsid w:val="00EC784D"/>
    <w:rsid w:val="00ED0B98"/>
    <w:rsid w:val="00ED1167"/>
    <w:rsid w:val="00ED3237"/>
    <w:rsid w:val="00ED33E1"/>
    <w:rsid w:val="00ED3561"/>
    <w:rsid w:val="00ED4293"/>
    <w:rsid w:val="00ED4B3F"/>
    <w:rsid w:val="00ED52E6"/>
    <w:rsid w:val="00ED6B5F"/>
    <w:rsid w:val="00ED7F66"/>
    <w:rsid w:val="00EE0315"/>
    <w:rsid w:val="00EE0908"/>
    <w:rsid w:val="00EE0EE1"/>
    <w:rsid w:val="00EE1457"/>
    <w:rsid w:val="00EE1BE8"/>
    <w:rsid w:val="00EE2EBB"/>
    <w:rsid w:val="00EE3D6E"/>
    <w:rsid w:val="00EE3EF2"/>
    <w:rsid w:val="00EE3FE2"/>
    <w:rsid w:val="00EE4046"/>
    <w:rsid w:val="00EE533A"/>
    <w:rsid w:val="00EE5404"/>
    <w:rsid w:val="00EE6B91"/>
    <w:rsid w:val="00EE702B"/>
    <w:rsid w:val="00EE7425"/>
    <w:rsid w:val="00EF074D"/>
    <w:rsid w:val="00EF0FAC"/>
    <w:rsid w:val="00EF120C"/>
    <w:rsid w:val="00EF15A5"/>
    <w:rsid w:val="00EF35CD"/>
    <w:rsid w:val="00EF3B1A"/>
    <w:rsid w:val="00EF6B59"/>
    <w:rsid w:val="00EF7809"/>
    <w:rsid w:val="00EF7D0F"/>
    <w:rsid w:val="00EF7F1E"/>
    <w:rsid w:val="00EF7FAF"/>
    <w:rsid w:val="00F00B11"/>
    <w:rsid w:val="00F00F50"/>
    <w:rsid w:val="00F02BDD"/>
    <w:rsid w:val="00F046AC"/>
    <w:rsid w:val="00F04C1C"/>
    <w:rsid w:val="00F04FF9"/>
    <w:rsid w:val="00F05DEF"/>
    <w:rsid w:val="00F07C6F"/>
    <w:rsid w:val="00F07E6A"/>
    <w:rsid w:val="00F119B9"/>
    <w:rsid w:val="00F12FF5"/>
    <w:rsid w:val="00F1313A"/>
    <w:rsid w:val="00F13240"/>
    <w:rsid w:val="00F1370C"/>
    <w:rsid w:val="00F13826"/>
    <w:rsid w:val="00F13EF2"/>
    <w:rsid w:val="00F154E4"/>
    <w:rsid w:val="00F15C62"/>
    <w:rsid w:val="00F1692F"/>
    <w:rsid w:val="00F16F98"/>
    <w:rsid w:val="00F17115"/>
    <w:rsid w:val="00F206D1"/>
    <w:rsid w:val="00F20803"/>
    <w:rsid w:val="00F20B50"/>
    <w:rsid w:val="00F20C0C"/>
    <w:rsid w:val="00F20EED"/>
    <w:rsid w:val="00F225C7"/>
    <w:rsid w:val="00F23F1C"/>
    <w:rsid w:val="00F23F81"/>
    <w:rsid w:val="00F25183"/>
    <w:rsid w:val="00F253EB"/>
    <w:rsid w:val="00F258A6"/>
    <w:rsid w:val="00F278CB"/>
    <w:rsid w:val="00F3046C"/>
    <w:rsid w:val="00F32751"/>
    <w:rsid w:val="00F328BF"/>
    <w:rsid w:val="00F342F5"/>
    <w:rsid w:val="00F346F2"/>
    <w:rsid w:val="00F34CBF"/>
    <w:rsid w:val="00F354B0"/>
    <w:rsid w:val="00F36182"/>
    <w:rsid w:val="00F36C1D"/>
    <w:rsid w:val="00F375B9"/>
    <w:rsid w:val="00F400F1"/>
    <w:rsid w:val="00F4028E"/>
    <w:rsid w:val="00F44160"/>
    <w:rsid w:val="00F455BA"/>
    <w:rsid w:val="00F45A12"/>
    <w:rsid w:val="00F45E81"/>
    <w:rsid w:val="00F462A1"/>
    <w:rsid w:val="00F463AE"/>
    <w:rsid w:val="00F46755"/>
    <w:rsid w:val="00F4705E"/>
    <w:rsid w:val="00F47263"/>
    <w:rsid w:val="00F4739E"/>
    <w:rsid w:val="00F4761D"/>
    <w:rsid w:val="00F47FD3"/>
    <w:rsid w:val="00F50711"/>
    <w:rsid w:val="00F507D6"/>
    <w:rsid w:val="00F515AE"/>
    <w:rsid w:val="00F51CBF"/>
    <w:rsid w:val="00F52300"/>
    <w:rsid w:val="00F5238A"/>
    <w:rsid w:val="00F52B92"/>
    <w:rsid w:val="00F53CB9"/>
    <w:rsid w:val="00F53E94"/>
    <w:rsid w:val="00F54909"/>
    <w:rsid w:val="00F54F8C"/>
    <w:rsid w:val="00F55797"/>
    <w:rsid w:val="00F57BA5"/>
    <w:rsid w:val="00F57EBF"/>
    <w:rsid w:val="00F606E5"/>
    <w:rsid w:val="00F607DE"/>
    <w:rsid w:val="00F6149D"/>
    <w:rsid w:val="00F61E7F"/>
    <w:rsid w:val="00F62482"/>
    <w:rsid w:val="00F624C5"/>
    <w:rsid w:val="00F62B51"/>
    <w:rsid w:val="00F62FAF"/>
    <w:rsid w:val="00F633B5"/>
    <w:rsid w:val="00F63A4D"/>
    <w:rsid w:val="00F64950"/>
    <w:rsid w:val="00F64F4C"/>
    <w:rsid w:val="00F7159B"/>
    <w:rsid w:val="00F72148"/>
    <w:rsid w:val="00F72527"/>
    <w:rsid w:val="00F726E2"/>
    <w:rsid w:val="00F73702"/>
    <w:rsid w:val="00F73733"/>
    <w:rsid w:val="00F73CB4"/>
    <w:rsid w:val="00F73E79"/>
    <w:rsid w:val="00F7463C"/>
    <w:rsid w:val="00F74D2B"/>
    <w:rsid w:val="00F74F74"/>
    <w:rsid w:val="00F754AE"/>
    <w:rsid w:val="00F75A1D"/>
    <w:rsid w:val="00F76384"/>
    <w:rsid w:val="00F76551"/>
    <w:rsid w:val="00F76800"/>
    <w:rsid w:val="00F76F72"/>
    <w:rsid w:val="00F76FAB"/>
    <w:rsid w:val="00F76FE1"/>
    <w:rsid w:val="00F77DBF"/>
    <w:rsid w:val="00F80C30"/>
    <w:rsid w:val="00F82150"/>
    <w:rsid w:val="00F823AB"/>
    <w:rsid w:val="00F8284F"/>
    <w:rsid w:val="00F82C95"/>
    <w:rsid w:val="00F83229"/>
    <w:rsid w:val="00F839A9"/>
    <w:rsid w:val="00F83DDB"/>
    <w:rsid w:val="00F843A4"/>
    <w:rsid w:val="00F84703"/>
    <w:rsid w:val="00F852B5"/>
    <w:rsid w:val="00F8579B"/>
    <w:rsid w:val="00F866F8"/>
    <w:rsid w:val="00F8706A"/>
    <w:rsid w:val="00F874A8"/>
    <w:rsid w:val="00F90089"/>
    <w:rsid w:val="00F9124D"/>
    <w:rsid w:val="00F925E5"/>
    <w:rsid w:val="00F92BA0"/>
    <w:rsid w:val="00F93CDE"/>
    <w:rsid w:val="00F949E8"/>
    <w:rsid w:val="00F94D55"/>
    <w:rsid w:val="00F95114"/>
    <w:rsid w:val="00F96515"/>
    <w:rsid w:val="00F96528"/>
    <w:rsid w:val="00FA0873"/>
    <w:rsid w:val="00FA0BAF"/>
    <w:rsid w:val="00FA27F1"/>
    <w:rsid w:val="00FA39F8"/>
    <w:rsid w:val="00FA3CFF"/>
    <w:rsid w:val="00FA4888"/>
    <w:rsid w:val="00FA565F"/>
    <w:rsid w:val="00FA584A"/>
    <w:rsid w:val="00FA68DA"/>
    <w:rsid w:val="00FA706D"/>
    <w:rsid w:val="00FB0977"/>
    <w:rsid w:val="00FB0DFB"/>
    <w:rsid w:val="00FB1363"/>
    <w:rsid w:val="00FB15C4"/>
    <w:rsid w:val="00FB244F"/>
    <w:rsid w:val="00FB2795"/>
    <w:rsid w:val="00FB3783"/>
    <w:rsid w:val="00FB3C1C"/>
    <w:rsid w:val="00FB400A"/>
    <w:rsid w:val="00FB6392"/>
    <w:rsid w:val="00FB6DD4"/>
    <w:rsid w:val="00FB7915"/>
    <w:rsid w:val="00FB7C05"/>
    <w:rsid w:val="00FC234A"/>
    <w:rsid w:val="00FC41FD"/>
    <w:rsid w:val="00FC49B7"/>
    <w:rsid w:val="00FC55A5"/>
    <w:rsid w:val="00FC5F80"/>
    <w:rsid w:val="00FC5FC7"/>
    <w:rsid w:val="00FC66DD"/>
    <w:rsid w:val="00FC76F7"/>
    <w:rsid w:val="00FC788D"/>
    <w:rsid w:val="00FC7A36"/>
    <w:rsid w:val="00FC7F01"/>
    <w:rsid w:val="00FD0018"/>
    <w:rsid w:val="00FD035D"/>
    <w:rsid w:val="00FD189A"/>
    <w:rsid w:val="00FD1A03"/>
    <w:rsid w:val="00FD2397"/>
    <w:rsid w:val="00FD27AC"/>
    <w:rsid w:val="00FD3CD5"/>
    <w:rsid w:val="00FD515B"/>
    <w:rsid w:val="00FD5779"/>
    <w:rsid w:val="00FD5B7A"/>
    <w:rsid w:val="00FD6526"/>
    <w:rsid w:val="00FD6F78"/>
    <w:rsid w:val="00FD73DD"/>
    <w:rsid w:val="00FD7DF7"/>
    <w:rsid w:val="00FE1C83"/>
    <w:rsid w:val="00FE25DB"/>
    <w:rsid w:val="00FE2DE3"/>
    <w:rsid w:val="00FE32AD"/>
    <w:rsid w:val="00FE3C54"/>
    <w:rsid w:val="00FE552E"/>
    <w:rsid w:val="00FE5A26"/>
    <w:rsid w:val="00FE6F5A"/>
    <w:rsid w:val="00FE7F18"/>
    <w:rsid w:val="00FF0851"/>
    <w:rsid w:val="00FF328F"/>
    <w:rsid w:val="00FF3461"/>
    <w:rsid w:val="00FF35DF"/>
    <w:rsid w:val="00FF42DC"/>
    <w:rsid w:val="00FF4BA9"/>
    <w:rsid w:val="00FF6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C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CF7"/>
    <w:rPr>
      <w:sz w:val="18"/>
      <w:szCs w:val="18"/>
    </w:rPr>
  </w:style>
  <w:style w:type="paragraph" w:styleId="a4">
    <w:name w:val="footer"/>
    <w:basedOn w:val="a"/>
    <w:link w:val="Char0"/>
    <w:uiPriority w:val="99"/>
    <w:unhideWhenUsed/>
    <w:rsid w:val="00C70CF7"/>
    <w:pPr>
      <w:tabs>
        <w:tab w:val="center" w:pos="4153"/>
        <w:tab w:val="right" w:pos="8306"/>
      </w:tabs>
      <w:snapToGrid w:val="0"/>
      <w:jc w:val="left"/>
    </w:pPr>
    <w:rPr>
      <w:sz w:val="18"/>
      <w:szCs w:val="18"/>
    </w:rPr>
  </w:style>
  <w:style w:type="character" w:customStyle="1" w:styleId="Char0">
    <w:name w:val="页脚 Char"/>
    <w:basedOn w:val="a0"/>
    <w:link w:val="a4"/>
    <w:uiPriority w:val="99"/>
    <w:rsid w:val="00C70CF7"/>
    <w:rPr>
      <w:sz w:val="18"/>
      <w:szCs w:val="18"/>
    </w:rPr>
  </w:style>
  <w:style w:type="paragraph" w:styleId="a5">
    <w:name w:val="Balloon Text"/>
    <w:basedOn w:val="a"/>
    <w:link w:val="Char1"/>
    <w:uiPriority w:val="99"/>
    <w:semiHidden/>
    <w:unhideWhenUsed/>
    <w:rsid w:val="006D6E0F"/>
    <w:rPr>
      <w:sz w:val="18"/>
      <w:szCs w:val="18"/>
    </w:rPr>
  </w:style>
  <w:style w:type="character" w:customStyle="1" w:styleId="Char1">
    <w:name w:val="批注框文本 Char"/>
    <w:basedOn w:val="a0"/>
    <w:link w:val="a5"/>
    <w:uiPriority w:val="99"/>
    <w:semiHidden/>
    <w:rsid w:val="006D6E0F"/>
    <w:rPr>
      <w:sz w:val="18"/>
      <w:szCs w:val="18"/>
    </w:rPr>
  </w:style>
</w:styles>
</file>

<file path=word/webSettings.xml><?xml version="1.0" encoding="utf-8"?>
<w:webSettings xmlns:r="http://schemas.openxmlformats.org/officeDocument/2006/relationships" xmlns:w="http://schemas.openxmlformats.org/wordprocessingml/2006/main">
  <w:divs>
    <w:div w:id="655114544">
      <w:bodyDiv w:val="1"/>
      <w:marLeft w:val="0"/>
      <w:marRight w:val="0"/>
      <w:marTop w:val="0"/>
      <w:marBottom w:val="0"/>
      <w:divBdr>
        <w:top w:val="none" w:sz="0" w:space="0" w:color="auto"/>
        <w:left w:val="none" w:sz="0" w:space="0" w:color="auto"/>
        <w:bottom w:val="none" w:sz="0" w:space="0" w:color="auto"/>
        <w:right w:val="none" w:sz="0" w:space="0" w:color="auto"/>
      </w:divBdr>
      <w:divsChild>
        <w:div w:id="519509331">
          <w:marLeft w:val="0"/>
          <w:marRight w:val="0"/>
          <w:marTop w:val="0"/>
          <w:marBottom w:val="0"/>
          <w:divBdr>
            <w:top w:val="none" w:sz="0" w:space="0" w:color="auto"/>
            <w:left w:val="none" w:sz="0" w:space="0" w:color="auto"/>
            <w:bottom w:val="dotted" w:sz="6" w:space="8" w:color="CCCCCC"/>
            <w:right w:val="none" w:sz="0" w:space="0" w:color="auto"/>
          </w:divBdr>
        </w:div>
      </w:divsChild>
    </w:div>
    <w:div w:id="1184786769">
      <w:bodyDiv w:val="1"/>
      <w:marLeft w:val="0"/>
      <w:marRight w:val="0"/>
      <w:marTop w:val="0"/>
      <w:marBottom w:val="0"/>
      <w:divBdr>
        <w:top w:val="none" w:sz="0" w:space="0" w:color="auto"/>
        <w:left w:val="none" w:sz="0" w:space="0" w:color="auto"/>
        <w:bottom w:val="none" w:sz="0" w:space="0" w:color="auto"/>
        <w:right w:val="none" w:sz="0" w:space="0" w:color="auto"/>
      </w:divBdr>
      <w:divsChild>
        <w:div w:id="160014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24E824-182B-46B7-B40C-AC38B7D3E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2859</Words>
  <Characters>16299</Characters>
  <Application>Microsoft Office Word</Application>
  <DocSecurity>0</DocSecurity>
  <Lines>135</Lines>
  <Paragraphs>38</Paragraphs>
  <ScaleCrop>false</ScaleCrop>
  <Company>LENOVO</Company>
  <LinksUpToDate>false</LinksUpToDate>
  <CharactersWithSpaces>19120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邓爱青</dc:creator>
  <cp:lastModifiedBy>xbany</cp:lastModifiedBy>
  <cp:revision>3</cp:revision>
  <dcterms:created xsi:type="dcterms:W3CDTF">2018-06-26T08:12:00Z</dcterms:created>
  <dcterms:modified xsi:type="dcterms:W3CDTF">2018-06-26T08:13:00Z</dcterms:modified>
</cp:coreProperties>
</file>